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8A" w:rsidRDefault="008A71F0" w:rsidP="00DE36E2">
      <w:pPr>
        <w:jc w:val="right"/>
        <w:rPr>
          <w:rFonts w:ascii="Times New Roman" w:hAnsi="Times New Roman"/>
          <w:b/>
          <w:sz w:val="28"/>
          <w:szCs w:val="28"/>
        </w:rPr>
      </w:pPr>
      <w:r w:rsidRPr="005961E7">
        <w:rPr>
          <w:rFonts w:ascii="Times New Roman" w:hAnsi="Times New Roman"/>
          <w:b/>
          <w:sz w:val="28"/>
          <w:szCs w:val="28"/>
        </w:rPr>
        <w:t>ЗАТВЕРДЖУЮ</w:t>
      </w:r>
    </w:p>
    <w:p w:rsidR="009E5EC9" w:rsidRPr="00D86964" w:rsidRDefault="009E5EC9" w:rsidP="00DE36E2">
      <w:pPr>
        <w:jc w:val="right"/>
        <w:rPr>
          <w:rFonts w:ascii="Times New Roman" w:hAnsi="Times New Roman"/>
          <w:b/>
          <w:sz w:val="28"/>
          <w:szCs w:val="28"/>
          <w:lang w:val="ru-RU"/>
        </w:rPr>
        <w:sectPr w:rsidR="009E5EC9" w:rsidRPr="00D86964" w:rsidSect="009E5EC9">
          <w:footerReference w:type="default" r:id="rId8"/>
          <w:pgSz w:w="11906" w:h="16838"/>
          <w:pgMar w:top="709" w:right="1133" w:bottom="426" w:left="1134" w:header="709" w:footer="709" w:gutter="0"/>
          <w:cols w:space="708"/>
          <w:titlePg/>
          <w:docGrid w:linePitch="360"/>
        </w:sectPr>
      </w:pPr>
    </w:p>
    <w:p w:rsidR="009E5EC9" w:rsidRPr="00D86964" w:rsidRDefault="009E5EC9" w:rsidP="009E5EC9">
      <w:pPr>
        <w:rPr>
          <w:rFonts w:ascii="Times New Roman" w:hAnsi="Times New Roman"/>
          <w:b/>
          <w:sz w:val="28"/>
          <w:szCs w:val="28"/>
          <w:lang w:val="ru-RU"/>
        </w:rPr>
      </w:pPr>
      <w:r w:rsidRPr="005961E7">
        <w:rPr>
          <w:rFonts w:ascii="Times New Roman" w:hAnsi="Times New Roman"/>
          <w:b/>
          <w:sz w:val="28"/>
          <w:szCs w:val="28"/>
        </w:rPr>
        <w:lastRenderedPageBreak/>
        <w:t>СХВАЛЕНО</w:t>
      </w:r>
    </w:p>
    <w:p w:rsidR="009E5EC9" w:rsidRPr="005961E7" w:rsidRDefault="009E5EC9" w:rsidP="009E5EC9">
      <w:pPr>
        <w:rPr>
          <w:rFonts w:ascii="Times New Roman" w:hAnsi="Times New Roman"/>
          <w:sz w:val="28"/>
          <w:szCs w:val="28"/>
        </w:rPr>
      </w:pPr>
      <w:r>
        <w:rPr>
          <w:rFonts w:ascii="Times New Roman" w:hAnsi="Times New Roman"/>
          <w:sz w:val="28"/>
          <w:szCs w:val="28"/>
        </w:rPr>
        <w:t>рішенням педагогічної ради гімназії</w:t>
      </w:r>
    </w:p>
    <w:p w:rsidR="009E5EC9" w:rsidRPr="00D86964" w:rsidRDefault="009E5EC9" w:rsidP="009E5EC9">
      <w:pPr>
        <w:rPr>
          <w:rFonts w:ascii="Times New Roman" w:hAnsi="Times New Roman"/>
          <w:b/>
          <w:sz w:val="28"/>
          <w:szCs w:val="28"/>
          <w:lang w:val="ru-RU"/>
        </w:rPr>
      </w:pPr>
      <w:r w:rsidRPr="005961E7">
        <w:rPr>
          <w:rFonts w:ascii="Times New Roman" w:hAnsi="Times New Roman"/>
          <w:sz w:val="28"/>
          <w:szCs w:val="28"/>
        </w:rPr>
        <w:t xml:space="preserve">Протокол № </w:t>
      </w:r>
      <w:r w:rsidR="00630B88" w:rsidRPr="00630B88">
        <w:rPr>
          <w:rFonts w:ascii="Times New Roman" w:hAnsi="Times New Roman"/>
          <w:sz w:val="28"/>
          <w:szCs w:val="28"/>
        </w:rPr>
        <w:t>1</w:t>
      </w:r>
      <w:r w:rsidR="00745345">
        <w:rPr>
          <w:rFonts w:ascii="Times New Roman" w:hAnsi="Times New Roman"/>
          <w:sz w:val="28"/>
          <w:szCs w:val="28"/>
        </w:rPr>
        <w:t xml:space="preserve"> від 28</w:t>
      </w:r>
      <w:r w:rsidR="0090503A">
        <w:rPr>
          <w:rFonts w:ascii="Times New Roman" w:hAnsi="Times New Roman"/>
          <w:sz w:val="28"/>
          <w:szCs w:val="28"/>
        </w:rPr>
        <w:t>.08.202</w:t>
      </w:r>
      <w:r w:rsidR="0090503A">
        <w:rPr>
          <w:rFonts w:ascii="Times New Roman" w:hAnsi="Times New Roman"/>
          <w:sz w:val="28"/>
          <w:szCs w:val="28"/>
          <w:lang w:val="ru-RU"/>
        </w:rPr>
        <w:t>5</w:t>
      </w:r>
      <w:r w:rsidR="00630B88">
        <w:rPr>
          <w:rFonts w:ascii="Times New Roman" w:hAnsi="Times New Roman"/>
          <w:sz w:val="28"/>
          <w:szCs w:val="28"/>
        </w:rPr>
        <w:t>р</w:t>
      </w:r>
    </w:p>
    <w:p w:rsidR="008A71F0" w:rsidRDefault="00745345" w:rsidP="009E5EC9">
      <w:pPr>
        <w:rPr>
          <w:rFonts w:ascii="Times New Roman" w:hAnsi="Times New Roman"/>
          <w:sz w:val="28"/>
          <w:szCs w:val="28"/>
          <w:lang w:val="ru-RU"/>
        </w:rPr>
      </w:pPr>
      <w:r>
        <w:rPr>
          <w:rFonts w:ascii="Times New Roman" w:hAnsi="Times New Roman"/>
          <w:sz w:val="28"/>
          <w:szCs w:val="28"/>
        </w:rPr>
        <w:lastRenderedPageBreak/>
        <w:t xml:space="preserve">                  </w:t>
      </w:r>
      <w:r w:rsidR="009E5EC9" w:rsidRPr="005961E7">
        <w:rPr>
          <w:rFonts w:ascii="Times New Roman" w:hAnsi="Times New Roman"/>
          <w:sz w:val="28"/>
          <w:szCs w:val="28"/>
        </w:rPr>
        <w:t xml:space="preserve">Директор </w:t>
      </w:r>
      <w:r w:rsidR="008A71F0">
        <w:rPr>
          <w:rFonts w:ascii="Times New Roman" w:hAnsi="Times New Roman"/>
          <w:noProof/>
          <w:sz w:val="28"/>
          <w:szCs w:val="28"/>
          <w:lang w:val="ru-RU" w:eastAsia="ru-RU"/>
        </w:rPr>
        <w:drawing>
          <wp:inline distT="0" distB="0" distL="0" distR="0">
            <wp:extent cx="1000125" cy="944880"/>
            <wp:effectExtent l="0" t="0" r="952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944880"/>
                    </a:xfrm>
                    <a:prstGeom prst="rect">
                      <a:avLst/>
                    </a:prstGeom>
                    <a:noFill/>
                  </pic:spPr>
                </pic:pic>
              </a:graphicData>
            </a:graphic>
          </wp:inline>
        </w:drawing>
      </w:r>
    </w:p>
    <w:p w:rsidR="009E5EC9" w:rsidRPr="00ED580C" w:rsidRDefault="00D86964" w:rsidP="009E5EC9">
      <w:pPr>
        <w:rPr>
          <w:rFonts w:ascii="Times New Roman" w:hAnsi="Times New Roman"/>
          <w:sz w:val="28"/>
          <w:szCs w:val="28"/>
        </w:rPr>
      </w:pPr>
      <w:r>
        <w:rPr>
          <w:rFonts w:ascii="Times New Roman" w:hAnsi="Times New Roman"/>
          <w:sz w:val="28"/>
          <w:szCs w:val="28"/>
          <w:lang w:val="ru-RU"/>
        </w:rPr>
        <w:t xml:space="preserve">                   Галина </w:t>
      </w:r>
      <w:r w:rsidR="009E5EC9" w:rsidRPr="00ED580C">
        <w:rPr>
          <w:rFonts w:ascii="Times New Roman" w:hAnsi="Times New Roman"/>
          <w:sz w:val="28"/>
          <w:szCs w:val="28"/>
        </w:rPr>
        <w:t>МАЙСТЕР</w:t>
      </w:r>
    </w:p>
    <w:p w:rsidR="009E5EC9" w:rsidRDefault="009E5EC9" w:rsidP="009E5EC9">
      <w:pPr>
        <w:rPr>
          <w:rFonts w:ascii="Times New Roman" w:hAnsi="Times New Roman"/>
          <w:sz w:val="28"/>
          <w:szCs w:val="28"/>
        </w:rPr>
        <w:sectPr w:rsidR="009E5EC9" w:rsidSect="009E5EC9">
          <w:type w:val="continuous"/>
          <w:pgSz w:w="11906" w:h="16838"/>
          <w:pgMar w:top="709" w:right="1133" w:bottom="426" w:left="1134" w:header="709" w:footer="709" w:gutter="0"/>
          <w:cols w:num="2" w:space="708"/>
          <w:titlePg/>
          <w:docGrid w:linePitch="360"/>
        </w:sectPr>
      </w:pPr>
    </w:p>
    <w:p w:rsidR="009E5EC9" w:rsidRDefault="009E5EC9" w:rsidP="009E5EC9">
      <w:pPr>
        <w:rPr>
          <w:rFonts w:ascii="Times New Roman" w:hAnsi="Times New Roman"/>
          <w:sz w:val="28"/>
          <w:szCs w:val="28"/>
        </w:rPr>
      </w:pPr>
    </w:p>
    <w:p w:rsidR="00630B88" w:rsidRPr="00630B88" w:rsidRDefault="00630B88" w:rsidP="00630B88">
      <w:pPr>
        <w:rPr>
          <w:rFonts w:ascii="Times New Roman" w:eastAsia="Calibri" w:hAnsi="Times New Roman" w:cs="Times New Roman"/>
          <w:bCs/>
          <w:sz w:val="28"/>
          <w:szCs w:val="28"/>
          <w:lang w:val="ru-RU" w:eastAsia="en-US"/>
        </w:rPr>
      </w:pPr>
    </w:p>
    <w:p w:rsidR="00630B88" w:rsidRPr="00630B88" w:rsidRDefault="00630B88" w:rsidP="00D86964">
      <w:pPr>
        <w:rPr>
          <w:rFonts w:ascii="Times New Roman" w:eastAsia="Calibri" w:hAnsi="Times New Roman" w:cs="Times New Roman"/>
          <w:bCs/>
          <w:sz w:val="28"/>
          <w:szCs w:val="28"/>
          <w:lang w:eastAsia="en-US"/>
        </w:rPr>
      </w:pPr>
    </w:p>
    <w:p w:rsidR="009E5EC9" w:rsidRPr="005961E7" w:rsidRDefault="009E5EC9" w:rsidP="009E5EC9">
      <w:pPr>
        <w:rPr>
          <w:rFonts w:ascii="Times New Roman" w:hAnsi="Times New Roman"/>
          <w:sz w:val="28"/>
          <w:szCs w:val="28"/>
        </w:rPr>
      </w:pPr>
    </w:p>
    <w:p w:rsidR="007974DD" w:rsidRDefault="007974DD" w:rsidP="00F1378A">
      <w:pPr>
        <w:jc w:val="center"/>
        <w:rPr>
          <w:rFonts w:ascii="Times New Roman" w:hAnsi="Times New Roman"/>
          <w:b/>
          <w:sz w:val="28"/>
          <w:szCs w:val="28"/>
        </w:rPr>
      </w:pPr>
    </w:p>
    <w:p w:rsidR="007974DD" w:rsidRDefault="007974DD" w:rsidP="00F1378A">
      <w:pPr>
        <w:jc w:val="center"/>
        <w:rPr>
          <w:rFonts w:ascii="Times New Roman" w:hAnsi="Times New Roman"/>
          <w:b/>
          <w:sz w:val="28"/>
          <w:szCs w:val="28"/>
        </w:rPr>
      </w:pPr>
    </w:p>
    <w:p w:rsidR="00F1378A" w:rsidRPr="005961E7" w:rsidRDefault="00F1378A" w:rsidP="00F1378A">
      <w:pPr>
        <w:jc w:val="center"/>
        <w:rPr>
          <w:rFonts w:ascii="Times New Roman" w:hAnsi="Times New Roman"/>
          <w:sz w:val="28"/>
          <w:szCs w:val="28"/>
        </w:rPr>
      </w:pPr>
    </w:p>
    <w:p w:rsidR="00C96E80" w:rsidRDefault="00F1378A" w:rsidP="009211C0">
      <w:pPr>
        <w:jc w:val="center"/>
        <w:rPr>
          <w:rFonts w:ascii="Times New Roman" w:hAnsi="Times New Roman"/>
          <w:sz w:val="36"/>
          <w:szCs w:val="28"/>
        </w:rPr>
      </w:pPr>
      <w:r w:rsidRPr="005961E7">
        <w:rPr>
          <w:rFonts w:ascii="Times New Roman" w:hAnsi="Times New Roman"/>
          <w:b/>
          <w:sz w:val="40"/>
          <w:szCs w:val="40"/>
        </w:rPr>
        <w:t>О</w:t>
      </w:r>
      <w:r w:rsidR="009211C0">
        <w:rPr>
          <w:rFonts w:ascii="Times New Roman" w:hAnsi="Times New Roman"/>
          <w:b/>
          <w:sz w:val="40"/>
          <w:szCs w:val="40"/>
        </w:rPr>
        <w:t xml:space="preserve">СВІТНЯ ПРОГРАМА                                              </w:t>
      </w:r>
      <w:r w:rsidR="00A74A24" w:rsidRPr="00A74A24">
        <w:rPr>
          <w:rFonts w:ascii="Times New Roman" w:hAnsi="Times New Roman"/>
          <w:sz w:val="36"/>
          <w:szCs w:val="28"/>
        </w:rPr>
        <w:t>Тельчівської</w:t>
      </w:r>
      <w:r w:rsidR="00C96E80">
        <w:rPr>
          <w:rFonts w:ascii="Times New Roman" w:hAnsi="Times New Roman"/>
          <w:sz w:val="36"/>
          <w:szCs w:val="28"/>
        </w:rPr>
        <w:t xml:space="preserve"> гімназії Колківської селищної ради </w:t>
      </w:r>
    </w:p>
    <w:p w:rsidR="00F1378A" w:rsidRPr="009211C0" w:rsidRDefault="00F1378A" w:rsidP="009211C0">
      <w:pPr>
        <w:jc w:val="center"/>
        <w:rPr>
          <w:rFonts w:ascii="Times New Roman" w:hAnsi="Times New Roman"/>
          <w:b/>
          <w:sz w:val="40"/>
          <w:szCs w:val="40"/>
        </w:rPr>
      </w:pPr>
      <w:r w:rsidRPr="009211C0">
        <w:rPr>
          <w:rFonts w:ascii="Times New Roman" w:hAnsi="Times New Roman"/>
          <w:sz w:val="36"/>
          <w:szCs w:val="28"/>
        </w:rPr>
        <w:t xml:space="preserve">на </w:t>
      </w:r>
      <w:r w:rsidRPr="009211C0">
        <w:rPr>
          <w:rFonts w:ascii="Times New Roman" w:hAnsi="Times New Roman"/>
          <w:b/>
          <w:i/>
          <w:sz w:val="36"/>
          <w:szCs w:val="28"/>
        </w:rPr>
        <w:t>20</w:t>
      </w:r>
      <w:r w:rsidR="000E5933" w:rsidRPr="009211C0">
        <w:rPr>
          <w:rFonts w:ascii="Times New Roman" w:hAnsi="Times New Roman"/>
          <w:b/>
          <w:i/>
          <w:sz w:val="36"/>
          <w:szCs w:val="28"/>
        </w:rPr>
        <w:t>2</w:t>
      </w:r>
      <w:r w:rsidR="0090503A">
        <w:rPr>
          <w:rFonts w:ascii="Times New Roman" w:hAnsi="Times New Roman"/>
          <w:b/>
          <w:i/>
          <w:sz w:val="36"/>
          <w:szCs w:val="28"/>
          <w:lang w:val="ru-RU"/>
        </w:rPr>
        <w:t>5</w:t>
      </w:r>
      <w:r w:rsidR="000E5933" w:rsidRPr="009211C0">
        <w:rPr>
          <w:rFonts w:ascii="Times New Roman" w:hAnsi="Times New Roman"/>
          <w:b/>
          <w:i/>
          <w:sz w:val="36"/>
          <w:szCs w:val="28"/>
        </w:rPr>
        <w:t>/20</w:t>
      </w:r>
      <w:r w:rsidR="0090503A">
        <w:rPr>
          <w:rFonts w:ascii="Times New Roman" w:hAnsi="Times New Roman"/>
          <w:b/>
          <w:i/>
          <w:sz w:val="36"/>
          <w:szCs w:val="28"/>
          <w:lang w:val="ru-RU"/>
        </w:rPr>
        <w:t>26</w:t>
      </w:r>
      <w:r w:rsidR="00745345">
        <w:rPr>
          <w:rFonts w:ascii="Times New Roman" w:hAnsi="Times New Roman"/>
          <w:b/>
          <w:i/>
          <w:sz w:val="36"/>
          <w:szCs w:val="28"/>
          <w:lang w:val="ru-RU"/>
        </w:rPr>
        <w:t xml:space="preserve"> </w:t>
      </w:r>
      <w:r w:rsidRPr="009211C0">
        <w:rPr>
          <w:rFonts w:ascii="Times New Roman" w:hAnsi="Times New Roman"/>
          <w:i/>
          <w:sz w:val="36"/>
          <w:szCs w:val="28"/>
        </w:rPr>
        <w:t>навчальний рік</w:t>
      </w: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jc w:val="center"/>
        <w:rPr>
          <w:rFonts w:ascii="Times New Roman" w:hAnsi="Times New Roman"/>
          <w:sz w:val="28"/>
          <w:szCs w:val="28"/>
        </w:rPr>
      </w:pPr>
    </w:p>
    <w:p w:rsidR="00F1378A" w:rsidRPr="005961E7" w:rsidRDefault="00F1378A" w:rsidP="00F1378A">
      <w:pPr>
        <w:rPr>
          <w:rFonts w:ascii="Times New Roman" w:hAnsi="Times New Roman"/>
          <w:sz w:val="28"/>
          <w:szCs w:val="28"/>
        </w:rPr>
      </w:pPr>
    </w:p>
    <w:p w:rsidR="00F1378A" w:rsidRDefault="00F1378A" w:rsidP="00F1378A">
      <w:pPr>
        <w:rPr>
          <w:rFonts w:ascii="Times New Roman" w:hAnsi="Times New Roman"/>
          <w:sz w:val="28"/>
          <w:szCs w:val="28"/>
        </w:rPr>
      </w:pPr>
    </w:p>
    <w:p w:rsidR="001B32D0" w:rsidRDefault="001B32D0" w:rsidP="00F1378A">
      <w:pPr>
        <w:rPr>
          <w:rFonts w:ascii="Times New Roman" w:hAnsi="Times New Roman"/>
          <w:sz w:val="28"/>
          <w:szCs w:val="28"/>
        </w:rPr>
      </w:pPr>
    </w:p>
    <w:p w:rsidR="001F16A9" w:rsidRDefault="001F16A9" w:rsidP="00F1378A">
      <w:pPr>
        <w:rPr>
          <w:rFonts w:ascii="Times New Roman" w:hAnsi="Times New Roman"/>
          <w:sz w:val="28"/>
          <w:szCs w:val="28"/>
        </w:rPr>
      </w:pPr>
    </w:p>
    <w:p w:rsidR="00C96E80" w:rsidRDefault="00C96E80" w:rsidP="00394D25">
      <w:pPr>
        <w:jc w:val="center"/>
        <w:rPr>
          <w:rFonts w:ascii="Times New Roman" w:hAnsi="Times New Roman"/>
          <w:b/>
          <w:bCs/>
          <w:sz w:val="28"/>
          <w:szCs w:val="28"/>
        </w:rPr>
      </w:pPr>
    </w:p>
    <w:p w:rsidR="009E5EC9" w:rsidRDefault="009E5EC9" w:rsidP="00394D25">
      <w:pPr>
        <w:jc w:val="center"/>
        <w:rPr>
          <w:rFonts w:ascii="Times New Roman" w:hAnsi="Times New Roman"/>
          <w:b/>
          <w:bCs/>
          <w:sz w:val="28"/>
          <w:szCs w:val="28"/>
        </w:rPr>
      </w:pPr>
    </w:p>
    <w:p w:rsidR="009E5EC9" w:rsidRPr="00D86964" w:rsidRDefault="00D86964" w:rsidP="00394D25">
      <w:pPr>
        <w:jc w:val="center"/>
        <w:rPr>
          <w:rFonts w:ascii="Times New Roman" w:hAnsi="Times New Roman"/>
          <w:b/>
          <w:bCs/>
          <w:sz w:val="28"/>
          <w:szCs w:val="28"/>
          <w:lang w:val="ru-RU"/>
        </w:rPr>
      </w:pPr>
      <w:r>
        <w:rPr>
          <w:rFonts w:ascii="Times New Roman" w:hAnsi="Times New Roman"/>
          <w:b/>
          <w:bCs/>
          <w:sz w:val="28"/>
          <w:szCs w:val="28"/>
          <w:lang w:val="ru-RU"/>
        </w:rPr>
        <w:t>202</w:t>
      </w:r>
      <w:r w:rsidR="0090503A">
        <w:rPr>
          <w:rFonts w:ascii="Times New Roman" w:hAnsi="Times New Roman"/>
          <w:b/>
          <w:bCs/>
          <w:sz w:val="28"/>
          <w:szCs w:val="28"/>
          <w:lang w:val="ru-RU"/>
        </w:rPr>
        <w:t>5</w:t>
      </w:r>
      <w:r w:rsidR="00745345">
        <w:rPr>
          <w:rFonts w:ascii="Times New Roman" w:hAnsi="Times New Roman"/>
          <w:b/>
          <w:bCs/>
          <w:sz w:val="28"/>
          <w:szCs w:val="28"/>
          <w:lang w:val="ru-RU"/>
        </w:rPr>
        <w:t xml:space="preserve"> </w:t>
      </w:r>
      <w:r>
        <w:rPr>
          <w:rFonts w:ascii="Times New Roman" w:hAnsi="Times New Roman"/>
          <w:b/>
          <w:bCs/>
          <w:sz w:val="28"/>
          <w:szCs w:val="28"/>
          <w:lang w:val="ru-RU"/>
        </w:rPr>
        <w:t>рік</w:t>
      </w:r>
    </w:p>
    <w:p w:rsidR="00525741" w:rsidRDefault="00525741" w:rsidP="00394D25">
      <w:pPr>
        <w:jc w:val="center"/>
        <w:rPr>
          <w:rFonts w:ascii="Times New Roman" w:hAnsi="Times New Roman"/>
          <w:b/>
          <w:bCs/>
          <w:sz w:val="28"/>
          <w:szCs w:val="28"/>
        </w:rPr>
      </w:pPr>
    </w:p>
    <w:p w:rsidR="00525741" w:rsidRDefault="00525741" w:rsidP="00394D25">
      <w:pPr>
        <w:jc w:val="center"/>
        <w:rPr>
          <w:rFonts w:ascii="Times New Roman" w:hAnsi="Times New Roman"/>
          <w:b/>
          <w:bCs/>
          <w:sz w:val="28"/>
          <w:szCs w:val="28"/>
        </w:rPr>
      </w:pPr>
    </w:p>
    <w:p w:rsidR="007F5315" w:rsidRDefault="007F5315" w:rsidP="00394D25">
      <w:pPr>
        <w:jc w:val="center"/>
        <w:rPr>
          <w:rFonts w:ascii="Times New Roman" w:hAnsi="Times New Roman"/>
          <w:b/>
          <w:bCs/>
          <w:sz w:val="28"/>
          <w:szCs w:val="28"/>
        </w:rPr>
      </w:pPr>
    </w:p>
    <w:p w:rsidR="00394D25" w:rsidRDefault="00394D25" w:rsidP="00394D25">
      <w:pPr>
        <w:jc w:val="center"/>
        <w:rPr>
          <w:rFonts w:ascii="Times New Roman" w:hAnsi="Times New Roman"/>
          <w:b/>
          <w:bCs/>
          <w:sz w:val="28"/>
          <w:szCs w:val="28"/>
        </w:rPr>
      </w:pPr>
      <w:r w:rsidRPr="00394D25">
        <w:rPr>
          <w:rFonts w:ascii="Times New Roman" w:hAnsi="Times New Roman"/>
          <w:b/>
          <w:bCs/>
          <w:sz w:val="28"/>
          <w:szCs w:val="28"/>
        </w:rPr>
        <w:t>ЗМІСТ</w:t>
      </w:r>
    </w:p>
    <w:p w:rsidR="00E27FFE" w:rsidRDefault="00A74A24" w:rsidP="00E27FFE">
      <w:pPr>
        <w:pStyle w:val="a8"/>
        <w:spacing w:after="160"/>
        <w:ind w:left="0"/>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 xml:space="preserve">І. ПРИЗНАЧЕННЯ </w:t>
      </w:r>
      <w:r>
        <w:rPr>
          <w:rFonts w:ascii="Times New Roman" w:eastAsia="Calibri" w:hAnsi="Times New Roman" w:cs="Times New Roman"/>
          <w:b/>
          <w:bCs/>
          <w:sz w:val="28"/>
          <w:lang w:val="ru-RU" w:eastAsia="en-US"/>
        </w:rPr>
        <w:t>ГІМНАЗІЇ</w:t>
      </w:r>
      <w:r w:rsidR="00E27FFE" w:rsidRPr="00D06DAB">
        <w:rPr>
          <w:rFonts w:ascii="Times New Roman" w:eastAsia="Calibri" w:hAnsi="Times New Roman" w:cs="Times New Roman"/>
          <w:b/>
          <w:bCs/>
          <w:sz w:val="28"/>
          <w:lang w:eastAsia="en-US"/>
        </w:rPr>
        <w:t xml:space="preserve"> ТА ЗАСІБ ЙОГО РЕАЛІЗАЦІЇ</w:t>
      </w:r>
      <w:r>
        <w:rPr>
          <w:rFonts w:ascii="Times New Roman" w:eastAsia="Calibri" w:hAnsi="Times New Roman" w:cs="Times New Roman"/>
          <w:b/>
          <w:bCs/>
          <w:sz w:val="28"/>
          <w:lang w:eastAsia="en-US"/>
        </w:rPr>
        <w:t>……………</w:t>
      </w:r>
      <w:r w:rsidR="00134E90">
        <w:rPr>
          <w:rFonts w:ascii="Times New Roman" w:eastAsia="Calibri" w:hAnsi="Times New Roman" w:cs="Times New Roman"/>
          <w:b/>
          <w:bCs/>
          <w:sz w:val="28"/>
          <w:lang w:eastAsia="en-US"/>
        </w:rPr>
        <w:t xml:space="preserve"> 3</w:t>
      </w:r>
    </w:p>
    <w:p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ІІ. ЗАГАЛЬНІ ПОЛОЖЕННЯ</w:t>
      </w:r>
      <w:r w:rsidR="00134E90">
        <w:rPr>
          <w:rFonts w:ascii="Times New Roman" w:eastAsia="Calibri" w:hAnsi="Times New Roman" w:cs="Times New Roman"/>
          <w:b/>
          <w:bCs/>
          <w:sz w:val="28"/>
          <w:lang w:eastAsia="en-US"/>
        </w:rPr>
        <w:t>…………………………………………………... 5</w:t>
      </w:r>
    </w:p>
    <w:p w:rsidR="00E27FFE" w:rsidRDefault="00E27FFE" w:rsidP="00E27FFE">
      <w:pPr>
        <w:pStyle w:val="a8"/>
        <w:spacing w:after="160"/>
        <w:ind w:left="0"/>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r w:rsidR="00134E90">
        <w:rPr>
          <w:rFonts w:ascii="Times New Roman" w:eastAsia="Calibri" w:hAnsi="Times New Roman" w:cs="Times New Roman"/>
          <w:b/>
          <w:bCs/>
          <w:sz w:val="28"/>
          <w:szCs w:val="28"/>
        </w:rPr>
        <w:t>…………………………………………………... 6</w:t>
      </w:r>
    </w:p>
    <w:p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val="en-US" w:eastAsia="en-US"/>
        </w:rPr>
        <w:t>V</w:t>
      </w:r>
      <w:r w:rsidR="00A74A24">
        <w:rPr>
          <w:rFonts w:ascii="Times New Roman" w:eastAsia="Calibri" w:hAnsi="Times New Roman" w:cs="Times New Roman"/>
          <w:b/>
          <w:bCs/>
          <w:sz w:val="28"/>
          <w:lang w:eastAsia="en-US"/>
        </w:rPr>
        <w:t xml:space="preserve">.  МОДЕЛЬ ВИПУСКНИКА </w:t>
      </w:r>
      <w:r w:rsidR="00A74A24">
        <w:rPr>
          <w:rFonts w:ascii="Times New Roman" w:eastAsia="Calibri" w:hAnsi="Times New Roman" w:cs="Times New Roman"/>
          <w:b/>
          <w:bCs/>
          <w:sz w:val="28"/>
          <w:lang w:val="ru-RU" w:eastAsia="en-US"/>
        </w:rPr>
        <w:t>ГІМНАЗІЇ……</w:t>
      </w:r>
      <w:r w:rsidR="00745345">
        <w:rPr>
          <w:rFonts w:ascii="Times New Roman" w:eastAsia="Calibri" w:hAnsi="Times New Roman" w:cs="Times New Roman"/>
          <w:b/>
          <w:bCs/>
          <w:sz w:val="28"/>
          <w:lang w:eastAsia="en-US"/>
        </w:rPr>
        <w:t>……………………………….. 7</w:t>
      </w:r>
    </w:p>
    <w:p w:rsidR="00CD62AA" w:rsidRDefault="00CD62AA" w:rsidP="00E27FFE">
      <w:pPr>
        <w:spacing w:after="160"/>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V. ОЧІКУВАНІ РЕЗУЛЬТАТИ</w:t>
      </w:r>
      <w:r w:rsidR="00745345">
        <w:rPr>
          <w:rFonts w:ascii="Times New Roman" w:eastAsia="Calibri" w:hAnsi="Times New Roman" w:cs="Times New Roman"/>
          <w:b/>
          <w:bCs/>
          <w:sz w:val="28"/>
          <w:lang w:eastAsia="en-US"/>
        </w:rPr>
        <w:t xml:space="preserve"> </w:t>
      </w:r>
      <w:r>
        <w:rPr>
          <w:rFonts w:ascii="Times New Roman" w:eastAsia="Calibri" w:hAnsi="Times New Roman" w:cs="Times New Roman"/>
          <w:b/>
          <w:bCs/>
          <w:sz w:val="28"/>
          <w:lang w:eastAsia="en-US"/>
        </w:rPr>
        <w:t>НАВЧАННЯ ЗА ОСВІТНІМИ</w:t>
      </w:r>
      <w:r w:rsidR="00745345">
        <w:rPr>
          <w:rFonts w:ascii="Times New Roman" w:eastAsia="Calibri" w:hAnsi="Times New Roman" w:cs="Times New Roman"/>
          <w:b/>
          <w:bCs/>
          <w:sz w:val="28"/>
          <w:lang w:eastAsia="en-US"/>
        </w:rPr>
        <w:t xml:space="preserve"> </w:t>
      </w:r>
      <w:r>
        <w:rPr>
          <w:rFonts w:ascii="Times New Roman" w:eastAsia="Calibri" w:hAnsi="Times New Roman" w:cs="Times New Roman"/>
          <w:b/>
          <w:bCs/>
          <w:sz w:val="28"/>
          <w:lang w:eastAsia="en-US"/>
        </w:rPr>
        <w:t>ГАЛУЗЯМИ</w:t>
      </w:r>
      <w:r w:rsidR="00745345">
        <w:rPr>
          <w:rFonts w:ascii="Times New Roman" w:eastAsia="Calibri" w:hAnsi="Times New Roman" w:cs="Times New Roman"/>
          <w:b/>
          <w:bCs/>
          <w:sz w:val="28"/>
          <w:lang w:eastAsia="en-US"/>
        </w:rPr>
        <w:t>…………………………………………………………………………..8</w:t>
      </w:r>
    </w:p>
    <w:p w:rsidR="00E27FFE" w:rsidRDefault="00E27FFE" w:rsidP="00E27FFE">
      <w:pP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00CD62AA">
        <w:rPr>
          <w:rFonts w:ascii="Times New Roman" w:eastAsia="Calibri" w:hAnsi="Times New Roman" w:cs="Times New Roman"/>
          <w:b/>
          <w:bCs/>
          <w:sz w:val="28"/>
          <w:szCs w:val="28"/>
        </w:rPr>
        <w:t>І</w:t>
      </w:r>
      <w:r w:rsidRPr="00FE0586">
        <w:rPr>
          <w:rFonts w:ascii="Times New Roman" w:eastAsia="Calibri" w:hAnsi="Times New Roman" w:cs="Times New Roman"/>
          <w:b/>
          <w:bCs/>
          <w:sz w:val="28"/>
          <w:szCs w:val="28"/>
        </w:rPr>
        <w:t xml:space="preserve">. </w:t>
      </w:r>
      <w:r w:rsidR="00745345">
        <w:rPr>
          <w:rFonts w:ascii="Times New Roman" w:eastAsia="Calibri" w:hAnsi="Times New Roman" w:cs="Times New Roman"/>
          <w:b/>
          <w:bCs/>
          <w:sz w:val="28"/>
          <w:szCs w:val="28"/>
        </w:rPr>
        <w:t xml:space="preserve">ЗАГАЛЬНИЙ ОБСЯГ НАВЧАЛЬНОГО </w:t>
      </w:r>
      <w:r w:rsidRPr="00FE0586">
        <w:rPr>
          <w:rFonts w:ascii="Times New Roman" w:eastAsia="Calibri" w:hAnsi="Times New Roman" w:cs="Times New Roman"/>
          <w:b/>
          <w:bCs/>
          <w:sz w:val="28"/>
          <w:szCs w:val="28"/>
        </w:rPr>
        <w:t>НАВАНТАЖЕННЯ</w:t>
      </w:r>
      <w:r w:rsidR="00745345">
        <w:rPr>
          <w:rFonts w:ascii="Times New Roman" w:eastAsia="Calibri" w:hAnsi="Times New Roman" w:cs="Times New Roman"/>
          <w:b/>
          <w:bCs/>
          <w:sz w:val="28"/>
          <w:szCs w:val="28"/>
        </w:rPr>
        <w:t>…</w:t>
      </w:r>
      <w:r w:rsidR="00CD62AA">
        <w:rPr>
          <w:rFonts w:ascii="Times New Roman" w:eastAsia="Calibri" w:hAnsi="Times New Roman" w:cs="Times New Roman"/>
          <w:b/>
          <w:bCs/>
          <w:sz w:val="28"/>
          <w:szCs w:val="28"/>
        </w:rPr>
        <w:t>………</w:t>
      </w:r>
      <w:r w:rsidR="00745345">
        <w:rPr>
          <w:rFonts w:ascii="Times New Roman" w:eastAsia="Calibri" w:hAnsi="Times New Roman" w:cs="Times New Roman"/>
          <w:b/>
          <w:bCs/>
          <w:sz w:val="28"/>
          <w:szCs w:val="28"/>
        </w:rPr>
        <w:t>..10</w:t>
      </w:r>
    </w:p>
    <w:p w:rsidR="00E27FFE" w:rsidRDefault="00E27FFE" w:rsidP="00E27FFE">
      <w:pPr>
        <w:spacing w:after="160"/>
        <w:rPr>
          <w:rFonts w:ascii="Times New Roman" w:hAnsi="Times New Roman"/>
          <w:b/>
          <w:bCs/>
          <w:sz w:val="28"/>
          <w:szCs w:val="28"/>
        </w:rPr>
      </w:pPr>
      <w:r w:rsidRPr="00EA6B45">
        <w:rPr>
          <w:rFonts w:ascii="Times New Roman" w:hAnsi="Times New Roman"/>
          <w:b/>
          <w:bCs/>
          <w:sz w:val="28"/>
          <w:szCs w:val="28"/>
          <w:lang w:val="en-US"/>
        </w:rPr>
        <w:t>V</w:t>
      </w:r>
      <w:r w:rsidR="00CD62AA">
        <w:rPr>
          <w:rFonts w:ascii="Times New Roman" w:hAnsi="Times New Roman"/>
          <w:b/>
          <w:bCs/>
          <w:sz w:val="28"/>
          <w:szCs w:val="28"/>
        </w:rPr>
        <w:t>І</w:t>
      </w:r>
      <w:r>
        <w:rPr>
          <w:rFonts w:ascii="Times New Roman" w:hAnsi="Times New Roman"/>
          <w:b/>
          <w:bCs/>
          <w:sz w:val="28"/>
          <w:szCs w:val="28"/>
          <w:lang w:val="en-US"/>
        </w:rPr>
        <w:t>I</w:t>
      </w:r>
      <w:r w:rsidRPr="00134E90">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r w:rsidR="00CD62AA">
        <w:rPr>
          <w:rFonts w:ascii="Times New Roman" w:hAnsi="Times New Roman"/>
          <w:b/>
          <w:bCs/>
          <w:sz w:val="28"/>
          <w:szCs w:val="28"/>
        </w:rPr>
        <w:t>……………….</w:t>
      </w:r>
      <w:r w:rsidR="00745345">
        <w:rPr>
          <w:rFonts w:ascii="Times New Roman" w:hAnsi="Times New Roman"/>
          <w:b/>
          <w:bCs/>
          <w:sz w:val="28"/>
          <w:szCs w:val="28"/>
        </w:rPr>
        <w:t>……………………………….……... 12</w:t>
      </w:r>
    </w:p>
    <w:p w:rsidR="00E27FFE" w:rsidRDefault="00E27FFE" w:rsidP="00E27FFE">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w:t>
      </w:r>
      <w:r w:rsidR="00CD62AA">
        <w:rPr>
          <w:rFonts w:ascii="Times New Roman" w:hAnsi="Times New Roman"/>
          <w:b/>
          <w:bCs/>
          <w:sz w:val="28"/>
          <w:szCs w:val="28"/>
        </w:rPr>
        <w:t>І</w:t>
      </w:r>
      <w:r>
        <w:rPr>
          <w:rFonts w:ascii="Times New Roman" w:hAnsi="Times New Roman"/>
          <w:b/>
          <w:bCs/>
          <w:sz w:val="28"/>
          <w:szCs w:val="28"/>
          <w:lang w:val="en-US"/>
        </w:rPr>
        <w:t>I</w:t>
      </w:r>
      <w:r w:rsidRPr="00826219">
        <w:rPr>
          <w:rFonts w:ascii="Times New Roman" w:hAnsi="Times New Roman"/>
          <w:b/>
          <w:bCs/>
          <w:sz w:val="28"/>
          <w:szCs w:val="28"/>
        </w:rPr>
        <w:t>. НАВЧАЛЬНІ (МОДЕЛЬНІ НАЧАЛЬНІ) ПРОГРАМИ</w:t>
      </w:r>
      <w:r w:rsidR="00745345">
        <w:rPr>
          <w:rFonts w:ascii="Times New Roman" w:hAnsi="Times New Roman"/>
          <w:b/>
          <w:bCs/>
          <w:sz w:val="28"/>
          <w:szCs w:val="28"/>
        </w:rPr>
        <w:t>………………..</w:t>
      </w:r>
      <w:r w:rsidR="004B0E87">
        <w:rPr>
          <w:rFonts w:ascii="Times New Roman" w:hAnsi="Times New Roman"/>
          <w:b/>
          <w:bCs/>
          <w:sz w:val="28"/>
          <w:szCs w:val="28"/>
        </w:rPr>
        <w:t>17</w:t>
      </w:r>
    </w:p>
    <w:p w:rsidR="00E27FFE" w:rsidRDefault="00CD62AA" w:rsidP="00E27FFE">
      <w:pPr>
        <w:shd w:val="clear" w:color="auto" w:fill="FFFFFF"/>
        <w:spacing w:line="240" w:lineRule="auto"/>
        <w:rPr>
          <w:rFonts w:ascii="Times New Roman" w:hAnsi="Times New Roman"/>
          <w:b/>
          <w:bCs/>
          <w:sz w:val="28"/>
          <w:szCs w:val="28"/>
        </w:rPr>
      </w:pPr>
      <w:r>
        <w:rPr>
          <w:rFonts w:ascii="Times New Roman" w:hAnsi="Times New Roman"/>
          <w:b/>
          <w:bCs/>
          <w:sz w:val="28"/>
          <w:szCs w:val="28"/>
        </w:rPr>
        <w:t>І</w:t>
      </w:r>
      <w:r w:rsidRPr="00CD62AA">
        <w:rPr>
          <w:rFonts w:ascii="Times New Roman" w:hAnsi="Times New Roman"/>
          <w:b/>
          <w:bCs/>
          <w:sz w:val="28"/>
          <w:szCs w:val="28"/>
          <w:lang w:val="ru-RU"/>
        </w:rPr>
        <w:t>Х</w:t>
      </w:r>
      <w:r w:rsidR="00E27FFE" w:rsidRPr="00826219">
        <w:rPr>
          <w:rFonts w:ascii="Times New Roman" w:hAnsi="Times New Roman"/>
          <w:b/>
          <w:bCs/>
          <w:sz w:val="28"/>
          <w:szCs w:val="28"/>
        </w:rPr>
        <w:t xml:space="preserve">. </w:t>
      </w:r>
      <w:r w:rsidR="00E27FFE">
        <w:rPr>
          <w:rFonts w:ascii="Times New Roman" w:hAnsi="Times New Roman"/>
          <w:b/>
          <w:bCs/>
          <w:sz w:val="28"/>
          <w:szCs w:val="28"/>
        </w:rPr>
        <w:t>РЕКОМЕНДОВАНІ ФОРМИ ОРГАНІЗАЦІЇ ОСВІТНЬОГО</w:t>
      </w:r>
      <w:r w:rsidR="00745345">
        <w:rPr>
          <w:rFonts w:ascii="Times New Roman" w:hAnsi="Times New Roman"/>
          <w:b/>
          <w:bCs/>
          <w:sz w:val="28"/>
          <w:szCs w:val="28"/>
        </w:rPr>
        <w:t xml:space="preserve"> </w:t>
      </w:r>
      <w:r w:rsidR="00E27FFE">
        <w:rPr>
          <w:rFonts w:ascii="Times New Roman" w:hAnsi="Times New Roman"/>
          <w:b/>
          <w:bCs/>
          <w:sz w:val="28"/>
          <w:szCs w:val="28"/>
        </w:rPr>
        <w:t>ПРОЦЕСУ</w:t>
      </w:r>
      <w:r w:rsidR="00745345">
        <w:rPr>
          <w:rFonts w:ascii="Times New Roman" w:hAnsi="Times New Roman"/>
          <w:b/>
          <w:bCs/>
          <w:sz w:val="28"/>
          <w:szCs w:val="28"/>
        </w:rPr>
        <w:t xml:space="preserve"> </w:t>
      </w:r>
      <w:r w:rsidR="00134E90" w:rsidRPr="00134E90">
        <w:rPr>
          <w:rFonts w:ascii="Times New Roman" w:hAnsi="Times New Roman"/>
          <w:b/>
          <w:bCs/>
          <w:sz w:val="28"/>
          <w:szCs w:val="28"/>
        </w:rPr>
        <w:t>ТА ЗАСТОСУВАННЯ</w:t>
      </w:r>
      <w:r w:rsidR="00745345">
        <w:rPr>
          <w:rFonts w:ascii="Times New Roman" w:hAnsi="Times New Roman"/>
          <w:b/>
          <w:bCs/>
          <w:sz w:val="28"/>
          <w:szCs w:val="28"/>
        </w:rPr>
        <w:t xml:space="preserve"> </w:t>
      </w:r>
      <w:r>
        <w:rPr>
          <w:rFonts w:ascii="Times New Roman" w:hAnsi="Times New Roman"/>
          <w:b/>
          <w:bCs/>
          <w:sz w:val="28"/>
          <w:szCs w:val="28"/>
        </w:rPr>
        <w:t xml:space="preserve"> В НЬОМУ ПЕДАГОГІЧНИХ ТЕХНОЛОГ</w:t>
      </w:r>
      <w:r w:rsidR="00745345">
        <w:rPr>
          <w:rFonts w:ascii="Times New Roman" w:hAnsi="Times New Roman"/>
          <w:b/>
          <w:bCs/>
          <w:sz w:val="28"/>
          <w:szCs w:val="28"/>
        </w:rPr>
        <w:t>ІЙ……</w:t>
      </w:r>
      <w:r w:rsidR="004B0E87">
        <w:rPr>
          <w:rFonts w:ascii="Times New Roman" w:hAnsi="Times New Roman"/>
          <w:b/>
          <w:bCs/>
          <w:sz w:val="28"/>
          <w:szCs w:val="28"/>
        </w:rPr>
        <w:t>..28</w:t>
      </w:r>
    </w:p>
    <w:p w:rsidR="00E27FFE" w:rsidRDefault="00E27FFE" w:rsidP="00E27FFE">
      <w:pPr>
        <w:shd w:val="clear" w:color="auto" w:fill="FFFFFF"/>
        <w:spacing w:before="240" w:after="0" w:line="240" w:lineRule="auto"/>
        <w:rPr>
          <w:rFonts w:ascii="Times New Roman" w:hAnsi="Times New Roman"/>
          <w:b/>
          <w:bCs/>
          <w:sz w:val="28"/>
          <w:szCs w:val="28"/>
        </w:rPr>
      </w:pPr>
      <w:r>
        <w:rPr>
          <w:rFonts w:ascii="Times New Roman" w:hAnsi="Times New Roman"/>
          <w:b/>
          <w:bCs/>
          <w:sz w:val="28"/>
          <w:szCs w:val="28"/>
          <w:lang w:val="en-US"/>
        </w:rPr>
        <w:t>X</w:t>
      </w:r>
      <w:r w:rsidRPr="00A55D1F">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r w:rsidR="0047411B">
        <w:rPr>
          <w:rFonts w:ascii="Times New Roman" w:hAnsi="Times New Roman"/>
          <w:b/>
          <w:bCs/>
          <w:sz w:val="28"/>
          <w:szCs w:val="28"/>
        </w:rPr>
        <w:t>……</w:t>
      </w:r>
      <w:r w:rsidR="00745345">
        <w:rPr>
          <w:rFonts w:ascii="Times New Roman" w:hAnsi="Times New Roman"/>
          <w:b/>
          <w:bCs/>
          <w:sz w:val="28"/>
          <w:szCs w:val="28"/>
        </w:rPr>
        <w:t>…</w:t>
      </w:r>
      <w:r w:rsidR="004B0E87">
        <w:rPr>
          <w:rFonts w:ascii="Times New Roman" w:hAnsi="Times New Roman"/>
          <w:b/>
          <w:bCs/>
          <w:sz w:val="28"/>
          <w:szCs w:val="28"/>
        </w:rPr>
        <w:t>…………………….. 35</w:t>
      </w:r>
    </w:p>
    <w:p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1</w:t>
      </w:r>
      <w:r w:rsidR="004B0E87">
        <w:rPr>
          <w:rFonts w:ascii="Times New Roman" w:hAnsi="Times New Roman"/>
          <w:b/>
          <w:bCs/>
          <w:sz w:val="28"/>
          <w:szCs w:val="28"/>
        </w:rPr>
        <w:t>………………………………………………………………………. 46</w:t>
      </w:r>
    </w:p>
    <w:p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2</w:t>
      </w:r>
      <w:r w:rsidR="0047411B">
        <w:rPr>
          <w:rFonts w:ascii="Times New Roman" w:hAnsi="Times New Roman"/>
          <w:b/>
          <w:bCs/>
          <w:sz w:val="28"/>
          <w:szCs w:val="28"/>
        </w:rPr>
        <w:t>………………………………………</w:t>
      </w:r>
      <w:r w:rsidR="004B0E87">
        <w:rPr>
          <w:rFonts w:ascii="Times New Roman" w:hAnsi="Times New Roman"/>
          <w:b/>
          <w:bCs/>
          <w:sz w:val="28"/>
          <w:szCs w:val="28"/>
        </w:rPr>
        <w:t>………………………………. 46</w:t>
      </w:r>
    </w:p>
    <w:p w:rsidR="00E27FFE" w:rsidRDefault="00E27FFE" w:rsidP="00E27FFE">
      <w:pPr>
        <w:shd w:val="clear" w:color="auto" w:fill="FFFFFF"/>
        <w:spacing w:line="240" w:lineRule="auto"/>
        <w:rPr>
          <w:rFonts w:ascii="Times New Roman" w:hAnsi="Times New Roman"/>
          <w:b/>
          <w:bCs/>
          <w:sz w:val="28"/>
          <w:szCs w:val="28"/>
        </w:rPr>
      </w:pPr>
    </w:p>
    <w:p w:rsidR="00E27FFE" w:rsidRPr="00826219" w:rsidRDefault="00E27FFE" w:rsidP="00E27FFE">
      <w:pPr>
        <w:shd w:val="clear" w:color="auto" w:fill="FFFFFF"/>
        <w:spacing w:line="240" w:lineRule="auto"/>
        <w:rPr>
          <w:rFonts w:ascii="Times New Roman" w:hAnsi="Times New Roman"/>
          <w:b/>
          <w:bCs/>
          <w:sz w:val="28"/>
          <w:szCs w:val="28"/>
        </w:rPr>
      </w:pPr>
    </w:p>
    <w:p w:rsidR="00E27FFE" w:rsidRDefault="00E27FFE" w:rsidP="00E27FFE">
      <w:pPr>
        <w:shd w:val="clear" w:color="auto" w:fill="FFFFFF"/>
        <w:spacing w:after="0" w:line="240" w:lineRule="auto"/>
        <w:rPr>
          <w:rFonts w:ascii="Times New Roman" w:hAnsi="Times New Roman"/>
          <w:b/>
          <w:bCs/>
          <w:sz w:val="28"/>
          <w:szCs w:val="28"/>
        </w:rPr>
      </w:pPr>
    </w:p>
    <w:p w:rsidR="00E27FFE" w:rsidRPr="00826219" w:rsidRDefault="00E27FFE" w:rsidP="00E27FFE">
      <w:pPr>
        <w:shd w:val="clear" w:color="auto" w:fill="FFFFFF"/>
        <w:spacing w:after="0" w:line="240" w:lineRule="auto"/>
        <w:rPr>
          <w:rFonts w:ascii="Times New Roman" w:hAnsi="Times New Roman"/>
          <w:b/>
          <w:bCs/>
          <w:sz w:val="28"/>
          <w:szCs w:val="28"/>
        </w:rPr>
      </w:pPr>
    </w:p>
    <w:p w:rsidR="00E27FFE" w:rsidRDefault="00E27FFE" w:rsidP="00E27FFE">
      <w:pPr>
        <w:spacing w:after="160"/>
        <w:rPr>
          <w:rFonts w:ascii="Times New Roman" w:hAnsi="Times New Roman"/>
          <w:b/>
          <w:bCs/>
          <w:sz w:val="28"/>
          <w:szCs w:val="28"/>
        </w:rPr>
      </w:pPr>
    </w:p>
    <w:p w:rsidR="00E27FFE" w:rsidRDefault="00E27FFE" w:rsidP="00E27FFE">
      <w:pPr>
        <w:spacing w:after="160"/>
        <w:rPr>
          <w:rFonts w:ascii="Times New Roman" w:hAnsi="Times New Roman"/>
          <w:b/>
          <w:bCs/>
          <w:sz w:val="28"/>
          <w:szCs w:val="28"/>
        </w:rPr>
      </w:pPr>
    </w:p>
    <w:p w:rsidR="00E27FFE" w:rsidRDefault="00E27FFE" w:rsidP="00E27FFE">
      <w:pPr>
        <w:rPr>
          <w:rFonts w:ascii="Times New Roman" w:eastAsia="Calibri" w:hAnsi="Times New Roman" w:cs="Times New Roman"/>
          <w:b/>
          <w:bCs/>
          <w:sz w:val="28"/>
          <w:szCs w:val="28"/>
        </w:rPr>
      </w:pPr>
    </w:p>
    <w:p w:rsidR="00E27FFE" w:rsidRDefault="00E27FFE" w:rsidP="00E27FFE">
      <w:pPr>
        <w:rPr>
          <w:rFonts w:ascii="Times New Roman" w:eastAsia="Calibri" w:hAnsi="Times New Roman" w:cs="Times New Roman"/>
          <w:b/>
          <w:bCs/>
          <w:sz w:val="28"/>
          <w:szCs w:val="28"/>
        </w:rPr>
      </w:pPr>
    </w:p>
    <w:p w:rsidR="00E27FFE" w:rsidRPr="00272654" w:rsidRDefault="00E27FFE" w:rsidP="00E27FFE">
      <w:pPr>
        <w:spacing w:after="160"/>
        <w:rPr>
          <w:rFonts w:ascii="Times New Roman" w:eastAsia="Calibri" w:hAnsi="Times New Roman" w:cs="Times New Roman"/>
          <w:b/>
          <w:bCs/>
          <w:sz w:val="28"/>
          <w:lang w:eastAsia="en-US"/>
        </w:rPr>
      </w:pPr>
    </w:p>
    <w:p w:rsidR="00E27FFE" w:rsidRPr="00DB3BEA" w:rsidRDefault="00E27FFE" w:rsidP="00E27FFE">
      <w:pPr>
        <w:pStyle w:val="a8"/>
        <w:spacing w:after="160"/>
        <w:ind w:left="0"/>
        <w:rPr>
          <w:rFonts w:ascii="Times New Roman" w:eastAsia="Calibri" w:hAnsi="Times New Roman" w:cs="Times New Roman"/>
          <w:b/>
          <w:bCs/>
          <w:sz w:val="28"/>
          <w:szCs w:val="28"/>
        </w:rPr>
      </w:pPr>
    </w:p>
    <w:p w:rsidR="00E27FFE" w:rsidRPr="00272654" w:rsidRDefault="00E27FFE" w:rsidP="00E27FFE">
      <w:pPr>
        <w:spacing w:after="160"/>
        <w:rPr>
          <w:rFonts w:ascii="Times New Roman" w:eastAsia="Calibri" w:hAnsi="Times New Roman" w:cs="Times New Roman"/>
          <w:b/>
          <w:bCs/>
          <w:sz w:val="28"/>
          <w:lang w:eastAsia="en-US"/>
        </w:rPr>
      </w:pPr>
    </w:p>
    <w:p w:rsidR="00E27FFE" w:rsidRDefault="00E27FFE" w:rsidP="00E27FFE">
      <w:pPr>
        <w:rPr>
          <w:rFonts w:ascii="Times New Roman" w:hAnsi="Times New Roman"/>
          <w:b/>
          <w:bCs/>
          <w:sz w:val="28"/>
          <w:szCs w:val="28"/>
        </w:rPr>
      </w:pPr>
    </w:p>
    <w:p w:rsidR="00134E90" w:rsidRPr="00394D25" w:rsidRDefault="00134E90" w:rsidP="00E27FFE">
      <w:pPr>
        <w:rPr>
          <w:rFonts w:ascii="Times New Roman" w:hAnsi="Times New Roman"/>
          <w:b/>
          <w:bCs/>
          <w:sz w:val="28"/>
          <w:szCs w:val="28"/>
        </w:rPr>
      </w:pPr>
    </w:p>
    <w:p w:rsidR="004446D5" w:rsidRPr="00D06DAB" w:rsidRDefault="00C96E80" w:rsidP="003E42EE">
      <w:pPr>
        <w:pStyle w:val="a8"/>
        <w:spacing w:after="160"/>
        <w:ind w:left="709"/>
        <w:jc w:val="center"/>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І. ПРИЗНАЧЕННЯ ГІМНАЗІЇ</w:t>
      </w:r>
      <w:r w:rsidR="004446D5" w:rsidRPr="00D06DAB">
        <w:rPr>
          <w:rFonts w:ascii="Times New Roman" w:eastAsia="Calibri" w:hAnsi="Times New Roman" w:cs="Times New Roman"/>
          <w:b/>
          <w:bCs/>
          <w:sz w:val="28"/>
          <w:lang w:eastAsia="en-US"/>
        </w:rPr>
        <w:t xml:space="preserve"> ТА ЗАСІБ ЙОГО РЕАЛІЗАЦІЇ</w:t>
      </w:r>
    </w:p>
    <w:p w:rsidR="004446D5" w:rsidRPr="00B0622B" w:rsidRDefault="004446D5" w:rsidP="003E42EE">
      <w:pPr>
        <w:spacing w:after="160"/>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Метою </w:t>
      </w:r>
      <w:r w:rsidR="00A74A24" w:rsidRPr="00A74A24">
        <w:rPr>
          <w:rFonts w:ascii="Times New Roman" w:eastAsia="Calibri" w:hAnsi="Times New Roman" w:cs="Times New Roman"/>
          <w:sz w:val="28"/>
          <w:szCs w:val="24"/>
          <w:lang w:eastAsia="en-US"/>
        </w:rPr>
        <w:t>Тельчівської</w:t>
      </w:r>
      <w:r w:rsidR="00C96E80">
        <w:rPr>
          <w:rFonts w:ascii="Times New Roman" w:eastAsia="Calibri" w:hAnsi="Times New Roman" w:cs="Times New Roman"/>
          <w:sz w:val="28"/>
          <w:szCs w:val="24"/>
          <w:lang w:eastAsia="en-US"/>
        </w:rPr>
        <w:t xml:space="preserve"> гімназії, яка забезпечує здобуття базової</w:t>
      </w:r>
      <w:r>
        <w:rPr>
          <w:rFonts w:ascii="Times New Roman" w:eastAsia="Calibri" w:hAnsi="Times New Roman" w:cs="Times New Roman"/>
          <w:sz w:val="28"/>
          <w:szCs w:val="24"/>
          <w:lang w:eastAsia="en-US"/>
        </w:rPr>
        <w:t xml:space="preserve"> середньої освіти</w:t>
      </w:r>
      <w:r w:rsidRPr="00B0622B">
        <w:rPr>
          <w:rFonts w:ascii="Times New Roman" w:eastAsia="Calibri" w:hAnsi="Times New Roman" w:cs="Times New Roman"/>
          <w:sz w:val="28"/>
          <w:szCs w:val="24"/>
          <w:lang w:eastAsia="en-US"/>
        </w:rPr>
        <w:t>,</w:t>
      </w:r>
      <w:r w:rsidRPr="00B0622B">
        <w:rPr>
          <w:rFonts w:ascii="Times New Roman" w:eastAsia="Calibri" w:hAnsi="Times New Roman" w:cs="Times New Roman"/>
          <w:sz w:val="28"/>
          <w:szCs w:val="24"/>
          <w:lang w:val="ru-RU" w:eastAsia="en-US"/>
        </w:rPr>
        <w:t> </w:t>
      </w:r>
      <w:r w:rsidRPr="00B0622B">
        <w:rPr>
          <w:rFonts w:ascii="Times New Roman" w:eastAsia="Calibri" w:hAnsi="Times New Roman" w:cs="Times New Roman"/>
          <w:sz w:val="28"/>
          <w:szCs w:val="24"/>
          <w:lang w:eastAsia="en-US"/>
        </w:rPr>
        <w:t>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446D5" w:rsidRPr="00B0622B" w:rsidRDefault="004446D5" w:rsidP="003E42EE">
      <w:pPr>
        <w:spacing w:after="160"/>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У відповідності до чинного законодавства </w:t>
      </w:r>
      <w:r w:rsidR="00A74A24">
        <w:rPr>
          <w:rFonts w:ascii="Times New Roman" w:eastAsia="Calibri" w:hAnsi="Times New Roman" w:cs="Times New Roman"/>
          <w:sz w:val="28"/>
          <w:szCs w:val="24"/>
          <w:lang w:val="ru-RU" w:eastAsia="en-US"/>
        </w:rPr>
        <w:t>Тельчівська</w:t>
      </w:r>
      <w:r w:rsidR="00C96E80">
        <w:rPr>
          <w:rFonts w:ascii="Times New Roman" w:eastAsia="Calibri" w:hAnsi="Times New Roman" w:cs="Times New Roman"/>
          <w:sz w:val="28"/>
          <w:szCs w:val="24"/>
          <w:lang w:eastAsia="en-US"/>
        </w:rPr>
        <w:t xml:space="preserve"> гімназія</w:t>
      </w:r>
      <w:r w:rsidRPr="00B0622B">
        <w:rPr>
          <w:rFonts w:ascii="Times New Roman" w:eastAsia="Calibri" w:hAnsi="Times New Roman" w:cs="Times New Roman"/>
          <w:sz w:val="28"/>
          <w:szCs w:val="24"/>
          <w:lang w:eastAsia="en-US"/>
        </w:rPr>
        <w:t xml:space="preserve">  здійснює освітній процес </w:t>
      </w:r>
      <w:r w:rsidR="00D06DAB">
        <w:rPr>
          <w:rFonts w:ascii="Times New Roman" w:eastAsia="Calibri" w:hAnsi="Times New Roman" w:cs="Times New Roman"/>
          <w:sz w:val="28"/>
          <w:szCs w:val="24"/>
          <w:lang w:eastAsia="en-US"/>
        </w:rPr>
        <w:t>за рівнями</w:t>
      </w:r>
      <w:r w:rsidR="00C96E80">
        <w:rPr>
          <w:rFonts w:ascii="Times New Roman" w:eastAsia="Calibri" w:hAnsi="Times New Roman" w:cs="Times New Roman"/>
          <w:sz w:val="28"/>
          <w:szCs w:val="24"/>
          <w:lang w:eastAsia="en-US"/>
        </w:rPr>
        <w:t xml:space="preserve"> загальноосвітніх програм двох</w:t>
      </w:r>
      <w:r w:rsidRPr="00B0622B">
        <w:rPr>
          <w:rFonts w:ascii="Times New Roman" w:eastAsia="Calibri" w:hAnsi="Times New Roman" w:cs="Times New Roman"/>
          <w:sz w:val="28"/>
          <w:szCs w:val="24"/>
          <w:lang w:eastAsia="en-US"/>
        </w:rPr>
        <w:t xml:space="preserve"> ступенів освіти:</w:t>
      </w:r>
    </w:p>
    <w:p w:rsidR="004446D5" w:rsidRPr="00B0622B"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I ступінь - початкова освіта;</w:t>
      </w:r>
    </w:p>
    <w:p w:rsidR="00C96E80" w:rsidRDefault="004446D5" w:rsidP="00C96E80">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 ступінь - </w:t>
      </w:r>
      <w:r w:rsidRPr="00B0622B">
        <w:rPr>
          <w:rFonts w:ascii="Times New Roman" w:eastAsia="Calibri" w:hAnsi="Times New Roman" w:cs="Times New Roman"/>
          <w:sz w:val="28"/>
          <w:szCs w:val="24"/>
          <w:lang w:eastAsia="en-US"/>
        </w:rPr>
        <w:t>базова середня</w:t>
      </w:r>
      <w:r w:rsidR="00C96E80">
        <w:rPr>
          <w:rFonts w:ascii="Times New Roman" w:eastAsia="Calibri" w:hAnsi="Times New Roman" w:cs="Times New Roman"/>
          <w:sz w:val="28"/>
          <w:szCs w:val="24"/>
          <w:lang w:val="ru-RU" w:eastAsia="en-US"/>
        </w:rPr>
        <w:t>освіта.</w:t>
      </w:r>
    </w:p>
    <w:p w:rsidR="00D06DAB" w:rsidRPr="00C96E80" w:rsidRDefault="004446D5" w:rsidP="00C96E80">
      <w:pPr>
        <w:spacing w:after="160"/>
        <w:ind w:firstLine="708"/>
        <w:jc w:val="both"/>
        <w:rPr>
          <w:rFonts w:ascii="Times New Roman" w:eastAsia="Calibri" w:hAnsi="Times New Roman" w:cs="Times New Roman"/>
          <w:sz w:val="28"/>
          <w:szCs w:val="24"/>
          <w:lang w:val="ru-RU" w:eastAsia="en-US"/>
        </w:rPr>
      </w:pPr>
      <w:r w:rsidRPr="00D82EB3">
        <w:rPr>
          <w:rFonts w:ascii="Times New Roman" w:eastAsia="Calibri" w:hAnsi="Times New Roman" w:cs="Times New Roman"/>
          <w:sz w:val="28"/>
          <w:szCs w:val="28"/>
        </w:rPr>
        <w:t>Відповідно до Закону У</w:t>
      </w:r>
      <w:r w:rsidR="00C96E80">
        <w:rPr>
          <w:rFonts w:ascii="Times New Roman" w:eastAsia="Calibri" w:hAnsi="Times New Roman" w:cs="Times New Roman"/>
          <w:sz w:val="28"/>
          <w:szCs w:val="28"/>
        </w:rPr>
        <w:t>країни «Про освіту» метою базової</w:t>
      </w:r>
      <w:r w:rsidRPr="00D82EB3">
        <w:rPr>
          <w:rFonts w:ascii="Times New Roman" w:eastAsia="Calibri" w:hAnsi="Times New Roman" w:cs="Times New Roman"/>
          <w:sz w:val="28"/>
          <w:szCs w:val="28"/>
        </w:rPr>
        <w:t xml:space="preserve">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446D5" w:rsidRPr="00D06DAB" w:rsidRDefault="004446D5" w:rsidP="003E42EE">
      <w:pPr>
        <w:pStyle w:val="a8"/>
        <w:spacing w:after="16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Досягнення цієї мети</w:t>
      </w:r>
      <w:r w:rsidR="00D06DAB">
        <w:rPr>
          <w:rFonts w:ascii="Times New Roman" w:eastAsia="Calibri" w:hAnsi="Times New Roman" w:cs="Times New Roman"/>
          <w:sz w:val="28"/>
          <w:szCs w:val="28"/>
        </w:rPr>
        <w:t>, а тим самим і призначення ліцею,</w:t>
      </w:r>
      <w:r w:rsidRPr="00D82EB3">
        <w:rPr>
          <w:rFonts w:ascii="Times New Roman" w:eastAsia="Calibri" w:hAnsi="Times New Roman" w:cs="Times New Roman"/>
          <w:sz w:val="28"/>
          <w:szCs w:val="28"/>
        </w:rPr>
        <w:t xml:space="preserve"> забезпечується через формування</w:t>
      </w:r>
      <w:r w:rsidR="00D06DAB">
        <w:rPr>
          <w:rFonts w:ascii="Times New Roman" w:eastAsia="Calibri" w:hAnsi="Times New Roman" w:cs="Times New Roman"/>
          <w:sz w:val="28"/>
          <w:szCs w:val="28"/>
        </w:rPr>
        <w:t xml:space="preserve">, </w:t>
      </w:r>
      <w:r w:rsidR="00D06DAB" w:rsidRPr="00D82EB3">
        <w:rPr>
          <w:rFonts w:ascii="Times New Roman" w:eastAsia="Calibri" w:hAnsi="Times New Roman" w:cs="Times New Roman"/>
          <w:sz w:val="28"/>
          <w:szCs w:val="28"/>
        </w:rPr>
        <w:t>необхідних кожній сучасній людині для успішної життєдіяльності</w:t>
      </w:r>
      <w:r w:rsidR="00D06DAB">
        <w:rPr>
          <w:rFonts w:ascii="Times New Roman" w:eastAsia="Calibri" w:hAnsi="Times New Roman" w:cs="Times New Roman"/>
          <w:sz w:val="28"/>
          <w:szCs w:val="28"/>
        </w:rPr>
        <w:t xml:space="preserve">, таких </w:t>
      </w:r>
      <w:r w:rsidRPr="00D06DAB">
        <w:rPr>
          <w:rFonts w:ascii="Times New Roman" w:eastAsia="Calibri" w:hAnsi="Times New Roman" w:cs="Times New Roman"/>
          <w:sz w:val="28"/>
          <w:szCs w:val="28"/>
        </w:rPr>
        <w:t>ключових компетентностей</w:t>
      </w:r>
      <w:r w:rsidR="00D06DAB">
        <w:rPr>
          <w:rFonts w:ascii="Times New Roman" w:eastAsia="Calibri" w:hAnsi="Times New Roman" w:cs="Times New Roman"/>
          <w:sz w:val="28"/>
          <w:szCs w:val="28"/>
        </w:rPr>
        <w:t>:</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1)вільне володіння державною мовою</w:t>
      </w:r>
      <w:r w:rsidRPr="005064DD">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2)</w:t>
      </w:r>
      <w:r w:rsidR="00745345">
        <w:rPr>
          <w:rFonts w:ascii="Times New Roman" w:hAnsi="Times New Roman"/>
          <w:b/>
          <w:sz w:val="28"/>
          <w:szCs w:val="28"/>
        </w:rPr>
        <w:t xml:space="preserve"> </w:t>
      </w:r>
      <w:r w:rsidRPr="000A5BD4">
        <w:rPr>
          <w:rFonts w:ascii="Times New Roman" w:hAnsi="Times New Roman"/>
          <w:b/>
          <w:sz w:val="28"/>
          <w:szCs w:val="28"/>
        </w:rPr>
        <w:t>здатність спілкуватися рідною</w:t>
      </w:r>
      <w:r w:rsidRPr="005064DD">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3)</w:t>
      </w:r>
      <w:r w:rsidR="00745345">
        <w:rPr>
          <w:rFonts w:ascii="Times New Roman" w:hAnsi="Times New Roman"/>
          <w:b/>
          <w:sz w:val="28"/>
          <w:szCs w:val="28"/>
        </w:rPr>
        <w:t xml:space="preserve"> </w:t>
      </w:r>
      <w:r w:rsidRPr="000A5BD4">
        <w:rPr>
          <w:rFonts w:ascii="Times New Roman" w:hAnsi="Times New Roman"/>
          <w:b/>
          <w:sz w:val="28"/>
          <w:szCs w:val="28"/>
        </w:rPr>
        <w:t>математична компетентність</w:t>
      </w:r>
      <w:r w:rsidRPr="005064DD">
        <w:rPr>
          <w:rFonts w:ascii="Times New Roman" w:hAnsi="Times New Roman"/>
          <w:sz w:val="28"/>
          <w:szCs w:val="28"/>
        </w:rPr>
        <w:t xml:space="preserve">, що передбачає виявлення простих математичних залежностей в навколишньому світі, моделювання процесів та </w:t>
      </w:r>
      <w:r w:rsidRPr="005064DD">
        <w:rPr>
          <w:rFonts w:ascii="Times New Roman" w:hAnsi="Times New Roman"/>
          <w:sz w:val="28"/>
          <w:szCs w:val="28"/>
        </w:rPr>
        <w:lastRenderedPageBreak/>
        <w:t>ситуацій із застосуванням математичних відношень та вимірювань,усвідомлення ролі математичних знань та вмінь в особистому і суспільному житті людини;</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4)</w:t>
      </w:r>
      <w:r w:rsidR="00745345">
        <w:rPr>
          <w:rFonts w:ascii="Times New Roman" w:hAnsi="Times New Roman"/>
          <w:b/>
          <w:sz w:val="28"/>
          <w:szCs w:val="28"/>
        </w:rPr>
        <w:t xml:space="preserve"> </w:t>
      </w:r>
      <w:r w:rsidRPr="000A5BD4">
        <w:rPr>
          <w:rFonts w:ascii="Times New Roman" w:hAnsi="Times New Roman"/>
          <w:b/>
          <w:sz w:val="28"/>
          <w:szCs w:val="28"/>
        </w:rPr>
        <w:t>компетентності у галузі природничих наук, техніки і технологій,</w:t>
      </w:r>
      <w:r w:rsidRPr="005064DD">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446D5" w:rsidRPr="005064DD" w:rsidRDefault="00745345" w:rsidP="00745345">
      <w:pPr>
        <w:pStyle w:val="af3"/>
        <w:spacing w:before="0" w:line="276" w:lineRule="auto"/>
        <w:ind w:left="-284"/>
        <w:jc w:val="both"/>
        <w:rPr>
          <w:rFonts w:ascii="Times New Roman" w:hAnsi="Times New Roman"/>
          <w:sz w:val="28"/>
          <w:szCs w:val="28"/>
        </w:rPr>
      </w:pPr>
      <w:r>
        <w:rPr>
          <w:rFonts w:ascii="Times New Roman" w:hAnsi="Times New Roman"/>
          <w:b/>
          <w:sz w:val="28"/>
          <w:szCs w:val="28"/>
        </w:rPr>
        <w:t xml:space="preserve">5) </w:t>
      </w:r>
      <w:r w:rsidR="004446D5" w:rsidRPr="000A5BD4">
        <w:rPr>
          <w:rFonts w:ascii="Times New Roman" w:hAnsi="Times New Roman"/>
          <w:b/>
          <w:sz w:val="28"/>
          <w:szCs w:val="28"/>
        </w:rPr>
        <w:t>інноваційність,</w:t>
      </w:r>
      <w:r w:rsidR="004446D5" w:rsidRPr="005064DD">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446D5" w:rsidRPr="005064DD" w:rsidRDefault="00745345" w:rsidP="00745345">
      <w:pPr>
        <w:pStyle w:val="af3"/>
        <w:spacing w:before="0" w:line="276" w:lineRule="auto"/>
        <w:ind w:left="-284"/>
        <w:jc w:val="both"/>
        <w:rPr>
          <w:rFonts w:ascii="Times New Roman" w:hAnsi="Times New Roman"/>
          <w:sz w:val="28"/>
          <w:szCs w:val="28"/>
        </w:rPr>
      </w:pPr>
      <w:r>
        <w:rPr>
          <w:rFonts w:ascii="Times New Roman" w:hAnsi="Times New Roman"/>
          <w:b/>
          <w:sz w:val="28"/>
          <w:szCs w:val="28"/>
        </w:rPr>
        <w:t xml:space="preserve">6) </w:t>
      </w:r>
      <w:r w:rsidR="004446D5" w:rsidRPr="000A5BD4">
        <w:rPr>
          <w:rFonts w:ascii="Times New Roman" w:hAnsi="Times New Roman"/>
          <w:b/>
          <w:sz w:val="28"/>
          <w:szCs w:val="28"/>
        </w:rPr>
        <w:t>екологічна компетентність,</w:t>
      </w:r>
      <w:r w:rsidR="004446D5" w:rsidRPr="005064DD">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7)</w:t>
      </w:r>
      <w:r w:rsidR="00745345">
        <w:rPr>
          <w:rFonts w:ascii="Times New Roman" w:hAnsi="Times New Roman"/>
          <w:b/>
          <w:sz w:val="28"/>
          <w:szCs w:val="28"/>
        </w:rPr>
        <w:t xml:space="preserve"> </w:t>
      </w:r>
      <w:r w:rsidRPr="000A5BD4">
        <w:rPr>
          <w:rFonts w:ascii="Times New Roman" w:hAnsi="Times New Roman"/>
          <w:b/>
          <w:sz w:val="28"/>
          <w:szCs w:val="28"/>
        </w:rPr>
        <w:t>інформаційно-комунікаційна компетентність,</w:t>
      </w:r>
      <w:r w:rsidRPr="005064DD">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8) навчання впродовж життя,</w:t>
      </w:r>
      <w:r w:rsidRPr="005064DD">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9) громадянські та соціальні компетентності,</w:t>
      </w:r>
      <w:r w:rsidRPr="005064DD">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45345" w:rsidRDefault="004446D5" w:rsidP="00745345">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10) культурна компетентність,</w:t>
      </w:r>
      <w:r w:rsidRPr="005064DD">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446D5" w:rsidRPr="004446D5" w:rsidRDefault="004446D5" w:rsidP="00745345">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11) підприємливість та фінансова грамотність,</w:t>
      </w:r>
      <w:r w:rsidRPr="005064DD">
        <w:rPr>
          <w:rFonts w:ascii="Times New Roman" w:hAnsi="Times New Roman"/>
          <w:sz w:val="28"/>
          <w:szCs w:val="28"/>
        </w:rPr>
        <w:t xml:space="preserve"> що передбачають  ініціативність, готовність брати відповідальність за власні рішення, вміння </w:t>
      </w:r>
      <w:r w:rsidRPr="005064DD">
        <w:rPr>
          <w:rFonts w:ascii="Times New Roman" w:hAnsi="Times New Roman"/>
          <w:sz w:val="28"/>
          <w:szCs w:val="28"/>
        </w:rPr>
        <w:lastRenderedPageBreak/>
        <w:t>організовувати свою діяльність для досягнення цілей, усвідомлення етичнихцінностей ефективної співпраці, готовність до втілення в життя ініційованих ідей, прийняття власних рішень.</w:t>
      </w:r>
    </w:p>
    <w:p w:rsidR="00634646" w:rsidRDefault="007974DD" w:rsidP="00634646">
      <w:pPr>
        <w:spacing w:line="240" w:lineRule="auto"/>
        <w:ind w:left="135" w:firstLine="432"/>
        <w:jc w:val="both"/>
        <w:rPr>
          <w:rFonts w:ascii="Times New Roman" w:hAnsi="Times New Roman" w:cs="Times New Roman"/>
          <w:color w:val="000000"/>
          <w:sz w:val="28"/>
          <w:szCs w:val="28"/>
        </w:rPr>
      </w:pPr>
      <w:r w:rsidRPr="00272654">
        <w:rPr>
          <w:rFonts w:ascii="Times New Roman" w:eastAsia="Calibri" w:hAnsi="Times New Roman" w:cs="Times New Roman"/>
          <w:b/>
          <w:bCs/>
          <w:sz w:val="28"/>
          <w:lang w:eastAsia="en-US"/>
        </w:rPr>
        <w:t>І</w:t>
      </w:r>
      <w:r w:rsidR="00D06DAB"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eastAsia="en-US"/>
        </w:rPr>
        <w:t>. ЗАГАЛЬНІ ПОЛОЖЕННЯ</w:t>
      </w:r>
    </w:p>
    <w:p w:rsidR="00634646" w:rsidRPr="00634646" w:rsidRDefault="00634646" w:rsidP="00634646">
      <w:pPr>
        <w:spacing w:line="240" w:lineRule="auto"/>
        <w:ind w:left="135" w:firstLine="432"/>
        <w:jc w:val="both"/>
        <w:rPr>
          <w:rFonts w:ascii="Times New Roman" w:hAnsi="Times New Roman" w:cs="Times New Roman"/>
          <w:sz w:val="24"/>
          <w:szCs w:val="24"/>
        </w:rPr>
      </w:pPr>
      <w:r w:rsidRPr="00634646">
        <w:rPr>
          <w:rFonts w:ascii="Times New Roman" w:hAnsi="Times New Roman" w:cs="Times New Roman"/>
          <w:color w:val="000000"/>
          <w:sz w:val="28"/>
          <w:szCs w:val="28"/>
        </w:rPr>
        <w:t>У зв’язку із воєнними діями на території України , яка розпочалась у 2022 році, забезпечення якісного виконання освітньої програми в 2025/2026 навчальному році в гімназії організована денна та сімейна форми навчання, за потребою буде організовано змішане або дистанційне навчання з використанням   сервісу Google</w:t>
      </w:r>
      <w:r w:rsidR="00745345">
        <w:rPr>
          <w:rFonts w:ascii="Times New Roman" w:hAnsi="Times New Roman" w:cs="Times New Roman"/>
          <w:color w:val="000000"/>
          <w:sz w:val="28"/>
          <w:szCs w:val="28"/>
        </w:rPr>
        <w:t xml:space="preserve"> </w:t>
      </w:r>
      <w:r w:rsidRPr="00634646">
        <w:rPr>
          <w:rFonts w:ascii="Times New Roman" w:hAnsi="Times New Roman" w:cs="Times New Roman"/>
          <w:color w:val="000000"/>
          <w:sz w:val="28"/>
          <w:szCs w:val="28"/>
        </w:rPr>
        <w:t>Classroom   та  Google</w:t>
      </w:r>
      <w:r w:rsidR="00745345">
        <w:rPr>
          <w:rFonts w:ascii="Times New Roman" w:hAnsi="Times New Roman" w:cs="Times New Roman"/>
          <w:color w:val="000000"/>
          <w:sz w:val="28"/>
          <w:szCs w:val="28"/>
        </w:rPr>
        <w:t xml:space="preserve"> </w:t>
      </w:r>
      <w:r w:rsidRPr="00634646">
        <w:rPr>
          <w:rFonts w:ascii="Times New Roman" w:hAnsi="Times New Roman" w:cs="Times New Roman"/>
          <w:color w:val="000000"/>
          <w:sz w:val="28"/>
          <w:szCs w:val="28"/>
        </w:rPr>
        <w:t xml:space="preserve">meet, </w:t>
      </w:r>
      <w:r w:rsidRPr="00634646">
        <w:rPr>
          <w:rFonts w:ascii="Times New Roman" w:hAnsi="Times New Roman" w:cs="Times New Roman"/>
          <w:color w:val="000000"/>
          <w:sz w:val="28"/>
          <w:szCs w:val="28"/>
          <w:lang w:val="en-US"/>
        </w:rPr>
        <w:t>ZOOM</w:t>
      </w:r>
      <w:r w:rsidRPr="00634646">
        <w:rPr>
          <w:rFonts w:ascii="Times New Roman" w:hAnsi="Times New Roman" w:cs="Times New Roman"/>
          <w:color w:val="000000"/>
          <w:sz w:val="28"/>
          <w:szCs w:val="28"/>
        </w:rPr>
        <w:t xml:space="preserve"> для проведення дистанційних уроків.</w:t>
      </w:r>
    </w:p>
    <w:p w:rsidR="00634646" w:rsidRPr="00272654" w:rsidRDefault="00634646" w:rsidP="00634646">
      <w:pPr>
        <w:spacing w:line="240" w:lineRule="auto"/>
        <w:ind w:left="135" w:firstLine="432"/>
        <w:jc w:val="both"/>
        <w:rPr>
          <w:rFonts w:ascii="Times New Roman" w:eastAsia="Calibri" w:hAnsi="Times New Roman" w:cs="Times New Roman"/>
          <w:b/>
          <w:bCs/>
          <w:sz w:val="28"/>
          <w:lang w:eastAsia="en-US"/>
        </w:rPr>
      </w:pPr>
      <w:r w:rsidRPr="00634646">
        <w:rPr>
          <w:rFonts w:ascii="Times New Roman" w:hAnsi="Times New Roman" w:cs="Times New Roman"/>
          <w:color w:val="000000"/>
          <w:sz w:val="28"/>
          <w:szCs w:val="28"/>
        </w:rPr>
        <w:t>Гранична наповнюваність класів встановлюється відповідно до Закону України “Про загальну середню освіту”. </w:t>
      </w:r>
    </w:p>
    <w:p w:rsidR="00634646" w:rsidRDefault="007974DD" w:rsidP="00634646">
      <w:pPr>
        <w:spacing w:after="160"/>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Освітня програма </w:t>
      </w:r>
      <w:r w:rsidR="00A74A24">
        <w:rPr>
          <w:rFonts w:ascii="Times New Roman" w:eastAsia="Calibri" w:hAnsi="Times New Roman" w:cs="Times New Roman"/>
          <w:i/>
          <w:iCs/>
          <w:sz w:val="28"/>
          <w:lang w:val="ru-RU" w:eastAsia="en-US"/>
        </w:rPr>
        <w:t>Тельчівської</w:t>
      </w:r>
      <w:r w:rsidR="00C96E80">
        <w:rPr>
          <w:rFonts w:ascii="Times New Roman" w:eastAsia="Calibri" w:hAnsi="Times New Roman" w:cs="Times New Roman"/>
          <w:i/>
          <w:iCs/>
          <w:sz w:val="28"/>
          <w:lang w:eastAsia="en-US"/>
        </w:rPr>
        <w:t xml:space="preserve"> гімназії</w:t>
      </w:r>
      <w:r w:rsidRPr="00835A9D">
        <w:rPr>
          <w:rFonts w:ascii="Times New Roman" w:eastAsia="Calibri" w:hAnsi="Times New Roman" w:cs="Times New Roman"/>
          <w:sz w:val="28"/>
          <w:lang w:eastAsia="en-US"/>
        </w:rPr>
        <w:t xml:space="preserve"> (далі –</w:t>
      </w:r>
      <w:r w:rsidR="00835A9D" w:rsidRPr="00835A9D">
        <w:rPr>
          <w:rFonts w:ascii="Times New Roman" w:eastAsia="Calibri" w:hAnsi="Times New Roman" w:cs="Times New Roman"/>
          <w:sz w:val="28"/>
          <w:lang w:eastAsia="en-US"/>
        </w:rPr>
        <w:t xml:space="preserve"> О</w:t>
      </w:r>
      <w:r w:rsidRPr="00835A9D">
        <w:rPr>
          <w:rFonts w:ascii="Times New Roman" w:eastAsia="Calibri" w:hAnsi="Times New Roman" w:cs="Times New Roman"/>
          <w:sz w:val="28"/>
          <w:lang w:eastAsia="en-US"/>
        </w:rPr>
        <w:t>світня програма) розроблена</w:t>
      </w:r>
      <w:r w:rsidR="00BB1A45" w:rsidRPr="00835A9D">
        <w:rPr>
          <w:rFonts w:ascii="Times New Roman" w:eastAsia="Calibri" w:hAnsi="Times New Roman" w:cs="Times New Roman"/>
          <w:sz w:val="28"/>
          <w:lang w:eastAsia="en-US"/>
        </w:rPr>
        <w:t>:</w:t>
      </w:r>
    </w:p>
    <w:p w:rsidR="007974DD" w:rsidRPr="00835A9D" w:rsidRDefault="00BB1A45" w:rsidP="00634646">
      <w:pPr>
        <w:spacing w:after="160"/>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 ступеня (</w:t>
      </w:r>
      <w:r w:rsidR="00835A9D" w:rsidRPr="00835A9D">
        <w:rPr>
          <w:rFonts w:ascii="Times New Roman" w:eastAsia="Calibri" w:hAnsi="Times New Roman" w:cs="Times New Roman"/>
          <w:sz w:val="28"/>
          <w:lang w:eastAsia="en-US"/>
        </w:rPr>
        <w:t>1-</w:t>
      </w:r>
      <w:r w:rsidR="00C37B21">
        <w:rPr>
          <w:rFonts w:ascii="Times New Roman" w:eastAsia="Calibri" w:hAnsi="Times New Roman" w:cs="Times New Roman"/>
          <w:sz w:val="28"/>
          <w:lang w:eastAsia="en-US"/>
        </w:rPr>
        <w:t>4</w:t>
      </w:r>
      <w:r w:rsidR="00835A9D" w:rsidRPr="00835A9D">
        <w:rPr>
          <w:rFonts w:ascii="Times New Roman" w:eastAsia="Calibri" w:hAnsi="Times New Roman" w:cs="Times New Roman"/>
          <w:sz w:val="28"/>
          <w:lang w:eastAsia="en-US"/>
        </w:rPr>
        <w:t xml:space="preserve"> класи, </w:t>
      </w:r>
      <w:r w:rsidRPr="00835A9D">
        <w:rPr>
          <w:rFonts w:ascii="Times New Roman" w:eastAsia="Calibri" w:hAnsi="Times New Roman" w:cs="Times New Roman"/>
          <w:sz w:val="28"/>
          <w:lang w:eastAsia="en-US"/>
        </w:rPr>
        <w:t xml:space="preserve">початкова освіта) – </w:t>
      </w:r>
      <w:r w:rsidR="00C37B21" w:rsidRPr="00C37B21">
        <w:rPr>
          <w:rFonts w:ascii="Times New Roman" w:eastAsia="Calibri" w:hAnsi="Times New Roman" w:cs="Times New Roman"/>
          <w:sz w:val="28"/>
          <w:lang w:eastAsia="en-US"/>
        </w:rPr>
        <w:t>відповідно до Закону України «Про освіту», Державного стандарту початкової освіти</w:t>
      </w:r>
      <w:r w:rsidR="00C37B21">
        <w:rPr>
          <w:rFonts w:ascii="Times New Roman" w:eastAsia="Calibri" w:hAnsi="Times New Roman" w:cs="Times New Roman"/>
          <w:sz w:val="28"/>
          <w:lang w:eastAsia="en-US"/>
        </w:rPr>
        <w:t xml:space="preserve">, </w:t>
      </w:r>
      <w:r w:rsidR="00C37B21" w:rsidRPr="00835A9D">
        <w:rPr>
          <w:rFonts w:ascii="Times New Roman" w:eastAsia="Calibri" w:hAnsi="Times New Roman" w:cs="Times New Roman"/>
          <w:sz w:val="28"/>
          <w:lang w:eastAsia="en-US"/>
        </w:rPr>
        <w:t xml:space="preserve">затвердженого постановою Кабінету Міністрів України від </w:t>
      </w:r>
      <w:r w:rsidR="00C37B21">
        <w:rPr>
          <w:rFonts w:ascii="Times New Roman" w:eastAsia="Calibri" w:hAnsi="Times New Roman" w:cs="Times New Roman"/>
          <w:sz w:val="28"/>
          <w:lang w:eastAsia="en-US"/>
        </w:rPr>
        <w:t>21 лютого 2018</w:t>
      </w:r>
      <w:r w:rsidR="00C37B21" w:rsidRPr="00835A9D">
        <w:rPr>
          <w:rFonts w:ascii="Times New Roman" w:eastAsia="Calibri" w:hAnsi="Times New Roman" w:cs="Times New Roman"/>
          <w:sz w:val="28"/>
          <w:lang w:eastAsia="en-US"/>
        </w:rPr>
        <w:t xml:space="preserve"> р. № 8</w:t>
      </w:r>
      <w:r w:rsidR="00C37B21">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w:t>
      </w:r>
    </w:p>
    <w:p w:rsidR="000F3321" w:rsidRDefault="000F3321" w:rsidP="00B50FC2">
      <w:pPr>
        <w:pStyle w:val="a8"/>
        <w:spacing w:after="160"/>
        <w:ind w:left="709"/>
        <w:jc w:val="both"/>
        <w:rPr>
          <w:rFonts w:ascii="Times New Roman" w:eastAsia="Calibri" w:hAnsi="Times New Roman" w:cs="Times New Roman"/>
          <w:sz w:val="28"/>
          <w:lang w:eastAsia="en-US"/>
        </w:rPr>
      </w:pPr>
      <w:bookmarkStart w:id="0" w:name="_Hlk160813805"/>
      <w:r w:rsidRPr="000F3321">
        <w:rPr>
          <w:rFonts w:ascii="Times New Roman" w:hAnsi="Times New Roman" w:cs="Times New Roman"/>
          <w:color w:val="000000"/>
          <w:sz w:val="28"/>
          <w:szCs w:val="28"/>
        </w:rPr>
        <w:t xml:space="preserve">  Освітня програма  для 5-8 класів  розроблена на виконання закону України «Про освіту»,  статті 11 Закону України «Про повну загальну середню освіту» та </w:t>
      </w:r>
      <w:r w:rsidRPr="000F3321">
        <w:rPr>
          <w:rFonts w:cs="Times New Roman"/>
          <w:color w:val="000000"/>
        </w:rPr>
        <w:t> </w:t>
      </w:r>
      <w:r w:rsidRPr="000F3321">
        <w:rPr>
          <w:rFonts w:ascii="Times New Roman" w:hAnsi="Times New Roman" w:cs="Times New Roman"/>
          <w:color w:val="000000"/>
          <w:sz w:val="28"/>
          <w:szCs w:val="28"/>
        </w:rPr>
        <w:t>наказом МОН України від 19.02.2021 № 235. В її основі — вимоги Державного стандарту базової середньої освіти на продовження реформи «Нова українська школа», затвердженого постановою Кабінету Міністрів України від 30.09.2020 № 898, наказом МОН від 09.08.2024 №1120 «Про внесення змін до типової освітньої програми для 5-9 класів закладів загальної середньої освіти» </w:t>
      </w:r>
    </w:p>
    <w:p w:rsidR="00B50FC2" w:rsidRPr="00B50FC2" w:rsidRDefault="00B50FC2" w:rsidP="00B50FC2">
      <w:pPr>
        <w:spacing w:after="160"/>
        <w:ind w:left="1068"/>
        <w:jc w:val="both"/>
        <w:rPr>
          <w:rFonts w:ascii="Times New Roman" w:eastAsia="Calibri" w:hAnsi="Times New Roman" w:cs="Times New Roman"/>
          <w:sz w:val="28"/>
          <w:lang w:eastAsia="en-US"/>
        </w:rPr>
      </w:pPr>
      <w:r w:rsidRPr="00B50FC2">
        <w:rPr>
          <w:rFonts w:ascii="Times New Roman" w:eastAsia="Calibri" w:hAnsi="Times New Roman" w:cs="Times New Roman"/>
          <w:sz w:val="28"/>
          <w:lang w:eastAsia="en-US"/>
        </w:rPr>
        <w:t>д</w:t>
      </w:r>
      <w:r w:rsidR="00BB1A45" w:rsidRPr="00B50FC2">
        <w:rPr>
          <w:rFonts w:ascii="Times New Roman" w:eastAsia="Calibri" w:hAnsi="Times New Roman" w:cs="Times New Roman"/>
          <w:sz w:val="28"/>
          <w:lang w:eastAsia="en-US"/>
        </w:rPr>
        <w:t>ля ІІ ступеня</w:t>
      </w:r>
    </w:p>
    <w:p w:rsidR="00F47808" w:rsidRPr="00B50FC2" w:rsidRDefault="00BB1A45" w:rsidP="00CD62AA">
      <w:pPr>
        <w:pStyle w:val="a8"/>
        <w:numPr>
          <w:ilvl w:val="0"/>
          <w:numId w:val="13"/>
        </w:numPr>
        <w:spacing w:after="160"/>
        <w:ind w:left="709"/>
        <w:jc w:val="both"/>
        <w:rPr>
          <w:rFonts w:ascii="Times New Roman" w:eastAsia="Calibri" w:hAnsi="Times New Roman" w:cs="Times New Roman"/>
          <w:sz w:val="28"/>
          <w:lang w:eastAsia="en-US"/>
        </w:rPr>
      </w:pPr>
      <w:r w:rsidRPr="00B50FC2">
        <w:rPr>
          <w:rFonts w:ascii="Times New Roman" w:eastAsia="Calibri" w:hAnsi="Times New Roman" w:cs="Times New Roman"/>
          <w:sz w:val="28"/>
          <w:lang w:eastAsia="en-US"/>
        </w:rPr>
        <w:t>5</w:t>
      </w:r>
      <w:r w:rsidR="00BC6C6C" w:rsidRPr="00B50FC2">
        <w:rPr>
          <w:rFonts w:ascii="Times New Roman" w:eastAsia="Calibri" w:hAnsi="Times New Roman" w:cs="Times New Roman"/>
          <w:sz w:val="28"/>
          <w:lang w:eastAsia="en-US"/>
        </w:rPr>
        <w:t>-6</w:t>
      </w:r>
      <w:r w:rsidRPr="00B50FC2">
        <w:rPr>
          <w:rFonts w:ascii="Times New Roman" w:eastAsia="Calibri" w:hAnsi="Times New Roman" w:cs="Times New Roman"/>
          <w:sz w:val="28"/>
          <w:lang w:eastAsia="en-US"/>
        </w:rPr>
        <w:t xml:space="preserve"> клас</w:t>
      </w:r>
      <w:r w:rsidR="0090503A" w:rsidRPr="00B50FC2">
        <w:rPr>
          <w:rFonts w:ascii="Times New Roman" w:eastAsia="Calibri" w:hAnsi="Times New Roman" w:cs="Times New Roman"/>
          <w:sz w:val="28"/>
          <w:lang w:eastAsia="en-US"/>
        </w:rPr>
        <w:t>и</w:t>
      </w:r>
      <w:r w:rsidRPr="00B50FC2">
        <w:rPr>
          <w:rFonts w:ascii="Times New Roman" w:eastAsia="Calibri" w:hAnsi="Times New Roman" w:cs="Times New Roman"/>
          <w:sz w:val="28"/>
          <w:lang w:eastAsia="en-US"/>
        </w:rPr>
        <w:t>, адаптаційний цикл базової середньої освіти</w:t>
      </w:r>
      <w:bookmarkEnd w:id="0"/>
      <w:r w:rsidR="00B50FC2">
        <w:rPr>
          <w:rFonts w:ascii="Times New Roman" w:eastAsia="Calibri" w:hAnsi="Times New Roman" w:cs="Times New Roman"/>
          <w:sz w:val="28"/>
          <w:lang w:eastAsia="en-US"/>
        </w:rPr>
        <w:t>,</w:t>
      </w:r>
      <w:r w:rsidR="00F47808" w:rsidRPr="00B50FC2">
        <w:rPr>
          <w:rFonts w:ascii="Times New Roman" w:eastAsia="Calibri" w:hAnsi="Times New Roman" w:cs="Times New Roman"/>
          <w:sz w:val="28"/>
          <w:lang w:eastAsia="en-US"/>
        </w:rPr>
        <w:t xml:space="preserve"> 7</w:t>
      </w:r>
      <w:r w:rsidR="0090503A" w:rsidRPr="00B50FC2">
        <w:rPr>
          <w:rFonts w:ascii="Times New Roman" w:eastAsia="Calibri" w:hAnsi="Times New Roman" w:cs="Times New Roman"/>
          <w:sz w:val="28"/>
          <w:lang w:eastAsia="en-US"/>
        </w:rPr>
        <w:t>-8</w:t>
      </w:r>
      <w:r w:rsidR="00F47808" w:rsidRPr="00B50FC2">
        <w:rPr>
          <w:rFonts w:ascii="Times New Roman" w:eastAsia="Calibri" w:hAnsi="Times New Roman" w:cs="Times New Roman"/>
          <w:sz w:val="28"/>
          <w:lang w:eastAsia="en-US"/>
        </w:rPr>
        <w:t xml:space="preserve"> клас</w:t>
      </w:r>
      <w:r w:rsidR="0090503A" w:rsidRPr="00B50FC2">
        <w:rPr>
          <w:rFonts w:ascii="Times New Roman" w:eastAsia="Calibri" w:hAnsi="Times New Roman" w:cs="Times New Roman"/>
          <w:sz w:val="28"/>
          <w:lang w:eastAsia="en-US"/>
        </w:rPr>
        <w:t>и</w:t>
      </w:r>
      <w:r w:rsidR="00F47808" w:rsidRPr="00B50FC2">
        <w:rPr>
          <w:rFonts w:ascii="Times New Roman" w:eastAsia="Calibri" w:hAnsi="Times New Roman" w:cs="Times New Roman"/>
          <w:sz w:val="28"/>
          <w:lang w:eastAsia="en-US"/>
        </w:rPr>
        <w:t xml:space="preserve">, </w:t>
      </w:r>
      <w:bookmarkStart w:id="1" w:name="_Hlk160814651"/>
      <w:r w:rsidR="00F47808" w:rsidRPr="00B50FC2">
        <w:rPr>
          <w:rFonts w:ascii="Times New Roman" w:eastAsia="Calibri" w:hAnsi="Times New Roman" w:cs="Times New Roman"/>
          <w:sz w:val="28"/>
          <w:lang w:eastAsia="en-US"/>
        </w:rPr>
        <w:t xml:space="preserve">цикл </w:t>
      </w:r>
      <w:r w:rsidR="00CC04FA" w:rsidRPr="00B50FC2">
        <w:rPr>
          <w:rFonts w:ascii="Times New Roman" w:eastAsia="Calibri" w:hAnsi="Times New Roman" w:cs="Times New Roman"/>
          <w:sz w:val="28"/>
          <w:lang w:eastAsia="en-US"/>
        </w:rPr>
        <w:t xml:space="preserve">базового предметного навчання </w:t>
      </w:r>
      <w:bookmarkEnd w:id="1"/>
      <w:r w:rsidR="00CC04FA" w:rsidRPr="00B50FC2">
        <w:rPr>
          <w:rFonts w:ascii="Times New Roman" w:eastAsia="Calibri" w:hAnsi="Times New Roman" w:cs="Times New Roman"/>
          <w:sz w:val="28"/>
          <w:lang w:eastAsia="en-US"/>
        </w:rPr>
        <w:t>базової середньої освіти</w:t>
      </w:r>
    </w:p>
    <w:p w:rsidR="00BB1A45"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 ступеня (</w:t>
      </w:r>
      <w:r w:rsidR="00F47808">
        <w:rPr>
          <w:rFonts w:ascii="Times New Roman" w:eastAsia="Calibri" w:hAnsi="Times New Roman" w:cs="Times New Roman"/>
          <w:sz w:val="28"/>
          <w:lang w:eastAsia="en-US"/>
        </w:rPr>
        <w:t>9</w:t>
      </w:r>
      <w:r w:rsidRPr="00835A9D">
        <w:rPr>
          <w:rFonts w:ascii="Times New Roman" w:eastAsia="Calibri" w:hAnsi="Times New Roman" w:cs="Times New Roman"/>
          <w:sz w:val="28"/>
          <w:lang w:eastAsia="en-US"/>
        </w:rPr>
        <w:t xml:space="preserve"> клас</w:t>
      </w:r>
      <w:r w:rsidR="00835A9D">
        <w:rPr>
          <w:rFonts w:ascii="Times New Roman" w:eastAsia="Calibri" w:hAnsi="Times New Roman" w:cs="Times New Roman"/>
          <w:sz w:val="28"/>
          <w:lang w:eastAsia="en-US"/>
        </w:rPr>
        <w:t>, базова середня освіта</w:t>
      </w:r>
      <w:r w:rsidRPr="00835A9D">
        <w:rPr>
          <w:rFonts w:ascii="Times New Roman" w:eastAsia="Calibri" w:hAnsi="Times New Roman" w:cs="Times New Roman"/>
          <w:sz w:val="28"/>
          <w:lang w:eastAsia="en-US"/>
        </w:rPr>
        <w:t>)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DC7466">
        <w:rPr>
          <w:rFonts w:ascii="Times New Roman" w:eastAsia="Calibri" w:hAnsi="Times New Roman" w:cs="Times New Roman"/>
          <w:sz w:val="28"/>
          <w:lang w:eastAsia="en-US"/>
        </w:rPr>
        <w:t>ної загальної середньої освіти».</w:t>
      </w:r>
    </w:p>
    <w:p w:rsidR="00272654" w:rsidRPr="00272654" w:rsidRDefault="00272654" w:rsidP="00CC04FA">
      <w:pPr>
        <w:pStyle w:val="a8"/>
        <w:spacing w:after="0"/>
        <w:ind w:left="709"/>
        <w:jc w:val="both"/>
        <w:rPr>
          <w:rFonts w:ascii="Times New Roman" w:eastAsia="Calibri" w:hAnsi="Times New Roman" w:cs="Times New Roman"/>
          <w:sz w:val="2"/>
          <w:szCs w:val="2"/>
          <w:lang w:eastAsia="en-US"/>
        </w:rPr>
      </w:pPr>
    </w:p>
    <w:p w:rsidR="00835A9D" w:rsidRPr="00835A9D" w:rsidRDefault="00835A9D" w:rsidP="00CC04FA">
      <w:pPr>
        <w:spacing w:after="0"/>
        <w:ind w:firstLine="708"/>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О</w:t>
      </w:r>
      <w:r w:rsidR="007974DD" w:rsidRPr="00835A9D">
        <w:rPr>
          <w:rFonts w:ascii="Times New Roman" w:eastAsia="Calibri" w:hAnsi="Times New Roman" w:cs="Times New Roman"/>
          <w:sz w:val="28"/>
          <w:lang w:eastAsia="en-US"/>
        </w:rPr>
        <w:t xml:space="preserve">світня програма визначає: </w:t>
      </w:r>
    </w:p>
    <w:p w:rsidR="00835A9D" w:rsidRPr="00835A9D" w:rsidRDefault="007974DD" w:rsidP="00CC04FA">
      <w:pPr>
        <w:pStyle w:val="a8"/>
        <w:numPr>
          <w:ilvl w:val="0"/>
          <w:numId w:val="17"/>
        </w:numPr>
        <w:spacing w:after="0"/>
        <w:ind w:left="993" w:hanging="21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вимоги до осіб, які можуть розпочати навчання </w:t>
      </w:r>
      <w:r w:rsidR="00835A9D" w:rsidRPr="00835A9D">
        <w:rPr>
          <w:rFonts w:ascii="Times New Roman" w:eastAsia="Calibri" w:hAnsi="Times New Roman" w:cs="Times New Roman"/>
          <w:sz w:val="28"/>
          <w:lang w:eastAsia="en-US"/>
        </w:rPr>
        <w:t>для здобуття початкової осві</w:t>
      </w:r>
      <w:r w:rsidR="00DC7466">
        <w:rPr>
          <w:rFonts w:ascii="Times New Roman" w:eastAsia="Calibri" w:hAnsi="Times New Roman" w:cs="Times New Roman"/>
          <w:sz w:val="28"/>
          <w:lang w:eastAsia="en-US"/>
        </w:rPr>
        <w:t>ти, базової середньої освіти</w:t>
      </w:r>
      <w:r w:rsidRPr="00835A9D">
        <w:rPr>
          <w:rFonts w:ascii="Times New Roman" w:eastAsia="Calibri" w:hAnsi="Times New Roman" w:cs="Times New Roman"/>
          <w:sz w:val="28"/>
          <w:lang w:eastAsia="en-US"/>
        </w:rPr>
        <w:t xml:space="preserve">; </w:t>
      </w:r>
    </w:p>
    <w:p w:rsidR="00835A9D" w:rsidRDefault="00835A9D" w:rsidP="00CC04FA">
      <w:pPr>
        <w:pStyle w:val="a8"/>
        <w:numPr>
          <w:ilvl w:val="0"/>
          <w:numId w:val="17"/>
        </w:numPr>
        <w:spacing w:after="0"/>
        <w:ind w:left="993" w:hanging="219"/>
        <w:rPr>
          <w:rFonts w:ascii="Times New Roman" w:eastAsia="Calibri" w:hAnsi="Times New Roman" w:cs="Times New Roman"/>
          <w:sz w:val="28"/>
          <w:szCs w:val="28"/>
        </w:rPr>
      </w:pPr>
      <w:r w:rsidRPr="00835A9D">
        <w:rPr>
          <w:rFonts w:ascii="Times New Roman" w:eastAsia="Calibri" w:hAnsi="Times New Roman" w:cs="Times New Roman"/>
          <w:sz w:val="28"/>
          <w:szCs w:val="28"/>
        </w:rPr>
        <w:lastRenderedPageBreak/>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eastAsia="Calibri" w:hAnsi="Times New Roman" w:cs="Times New Roman"/>
          <w:sz w:val="28"/>
          <w:szCs w:val="28"/>
        </w:rPr>
        <w:t>;</w:t>
      </w:r>
    </w:p>
    <w:p w:rsidR="00D82EB3" w:rsidRDefault="00D82EB3" w:rsidP="00CC04FA">
      <w:pPr>
        <w:pStyle w:val="a8"/>
        <w:numPr>
          <w:ilvl w:val="0"/>
          <w:numId w:val="17"/>
        </w:numPr>
        <w:spacing w:after="0"/>
        <w:ind w:left="993" w:hanging="219"/>
        <w:rPr>
          <w:rFonts w:ascii="Times New Roman" w:eastAsia="Calibri" w:hAnsi="Times New Roman" w:cs="Times New Roman"/>
          <w:sz w:val="28"/>
          <w:szCs w:val="28"/>
        </w:rPr>
      </w:pPr>
      <w:r w:rsidRPr="00C167B4">
        <w:rPr>
          <w:rFonts w:ascii="Times New Roman" w:eastAsia="Calibri" w:hAnsi="Times New Roman" w:cs="Times New Roman"/>
          <w:sz w:val="28"/>
          <w:szCs w:val="28"/>
        </w:rPr>
        <w:t>очікувані результати навчання учнів подані в рамках навчальних програм</w:t>
      </w:r>
      <w:r w:rsidR="00272654">
        <w:rPr>
          <w:rFonts w:ascii="Times New Roman" w:eastAsia="Calibri" w:hAnsi="Times New Roman" w:cs="Times New Roman"/>
          <w:sz w:val="28"/>
          <w:szCs w:val="28"/>
        </w:rPr>
        <w:t>.</w:t>
      </w:r>
    </w:p>
    <w:p w:rsidR="00272654" w:rsidRPr="00272654" w:rsidRDefault="00272654" w:rsidP="00CC04FA">
      <w:pPr>
        <w:pStyle w:val="a8"/>
        <w:spacing w:after="0"/>
        <w:ind w:left="993"/>
        <w:rPr>
          <w:rFonts w:ascii="Times New Roman" w:eastAsia="Calibri" w:hAnsi="Times New Roman" w:cs="Times New Roman"/>
          <w:sz w:val="8"/>
          <w:szCs w:val="8"/>
        </w:rPr>
      </w:pPr>
    </w:p>
    <w:p w:rsidR="00D82EB3" w:rsidRDefault="00D82EB3" w:rsidP="00CC04FA">
      <w:pPr>
        <w:pStyle w:val="a8"/>
        <w:spacing w:after="0"/>
        <w:ind w:left="709"/>
        <w:rPr>
          <w:rFonts w:ascii="Times New Roman" w:eastAsia="Calibri" w:hAnsi="Times New Roman" w:cs="Times New Roman"/>
          <w:sz w:val="28"/>
          <w:szCs w:val="28"/>
        </w:rPr>
      </w:pP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світня програма включає:</w:t>
      </w:r>
    </w:p>
    <w:p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навчальн</w:t>
      </w:r>
      <w:r>
        <w:rPr>
          <w:rFonts w:ascii="Times New Roman" w:eastAsia="Calibri" w:hAnsi="Times New Roman" w:cs="Times New Roman"/>
          <w:sz w:val="28"/>
          <w:szCs w:val="28"/>
        </w:rPr>
        <w:t>і</w:t>
      </w:r>
      <w:r w:rsidRPr="00D82EB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 для кожно</w:t>
      </w:r>
      <w:r w:rsidR="00DC7466">
        <w:rPr>
          <w:rFonts w:ascii="Times New Roman" w:eastAsia="Calibri" w:hAnsi="Times New Roman" w:cs="Times New Roman"/>
          <w:sz w:val="28"/>
          <w:szCs w:val="28"/>
        </w:rPr>
        <w:t>го рівня (циклу) здобуття базової</w:t>
      </w:r>
      <w:r>
        <w:rPr>
          <w:rFonts w:ascii="Times New Roman" w:eastAsia="Calibri" w:hAnsi="Times New Roman" w:cs="Times New Roman"/>
          <w:sz w:val="28"/>
          <w:szCs w:val="28"/>
        </w:rPr>
        <w:t xml:space="preserve"> середньої освіти</w:t>
      </w:r>
      <w:r w:rsidRPr="00D82EB3">
        <w:rPr>
          <w:rFonts w:ascii="Times New Roman" w:eastAsia="Calibri" w:hAnsi="Times New Roman" w:cs="Times New Roman"/>
          <w:sz w:val="28"/>
          <w:szCs w:val="28"/>
        </w:rPr>
        <w:t>;</w:t>
      </w:r>
    </w:p>
    <w:p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перелік навчальних </w:t>
      </w:r>
      <w:r>
        <w:rPr>
          <w:rFonts w:ascii="Times New Roman" w:eastAsia="Calibri" w:hAnsi="Times New Roman" w:cs="Times New Roman"/>
          <w:sz w:val="28"/>
          <w:szCs w:val="28"/>
        </w:rPr>
        <w:t>(</w:t>
      </w:r>
      <w:r w:rsidRPr="00D82EB3">
        <w:rPr>
          <w:rFonts w:ascii="Times New Roman" w:eastAsia="Calibri" w:hAnsi="Times New Roman" w:cs="Times New Roman"/>
          <w:sz w:val="28"/>
          <w:szCs w:val="28"/>
        </w:rPr>
        <w:t>модельних</w:t>
      </w:r>
      <w:r>
        <w:rPr>
          <w:rFonts w:ascii="Times New Roman" w:eastAsia="Calibri" w:hAnsi="Times New Roman" w:cs="Times New Roman"/>
          <w:sz w:val="28"/>
          <w:szCs w:val="28"/>
        </w:rPr>
        <w:t xml:space="preserve"> навчальних) </w:t>
      </w:r>
      <w:r w:rsidRPr="00D82EB3">
        <w:rPr>
          <w:rFonts w:ascii="Times New Roman" w:eastAsia="Calibri" w:hAnsi="Times New Roman" w:cs="Times New Roman"/>
          <w:sz w:val="28"/>
          <w:szCs w:val="28"/>
        </w:rPr>
        <w:t>програм</w:t>
      </w:r>
      <w:r>
        <w:rPr>
          <w:rFonts w:ascii="Times New Roman" w:eastAsia="Calibri" w:hAnsi="Times New Roman" w:cs="Times New Roman"/>
          <w:sz w:val="28"/>
          <w:szCs w:val="28"/>
        </w:rPr>
        <w:t>;</w:t>
      </w:r>
    </w:p>
    <w:p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рекомендовані форми організації освітнього процесу;</w:t>
      </w:r>
    </w:p>
    <w:p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опис інструментарію оцінювання.</w:t>
      </w:r>
    </w:p>
    <w:p w:rsidR="00D06DAB" w:rsidRDefault="00D06DAB"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Освітня програма </w:t>
      </w:r>
      <w:r w:rsidR="00E61B56">
        <w:rPr>
          <w:rFonts w:ascii="Times New Roman" w:eastAsia="Calibri" w:hAnsi="Times New Roman" w:cs="Times New Roman"/>
          <w:i/>
          <w:iCs/>
          <w:sz w:val="28"/>
          <w:szCs w:val="28"/>
          <w:lang w:val="ru-RU"/>
        </w:rPr>
        <w:t>Тельчівської</w:t>
      </w:r>
      <w:r w:rsidR="00DC7466">
        <w:rPr>
          <w:rFonts w:ascii="Times New Roman" w:eastAsia="Calibri" w:hAnsi="Times New Roman" w:cs="Times New Roman"/>
          <w:i/>
          <w:iCs/>
          <w:sz w:val="28"/>
          <w:szCs w:val="28"/>
        </w:rPr>
        <w:t xml:space="preserve"> гімназії</w:t>
      </w:r>
      <w:r w:rsidRPr="00D82EB3">
        <w:rPr>
          <w:rFonts w:ascii="Times New Roman" w:eastAsia="Calibri" w:hAnsi="Times New Roman" w:cs="Times New Roman"/>
          <w:sz w:val="28"/>
          <w:szCs w:val="28"/>
        </w:rPr>
        <w:t xml:space="preserve"> 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eastAsia="Calibri" w:hAnsi="Times New Roman" w:cs="Times New Roman"/>
          <w:sz w:val="28"/>
          <w:szCs w:val="28"/>
        </w:rPr>
        <w:t>.</w:t>
      </w:r>
    </w:p>
    <w:p w:rsidR="00CC04FA" w:rsidRDefault="00D82EB3" w:rsidP="00745345">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Під час розроблення </w:t>
      </w: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745345" w:rsidRPr="00745345" w:rsidRDefault="00745345" w:rsidP="00745345">
      <w:pPr>
        <w:pStyle w:val="a8"/>
        <w:spacing w:after="0"/>
        <w:ind w:left="0" w:firstLine="567"/>
        <w:jc w:val="both"/>
        <w:rPr>
          <w:rFonts w:ascii="Times New Roman" w:eastAsia="Calibri" w:hAnsi="Times New Roman" w:cs="Times New Roman"/>
          <w:sz w:val="28"/>
          <w:szCs w:val="28"/>
        </w:rPr>
      </w:pPr>
    </w:p>
    <w:p w:rsidR="00DB3BEA" w:rsidRDefault="00DB3BEA" w:rsidP="00272654">
      <w:pPr>
        <w:pStyle w:val="a8"/>
        <w:spacing w:after="160"/>
        <w:ind w:left="0" w:firstLine="709"/>
        <w:jc w:val="center"/>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sidR="00D06DAB">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p>
    <w:p w:rsidR="00D82EB3" w:rsidRDefault="00DB3BEA" w:rsidP="00272654">
      <w:pPr>
        <w:pStyle w:val="a8"/>
        <w:spacing w:after="0"/>
        <w:ind w:left="0" w:firstLine="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Початкова освіта здобувається, як правило, з шести років (відповідно до Закону України «Про освіту»).</w:t>
      </w:r>
    </w:p>
    <w:p w:rsidR="00DB3BEA" w:rsidRDefault="00DB3BEA" w:rsidP="00272654">
      <w:pPr>
        <w:pStyle w:val="a8"/>
        <w:spacing w:after="0"/>
        <w:ind w:left="0" w:firstLine="567"/>
        <w:jc w:val="both"/>
        <w:rPr>
          <w:rFonts w:ascii="Times New Roman" w:eastAsia="Calibri" w:hAnsi="Times New Roman" w:cs="Times New Roman"/>
          <w:sz w:val="28"/>
          <w:szCs w:val="28"/>
        </w:rPr>
      </w:pPr>
      <w:r w:rsidRPr="00DB3BEA">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w:t>
      </w:r>
      <w:r w:rsidR="00DF05AE">
        <w:rPr>
          <w:rFonts w:ascii="Times New Roman" w:eastAsia="Calibri" w:hAnsi="Times New Roman" w:cs="Times New Roman"/>
          <w:sz w:val="28"/>
          <w:szCs w:val="28"/>
        </w:rPr>
        <w:t>обуття відповідного рівня базової</w:t>
      </w:r>
      <w:r w:rsidRPr="00DB3BEA">
        <w:rPr>
          <w:rFonts w:ascii="Times New Roman" w:eastAsia="Calibri" w:hAnsi="Times New Roman" w:cs="Times New Roman"/>
          <w:sz w:val="28"/>
          <w:szCs w:val="28"/>
        </w:rPr>
        <w:t xml:space="preserve">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FE0586" w:rsidRDefault="00FE0586" w:rsidP="00272654">
      <w:pPr>
        <w:pStyle w:val="a8"/>
        <w:spacing w:after="0"/>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D06DAB" w:rsidRDefault="00FE0586" w:rsidP="00272654">
      <w:pPr>
        <w:pStyle w:val="a8"/>
        <w:spacing w:after="0"/>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FE0586" w:rsidRDefault="00FE0586" w:rsidP="00272654">
      <w:pPr>
        <w:pStyle w:val="a8"/>
        <w:spacing w:after="0"/>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w:t>
      </w:r>
      <w:r w:rsidR="00DF05AE">
        <w:rPr>
          <w:rFonts w:ascii="Times New Roman" w:eastAsia="Calibri" w:hAnsi="Times New Roman" w:cs="Times New Roman"/>
          <w:sz w:val="28"/>
          <w:szCs w:val="28"/>
        </w:rPr>
        <w:t>базової</w:t>
      </w:r>
      <w:r w:rsidRPr="00FE0586">
        <w:rPr>
          <w:rFonts w:ascii="Times New Roman" w:eastAsia="Calibri" w:hAnsi="Times New Roman" w:cs="Times New Roman"/>
          <w:sz w:val="28"/>
          <w:szCs w:val="28"/>
        </w:rPr>
        <w:t xml:space="preserve"> середньої освіти, </w:t>
      </w:r>
      <w:r w:rsidRPr="00DE6806">
        <w:rPr>
          <w:rFonts w:ascii="Times New Roman" w:eastAsia="Calibri" w:hAnsi="Times New Roman" w:cs="Times New Roman"/>
          <w:sz w:val="28"/>
          <w:szCs w:val="28"/>
        </w:rPr>
        <w:t xml:space="preserve">затвердженого наказом Міністерства освіти і науки України 12 січня 2016 року № 8 (у редакції наказу Міністерства освіти і науки України від </w:t>
      </w:r>
      <w:r w:rsidRPr="00DE6806">
        <w:rPr>
          <w:rFonts w:ascii="Times New Roman" w:eastAsia="Calibri" w:hAnsi="Times New Roman" w:cs="Times New Roman"/>
          <w:sz w:val="28"/>
          <w:szCs w:val="28"/>
        </w:rPr>
        <w:lastRenderedPageBreak/>
        <w:t>10 липня 2019 року № 955), зареєстрованого в Міністерстві юстиції України 03 лютого 2016 р. за № 184/28314.</w:t>
      </w:r>
    </w:p>
    <w:p w:rsidR="00CC04FA" w:rsidRPr="003E42EE" w:rsidRDefault="00DB3BEA" w:rsidP="00DF05AE">
      <w:pPr>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Особи з особливими освітніми потребами можуть розпочинати здобуття </w:t>
      </w:r>
      <w:r>
        <w:rPr>
          <w:rFonts w:ascii="Times New Roman" w:eastAsia="Calibri" w:hAnsi="Times New Roman" w:cs="Times New Roman"/>
          <w:sz w:val="28"/>
          <w:szCs w:val="28"/>
        </w:rPr>
        <w:t>початкової,</w:t>
      </w:r>
      <w:r w:rsidR="00DF05AE">
        <w:rPr>
          <w:rFonts w:ascii="Times New Roman" w:eastAsia="Calibri" w:hAnsi="Times New Roman" w:cs="Times New Roman"/>
          <w:sz w:val="28"/>
          <w:szCs w:val="28"/>
        </w:rPr>
        <w:t xml:space="preserve"> базової середньої освіти</w:t>
      </w:r>
      <w:r w:rsidRPr="00C167B4">
        <w:rPr>
          <w:rFonts w:ascii="Times New Roman" w:eastAsia="Calibri" w:hAnsi="Times New Roman" w:cs="Times New Roman"/>
          <w:sz w:val="28"/>
          <w:szCs w:val="28"/>
        </w:rPr>
        <w:t xml:space="preserve"> за інших умов.</w:t>
      </w:r>
    </w:p>
    <w:p w:rsidR="003E42EE" w:rsidRPr="00272654" w:rsidRDefault="003E42EE" w:rsidP="003E42EE">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00272654" w:rsidRPr="00272654">
        <w:rPr>
          <w:rFonts w:ascii="Times New Roman" w:eastAsia="Calibri" w:hAnsi="Times New Roman" w:cs="Times New Roman"/>
          <w:b/>
          <w:bCs/>
          <w:sz w:val="28"/>
          <w:lang w:val="en-US" w:eastAsia="en-US"/>
        </w:rPr>
        <w:t>V</w:t>
      </w:r>
      <w:r w:rsidR="00DF05AE">
        <w:rPr>
          <w:rFonts w:ascii="Times New Roman" w:eastAsia="Calibri" w:hAnsi="Times New Roman" w:cs="Times New Roman"/>
          <w:b/>
          <w:bCs/>
          <w:sz w:val="28"/>
          <w:lang w:eastAsia="en-US"/>
        </w:rPr>
        <w:t>.  МОДЕЛЬ ВИПУСКНИКА ГІМНАЗІЇ</w:t>
      </w:r>
    </w:p>
    <w:p w:rsidR="003E42EE" w:rsidRPr="00016EC0" w:rsidRDefault="003E42EE" w:rsidP="003E42EE">
      <w:pPr>
        <w:spacing w:after="160"/>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Випускник </w:t>
      </w:r>
      <w:r w:rsidR="00CC3FF1">
        <w:rPr>
          <w:rFonts w:ascii="Times New Roman" w:eastAsia="Calibri" w:hAnsi="Times New Roman" w:cs="Times New Roman"/>
          <w:sz w:val="28"/>
          <w:szCs w:val="24"/>
          <w:lang w:eastAsia="en-US"/>
        </w:rPr>
        <w:t>Тельчівської</w:t>
      </w:r>
      <w:r w:rsidR="00DF05AE">
        <w:rPr>
          <w:rFonts w:ascii="Times New Roman" w:eastAsia="Calibri" w:hAnsi="Times New Roman" w:cs="Times New Roman"/>
          <w:sz w:val="28"/>
          <w:szCs w:val="24"/>
          <w:lang w:eastAsia="en-US"/>
        </w:rPr>
        <w:t xml:space="preserve"> гімназії</w:t>
      </w:r>
      <w:r w:rsidRPr="00016EC0">
        <w:rPr>
          <w:rFonts w:ascii="Times New Roman" w:eastAsia="Calibri" w:hAnsi="Times New Roman" w:cs="Times New Roman"/>
          <w:sz w:val="28"/>
          <w:szCs w:val="24"/>
          <w:lang w:eastAsia="en-US"/>
        </w:rPr>
        <w:t xml:space="preserve"> – це особистість, патріот та інноватор.</w:t>
      </w:r>
    </w:p>
    <w:p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Цілісна особистість, усебічно розвинена, здатна до критичного мислення;</w:t>
      </w:r>
    </w:p>
    <w:p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Патріот з активною позицією, який діє згідно з морально-етичними принципами і здатний приймати відповідальні рішення;</w:t>
      </w:r>
    </w:p>
    <w:p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Інноватор, здатний змінювати навколишній світ, розвивати економіку, конкурувати на ринку праці, вчитися впродовж життя.</w:t>
      </w:r>
    </w:p>
    <w:p w:rsidR="003E42EE" w:rsidRPr="00016EC0" w:rsidRDefault="003E42EE" w:rsidP="003E42EE">
      <w:pPr>
        <w:spacing w:after="160"/>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rsidR="003E42EE" w:rsidRPr="00016EC0" w:rsidRDefault="003E42EE" w:rsidP="003E42EE">
      <w:pPr>
        <w:spacing w:after="160"/>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уміння читати і розуміти прочитане;</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висловлювати думку усно і письмово;</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критичне мислення;</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логічно обґрунтовувати позицію;</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ініціативність;</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творчість;</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вирішувати проблеми, оцінювати ризики та приймати рішення;</w:t>
      </w:r>
    </w:p>
    <w:p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конструктивно керувати емоціями, застосовувати емоційний інтелект;</w:t>
      </w:r>
    </w:p>
    <w:p w:rsidR="00745345" w:rsidRDefault="003E42EE" w:rsidP="00CD62AA">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до співпраці в команді.</w:t>
      </w:r>
    </w:p>
    <w:p w:rsidR="00737DC4" w:rsidRPr="00745345" w:rsidRDefault="003E42EE" w:rsidP="00CD62AA">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Основою такої моделі є Концепція Нової української школи.</w:t>
      </w:r>
    </w:p>
    <w:p w:rsidR="00CD62AA" w:rsidRDefault="00CD62AA" w:rsidP="00CD62AA">
      <w:pPr>
        <w:spacing w:after="160"/>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V. ОЧІКУВАНІ РЕЗУЛЬТАТИ НАВЧАННЯ ЗА ОСВІТНІМИ ГАЛУЗЯМИ</w:t>
      </w:r>
    </w:p>
    <w:p w:rsidR="00CD62AA" w:rsidRPr="00CD62AA" w:rsidRDefault="00CD62AA" w:rsidP="00CD62AA">
      <w:pPr>
        <w:spacing w:after="120" w:line="240" w:lineRule="auto"/>
        <w:jc w:val="both"/>
        <w:rPr>
          <w:rFonts w:ascii="Times New Roman" w:hAnsi="Times New Roman" w:cs="Times New Roman"/>
          <w:sz w:val="24"/>
          <w:szCs w:val="24"/>
        </w:rPr>
      </w:pPr>
      <w:r w:rsidRPr="00CD62AA">
        <w:rPr>
          <w:rFonts w:ascii="Times New Roman" w:hAnsi="Times New Roman" w:cs="Times New Roman"/>
          <w:color w:val="000000"/>
        </w:rPr>
        <w:t>          </w:t>
      </w:r>
      <w:r w:rsidRPr="00CD62AA">
        <w:rPr>
          <w:rFonts w:ascii="Times New Roman" w:hAnsi="Times New Roman" w:cs="Times New Roman"/>
          <w:i/>
          <w:iCs/>
          <w:color w:val="000000"/>
          <w:sz w:val="28"/>
          <w:szCs w:val="28"/>
        </w:rPr>
        <w:t>Освітня програма  базової середньої освіти (ІІ ступінь)</w:t>
      </w:r>
      <w:r w:rsidRPr="00CD62AA">
        <w:rPr>
          <w:rFonts w:ascii="Times New Roman" w:hAnsi="Times New Roman" w:cs="Times New Roman"/>
          <w:color w:val="000000"/>
          <w:sz w:val="28"/>
          <w:szCs w:val="28"/>
        </w:rPr>
        <w:t xml:space="preserve"> передбачає досягнення учнями </w:t>
      </w:r>
      <w:r w:rsidRPr="00CD62AA">
        <w:rPr>
          <w:rFonts w:ascii="Times New Roman" w:hAnsi="Times New Roman" w:cs="Times New Roman"/>
          <w:i/>
          <w:iCs/>
          <w:color w:val="000000"/>
          <w:sz w:val="28"/>
          <w:szCs w:val="28"/>
        </w:rPr>
        <w:t>результатів навчання (компетентностей),</w:t>
      </w:r>
      <w:r w:rsidRPr="00CD62AA">
        <w:rPr>
          <w:rFonts w:ascii="Times New Roman" w:hAnsi="Times New Roman" w:cs="Times New Roman"/>
          <w:color w:val="000000"/>
          <w:sz w:val="28"/>
          <w:szCs w:val="28"/>
        </w:rPr>
        <w:t xml:space="preserve"> визначених Державним стандартом базової та повної загальної середньої освіти, затвердженого  постановою Кабінету Міністрів України від </w:t>
      </w:r>
      <w:r w:rsidRPr="00CD62AA">
        <w:rPr>
          <w:rFonts w:ascii="Times New Roman" w:hAnsi="Times New Roman" w:cs="Times New Roman"/>
          <w:b/>
          <w:bCs/>
          <w:color w:val="000000"/>
          <w:sz w:val="28"/>
          <w:szCs w:val="28"/>
        </w:rPr>
        <w:t>23.11. 2011 № 1392</w:t>
      </w:r>
    </w:p>
    <w:p w:rsidR="00CD62AA" w:rsidRPr="00CD62AA" w:rsidRDefault="00CD62AA" w:rsidP="00CD62AA">
      <w:pPr>
        <w:spacing w:before="120" w:after="120" w:line="240" w:lineRule="auto"/>
        <w:jc w:val="both"/>
        <w:rPr>
          <w:rFonts w:ascii="Times New Roman" w:hAnsi="Times New Roman" w:cs="Times New Roman"/>
          <w:sz w:val="24"/>
          <w:szCs w:val="24"/>
        </w:rPr>
      </w:pPr>
      <w:r w:rsidRPr="00CD62AA">
        <w:rPr>
          <w:rFonts w:ascii="Times New Roman" w:hAnsi="Times New Roman" w:cs="Times New Roman"/>
          <w:color w:val="000000"/>
        </w:rPr>
        <w:t>          </w:t>
      </w:r>
      <w:r w:rsidRPr="00CD62AA">
        <w:rPr>
          <w:rFonts w:ascii="Times New Roman" w:hAnsi="Times New Roman" w:cs="Times New Roman"/>
          <w:b/>
          <w:bCs/>
          <w:i/>
          <w:iCs/>
          <w:color w:val="000000"/>
          <w:sz w:val="28"/>
          <w:szCs w:val="28"/>
        </w:rPr>
        <w:t>Очікувані результати здобувачів освіти</w:t>
      </w:r>
      <w:r w:rsidRPr="00CD62AA">
        <w:rPr>
          <w:rFonts w:ascii="Times New Roman" w:hAnsi="Times New Roman" w:cs="Times New Roman"/>
          <w:color w:val="000000"/>
          <w:sz w:val="28"/>
          <w:szCs w:val="28"/>
        </w:rPr>
        <w:t xml:space="preserve"> подані в рамках навчальних програм, перелік яких наведено в таблиці 18 до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CD62AA" w:rsidRPr="00CD62AA" w:rsidRDefault="00CD62AA" w:rsidP="00CD62AA">
      <w:pPr>
        <w:spacing w:before="120" w:after="0" w:line="240" w:lineRule="auto"/>
        <w:jc w:val="both"/>
        <w:rPr>
          <w:rFonts w:ascii="Times New Roman" w:hAnsi="Times New Roman" w:cs="Times New Roman"/>
          <w:sz w:val="24"/>
          <w:szCs w:val="24"/>
        </w:rPr>
      </w:pPr>
      <w:r w:rsidRPr="00CD62AA">
        <w:rPr>
          <w:rFonts w:ascii="Times New Roman" w:hAnsi="Times New Roman" w:cs="Times New Roman"/>
          <w:color w:val="000000"/>
          <w:sz w:val="26"/>
          <w:szCs w:val="26"/>
        </w:rPr>
        <w:t>        </w:t>
      </w:r>
      <w:r w:rsidRPr="00CD62AA">
        <w:rPr>
          <w:rFonts w:ascii="Times New Roman" w:hAnsi="Times New Roman" w:cs="Times New Roman"/>
          <w:b/>
          <w:bCs/>
          <w:i/>
          <w:iCs/>
          <w:color w:val="000000"/>
          <w:sz w:val="28"/>
          <w:szCs w:val="28"/>
        </w:rPr>
        <w:t>Вимоги до обов’язкових результатів навчання</w:t>
      </w:r>
      <w:r w:rsidRPr="00CD62AA">
        <w:rPr>
          <w:rFonts w:ascii="Times New Roman" w:hAnsi="Times New Roman" w:cs="Times New Roman"/>
          <w:color w:val="000000"/>
          <w:sz w:val="28"/>
          <w:szCs w:val="28"/>
        </w:rPr>
        <w:t xml:space="preserve"> визначаються з урахуванням компетентнісного підходу до навчання, в основу якого покладено ключові компетентності. </w:t>
      </w:r>
    </w:p>
    <w:p w:rsidR="00CD62AA" w:rsidRPr="00CD62AA" w:rsidRDefault="00CD62AA" w:rsidP="00CD62AA">
      <w:pPr>
        <w:spacing w:after="12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 xml:space="preserve">       Зміст навчальних програм має потенціал для формування у здобувачів таких </w:t>
      </w:r>
      <w:r w:rsidRPr="00CD62AA">
        <w:rPr>
          <w:rFonts w:ascii="Times New Roman" w:hAnsi="Times New Roman" w:cs="Times New Roman"/>
          <w:b/>
          <w:bCs/>
          <w:i/>
          <w:iCs/>
          <w:color w:val="000000"/>
          <w:sz w:val="28"/>
          <w:szCs w:val="28"/>
        </w:rPr>
        <w:t>ключових компетентностей:</w:t>
      </w:r>
    </w:p>
    <w:p w:rsidR="00CD62AA" w:rsidRPr="00CD62AA" w:rsidRDefault="00CD62AA" w:rsidP="00CD62AA">
      <w:pPr>
        <w:spacing w:after="120" w:line="240" w:lineRule="auto"/>
        <w:ind w:firstLine="709"/>
        <w:jc w:val="both"/>
        <w:rPr>
          <w:rFonts w:ascii="Times New Roman" w:hAnsi="Times New Roman" w:cs="Times New Roman"/>
          <w:sz w:val="24"/>
          <w:szCs w:val="24"/>
        </w:rPr>
      </w:pPr>
      <w:r w:rsidRPr="00CD62AA">
        <w:rPr>
          <w:rFonts w:ascii="Times New Roman" w:hAnsi="Times New Roman" w:cs="Times New Roman"/>
          <w:color w:val="000000"/>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D62AA">
        <w:rPr>
          <w:rFonts w:ascii="Times New Roman" w:hAnsi="Times New Roman" w:cs="Times New Roman"/>
          <w:color w:val="000000"/>
          <w:sz w:val="28"/>
          <w:szCs w:val="28"/>
          <w:shd w:val="clear" w:color="auto" w:fill="FFFFFF"/>
        </w:rPr>
        <w:t xml:space="preserve"> робити внесок у формування ключових компетентностей учнів.</w:t>
      </w:r>
    </w:p>
    <w:p w:rsidR="00CD62AA" w:rsidRPr="00CD62AA" w:rsidRDefault="00CD62AA" w:rsidP="00CD62AA">
      <w:pPr>
        <w:spacing w:before="120" w:after="0" w:line="240" w:lineRule="auto"/>
        <w:ind w:firstLine="567"/>
        <w:jc w:val="both"/>
        <w:rPr>
          <w:rFonts w:ascii="Times New Roman" w:hAnsi="Times New Roman" w:cs="Times New Roman"/>
          <w:sz w:val="24"/>
          <w:szCs w:val="24"/>
        </w:rPr>
      </w:pPr>
      <w:r w:rsidRPr="00CD62AA">
        <w:rPr>
          <w:rFonts w:ascii="Times New Roman" w:hAnsi="Times New Roman" w:cs="Times New Roman"/>
          <w:color w:val="000000"/>
          <w:sz w:val="28"/>
          <w:szCs w:val="28"/>
        </w:rPr>
        <w:t>До ключових компетентностей належать:</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 громадянська компетентність - здатність учня активно, відповідально та ефективно реалізовувати права та обов’язки з метою розвитку демократичного суспільства;</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2) діяльнісний підхід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3)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4) здоров’язбережувальна компетентність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5) інформаційно-комунікаційна компетентність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6)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7) ключова компетенція - певний рівень знань, умінь, навичок, ставлень, які можна застосувати у сфері діяльності людини;</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lastRenderedPageBreak/>
        <w:t>8) компетентнісний підхід - спрямованість навчально-виховного процесу на досягнення результатів, якими є ієрархічно підпорядковані ключова, загальнопредметна і предметна (галузева) компетентності;</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9) компетентність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10) компетенція - суспільно визнаний рівень знань, умінь, навичок, ставлень у певній сфері діяльності людини;</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11)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12) міжпредметна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13)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14) навчальна програма - нормативний документ, що конкретизує для кожного класу визначені цим Державним стандартом результати навчання відповідно до освітньої галузі або її складової, деталізує навчальний зміст, у результаті засвоєння якого такі результати досягаються, а також містить рекомендації щодо виявлення та оцінювання результатів навчання;</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15) особистісно зорієнтований підхід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16) предметна (галузева) компетентність - набутий учнями у процесі навчання досвід специфічної для певного предмета діяльності, пов’язаної із засвоєнням, розумінням і застосуванням нових знань;</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17) предметна компетенція - сукупність знань, умінь та характерних рис у межах змісту конкретного предмета, необхідних для виконання учнями певних дій з метою розв’язання навчальних проблем, задач, ситуацій;</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18)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19)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CD62AA" w:rsidRPr="00CD62AA" w:rsidRDefault="00CD62AA" w:rsidP="00CD62AA">
      <w:pPr>
        <w:spacing w:after="0" w:line="240" w:lineRule="auto"/>
        <w:jc w:val="both"/>
        <w:rPr>
          <w:rFonts w:ascii="Times New Roman" w:hAnsi="Times New Roman" w:cs="Times New Roman"/>
          <w:sz w:val="24"/>
          <w:szCs w:val="24"/>
        </w:rPr>
      </w:pPr>
      <w:r w:rsidRPr="00CD62AA">
        <w:rPr>
          <w:rFonts w:ascii="Times New Roman" w:hAnsi="Times New Roman" w:cs="Times New Roman"/>
          <w:color w:val="000000"/>
          <w:sz w:val="28"/>
          <w:szCs w:val="28"/>
        </w:rPr>
        <w:t>20) соціальна компетентність - здатність особистості продуктивно співпрацювати з партнерами у групі та команді, виконувати різні ролі та функції у колективі.</w:t>
      </w:r>
    </w:p>
    <w:p w:rsidR="00CD62AA" w:rsidRPr="00CD62AA" w:rsidRDefault="00CD62AA" w:rsidP="00CD62AA">
      <w:pPr>
        <w:spacing w:after="0" w:line="240" w:lineRule="auto"/>
        <w:ind w:firstLine="567"/>
        <w:jc w:val="both"/>
        <w:rPr>
          <w:rFonts w:ascii="Times New Roman" w:hAnsi="Times New Roman" w:cs="Times New Roman"/>
          <w:sz w:val="24"/>
          <w:szCs w:val="24"/>
        </w:rPr>
      </w:pPr>
      <w:r w:rsidRPr="00CD62AA">
        <w:rPr>
          <w:rFonts w:ascii="Times New Roman" w:hAnsi="Times New Roman" w:cs="Times New Roman"/>
          <w:color w:val="000000"/>
          <w:sz w:val="28"/>
          <w:szCs w:val="28"/>
        </w:rPr>
        <w:t xml:space="preserve">Формування інформаційно-комунікаційної компетентності учнів, зміст якої є інтегративним, відбувається у результаті застосування під час вивчення всіх предметів навчального плану діяльнісного підходу. Навчальними програмами </w:t>
      </w:r>
      <w:r w:rsidRPr="00CD62AA">
        <w:rPr>
          <w:rFonts w:ascii="Times New Roman" w:hAnsi="Times New Roman" w:cs="Times New Roman"/>
          <w:color w:val="000000"/>
          <w:sz w:val="28"/>
          <w:szCs w:val="28"/>
        </w:rPr>
        <w:lastRenderedPageBreak/>
        <w:t>обов’язково передбачається внесок кожного навчального предмета у формування зазначеної компетентності.</w:t>
      </w:r>
    </w:p>
    <w:p w:rsidR="00745345" w:rsidRDefault="00EA6B45" w:rsidP="00433F7D">
      <w:pPr>
        <w:ind w:firstLine="567"/>
        <w:jc w:val="both"/>
        <w:rPr>
          <w:rFonts w:ascii="Times New Roman" w:eastAsia="Microsoft Sans Serif" w:hAnsi="Times New Roman" w:cs="Times New Roman"/>
          <w:color w:val="000000"/>
          <w:sz w:val="28"/>
          <w:szCs w:val="28"/>
          <w:lang w:bidi="uk-UA"/>
        </w:rPr>
      </w:pPr>
      <w:r>
        <w:rPr>
          <w:rFonts w:ascii="Times New Roman" w:eastAsia="Calibri" w:hAnsi="Times New Roman" w:cs="Times New Roman"/>
          <w:b/>
          <w:bCs/>
          <w:sz w:val="28"/>
          <w:szCs w:val="28"/>
          <w:lang w:val="en-US"/>
        </w:rPr>
        <w:t>V</w:t>
      </w:r>
      <w:r w:rsidR="00CD62AA">
        <w:rPr>
          <w:rFonts w:ascii="Times New Roman" w:eastAsia="Calibri" w:hAnsi="Times New Roman" w:cs="Times New Roman"/>
          <w:b/>
          <w:bCs/>
          <w:sz w:val="28"/>
          <w:szCs w:val="28"/>
        </w:rPr>
        <w:t>І</w:t>
      </w:r>
      <w:r w:rsidR="00FE0586" w:rsidRPr="00FE0586">
        <w:rPr>
          <w:rFonts w:ascii="Times New Roman" w:eastAsia="Calibri" w:hAnsi="Times New Roman" w:cs="Times New Roman"/>
          <w:b/>
          <w:bCs/>
          <w:sz w:val="28"/>
          <w:szCs w:val="28"/>
        </w:rPr>
        <w:t>. ЗАГАЛЬНИЙ ОБСЯГ НАВЧАЛЬНОГО НАВАНТАЖЕННЯ</w:t>
      </w:r>
      <w:r w:rsidR="00433F7D" w:rsidRPr="00433F7D">
        <w:rPr>
          <w:rFonts w:ascii="Times New Roman" w:eastAsia="Microsoft Sans Serif" w:hAnsi="Times New Roman" w:cs="Times New Roman"/>
          <w:color w:val="000000"/>
          <w:sz w:val="28"/>
          <w:szCs w:val="28"/>
          <w:lang w:bidi="uk-UA"/>
        </w:rPr>
        <w:t xml:space="preserve"> </w:t>
      </w:r>
    </w:p>
    <w:p w:rsidR="00433F7D" w:rsidRPr="00433F7D" w:rsidRDefault="00433F7D" w:rsidP="00433F7D">
      <w:pPr>
        <w:ind w:firstLine="567"/>
        <w:jc w:val="both"/>
        <w:rPr>
          <w:rFonts w:ascii="Times New Roman" w:eastAsia="Microsoft Sans Serif" w:hAnsi="Times New Roman" w:cs="Times New Roman"/>
          <w:color w:val="000000"/>
          <w:sz w:val="28"/>
          <w:szCs w:val="28"/>
          <w:lang w:bidi="uk-UA"/>
        </w:rPr>
      </w:pPr>
      <w:r w:rsidRPr="00433F7D">
        <w:rPr>
          <w:rFonts w:ascii="Times New Roman" w:eastAsia="Microsoft Sans Serif" w:hAnsi="Times New Roman" w:cs="Times New Roman"/>
          <w:color w:val="000000"/>
          <w:sz w:val="28"/>
          <w:szCs w:val="28"/>
          <w:lang w:bidi="uk-UA"/>
        </w:rPr>
        <w:t xml:space="preserve">Освітня програма початкової освіти І рівня базової загальної середньої освіти Тельчівської гімназії  </w:t>
      </w:r>
      <w:r w:rsidRPr="00433F7D">
        <w:rPr>
          <w:rFonts w:ascii="Times New Roman" w:eastAsia="Microsoft Sans Serif" w:hAnsi="Times New Roman" w:cs="Times New Roman"/>
          <w:b/>
          <w:bCs/>
          <w:color w:val="000000"/>
          <w:sz w:val="28"/>
          <w:szCs w:val="28"/>
          <w:lang w:bidi="uk-UA"/>
        </w:rPr>
        <w:t xml:space="preserve">для 1-4 класів </w:t>
      </w:r>
      <w:r w:rsidRPr="00433F7D">
        <w:rPr>
          <w:rFonts w:ascii="Times New Roman" w:eastAsia="Microsoft Sans Serif" w:hAnsi="Times New Roman" w:cs="Times New Roman"/>
          <w:color w:val="000000"/>
          <w:sz w:val="28"/>
          <w:szCs w:val="28"/>
          <w:lang w:bidi="uk-UA"/>
        </w:rPr>
        <w:t xml:space="preserve">розроблена на виконання Закону України «Про освіту», Закону України «Про повну загальну середню освіту» постанови Кабінету Міністрів України від 21 лютого 2018 року </w:t>
      </w:r>
      <w:r w:rsidRPr="00433F7D">
        <w:rPr>
          <w:rFonts w:ascii="Times New Roman" w:eastAsia="Microsoft Sans Serif" w:hAnsi="Times New Roman" w:cs="Times New Roman"/>
          <w:color w:val="000000"/>
          <w:spacing w:val="-30"/>
          <w:sz w:val="28"/>
          <w:szCs w:val="28"/>
          <w:lang w:bidi="uk-UA"/>
        </w:rPr>
        <w:t>№2</w:t>
      </w:r>
      <w:r w:rsidRPr="00433F7D">
        <w:rPr>
          <w:rFonts w:ascii="Times New Roman" w:eastAsia="Microsoft Sans Serif" w:hAnsi="Times New Roman" w:cs="Times New Roman"/>
          <w:color w:val="000000"/>
          <w:sz w:val="28"/>
          <w:szCs w:val="28"/>
          <w:lang w:bidi="uk-UA"/>
        </w:rPr>
        <w:t xml:space="preserve"> 87 «Про затвердження Державного стандарту початкової освіти» (зі змінами унесеними згідно з Постановами КМ № 688 від 24.07.2019, № 898 від 30.09.2020, Положення про інституційну форму здобуття загальної середньої освіти, затвердженого наказом Міністерства освіти і науки України від 23.04.2019 №536,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МОН України від 10.07.2019 </w:t>
      </w:r>
      <w:r w:rsidRPr="00433F7D">
        <w:rPr>
          <w:rFonts w:ascii="Times New Roman" w:eastAsia="Microsoft Sans Serif" w:hAnsi="Times New Roman" w:cs="Times New Roman"/>
          <w:color w:val="000000"/>
          <w:spacing w:val="-30"/>
          <w:sz w:val="28"/>
          <w:szCs w:val="28"/>
          <w:lang w:bidi="uk-UA"/>
        </w:rPr>
        <w:t>№2</w:t>
      </w:r>
      <w:r w:rsidRPr="00433F7D">
        <w:rPr>
          <w:rFonts w:ascii="Times New Roman" w:eastAsia="Microsoft Sans Serif" w:hAnsi="Times New Roman" w:cs="Times New Roman"/>
          <w:color w:val="000000"/>
          <w:sz w:val="28"/>
          <w:szCs w:val="28"/>
          <w:lang w:bidi="uk-UA"/>
        </w:rPr>
        <w:t xml:space="preserve"> 955), за освітньою програмою початкової освіти І рівня повної загальної середньої освіти, складеною на основі Типових освітніх програм, розроблених під керівництвом Савченко О.Я., 1-2 та 3-4 класи, затверджених наказом Міністерства освіти і науки України від 12.08.2022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433F7D" w:rsidRPr="00433F7D" w:rsidRDefault="00433F7D" w:rsidP="00433F7D">
      <w:pPr>
        <w:widowControl w:val="0"/>
        <w:spacing w:after="240" w:line="322" w:lineRule="exact"/>
        <w:ind w:firstLine="740"/>
        <w:jc w:val="both"/>
        <w:rPr>
          <w:rFonts w:ascii="Times New Roman" w:hAnsi="Times New Roman" w:cs="Times New Roman"/>
          <w:color w:val="000000"/>
          <w:sz w:val="28"/>
          <w:szCs w:val="28"/>
          <w:lang w:bidi="uk-UA"/>
        </w:rPr>
      </w:pPr>
      <w:r w:rsidRPr="00433F7D">
        <w:rPr>
          <w:rFonts w:ascii="Times New Roman" w:hAnsi="Times New Roman" w:cs="Times New Roman"/>
          <w:color w:val="000000"/>
          <w:sz w:val="28"/>
          <w:szCs w:val="28"/>
          <w:lang w:bidi="uk-UA"/>
        </w:rPr>
        <w:t>Початкова освіта І рівня базаової загальної середньої освіти в гімназії може здобуватися за очною (денною), екстернатною, сімейною (домашньою) формами здобуття освіти чи формою педагогічного патронажу.</w:t>
      </w:r>
    </w:p>
    <w:p w:rsidR="00433F7D" w:rsidRPr="00433F7D" w:rsidRDefault="00433F7D" w:rsidP="00433F7D">
      <w:pPr>
        <w:widowControl w:val="0"/>
        <w:spacing w:after="0" w:line="322" w:lineRule="exact"/>
        <w:ind w:firstLine="740"/>
        <w:jc w:val="both"/>
        <w:rPr>
          <w:rFonts w:ascii="Times New Roman" w:hAnsi="Times New Roman" w:cs="Times New Roman"/>
          <w:color w:val="000000"/>
          <w:sz w:val="28"/>
          <w:szCs w:val="28"/>
          <w:lang w:bidi="uk-UA"/>
        </w:rPr>
      </w:pPr>
      <w:r w:rsidRPr="00433F7D">
        <w:rPr>
          <w:rFonts w:ascii="Times New Roman" w:hAnsi="Times New Roman" w:cs="Times New Roman"/>
          <w:b/>
          <w:bCs/>
          <w:color w:val="000000"/>
          <w:sz w:val="28"/>
          <w:szCs w:val="28"/>
          <w:lang w:bidi="uk-UA"/>
        </w:rPr>
        <w:t xml:space="preserve">Початкова освіта </w:t>
      </w:r>
      <w:r w:rsidRPr="00433F7D">
        <w:rPr>
          <w:rFonts w:ascii="Times New Roman" w:hAnsi="Times New Roman" w:cs="Times New Roman"/>
          <w:color w:val="000000"/>
          <w:sz w:val="28"/>
          <w:szCs w:val="28"/>
          <w:lang w:bidi="uk-UA"/>
        </w:rPr>
        <w:t>- це пер</w:t>
      </w:r>
      <w:r w:rsidRPr="00433F7D">
        <w:rPr>
          <w:rFonts w:ascii="Times New Roman" w:hAnsi="Times New Roman" w:cs="Times New Roman"/>
          <w:color w:val="000000"/>
          <w:sz w:val="28"/>
          <w:szCs w:val="28"/>
          <w:u w:val="single"/>
          <w:lang w:bidi="uk-UA"/>
        </w:rPr>
        <w:t>ш</w:t>
      </w:r>
      <w:r w:rsidRPr="00433F7D">
        <w:rPr>
          <w:rFonts w:ascii="Times New Roman" w:hAnsi="Times New Roman" w:cs="Times New Roman"/>
          <w:color w:val="000000"/>
          <w:sz w:val="28"/>
          <w:szCs w:val="28"/>
          <w:lang w:bidi="uk-UA"/>
        </w:rPr>
        <w:t>ий рівень повної загальної середньої освіти, який відповідає першому рівню Національної рамки кваліфікацій. Освітній процес організовується за такими циклами: перший цикл початкової освіти - адаптаційно-ігровий (1 -2 роки навчання); другий цикл початкової освіти - основний (3-4 роки навчання).</w:t>
      </w:r>
    </w:p>
    <w:p w:rsidR="00433F7D" w:rsidRDefault="00433F7D" w:rsidP="00433F7D">
      <w:pPr>
        <w:widowControl w:val="0"/>
        <w:spacing w:after="0" w:line="322" w:lineRule="exact"/>
        <w:ind w:firstLine="740"/>
        <w:jc w:val="both"/>
        <w:rPr>
          <w:rFonts w:ascii="Times New Roman" w:hAnsi="Times New Roman" w:cs="Times New Roman"/>
          <w:color w:val="000000"/>
          <w:sz w:val="28"/>
          <w:szCs w:val="28"/>
          <w:lang w:bidi="uk-UA"/>
        </w:rPr>
      </w:pPr>
      <w:r w:rsidRPr="00433F7D">
        <w:rPr>
          <w:rFonts w:ascii="Times New Roman" w:hAnsi="Times New Roman" w:cs="Times New Roman"/>
          <w:color w:val="000000"/>
          <w:sz w:val="28"/>
          <w:szCs w:val="28"/>
          <w:lang w:bidi="uk-UA"/>
        </w:rPr>
        <w:t>У початковій школі гімназії впроваджується концепція «Нова українська школа» відповідно до програми, розробленої під керівництвом Савченко О.Я..</w:t>
      </w:r>
    </w:p>
    <w:p w:rsidR="00FE0586" w:rsidRDefault="00C37B21" w:rsidP="00EA6B45">
      <w:pPr>
        <w:spacing w:after="0"/>
        <w:ind w:firstLine="709"/>
        <w:jc w:val="both"/>
        <w:rPr>
          <w:rFonts w:ascii="Times New Roman" w:eastAsia="Calibri" w:hAnsi="Times New Roman" w:cs="Times New Roman"/>
          <w:sz w:val="28"/>
          <w:szCs w:val="28"/>
        </w:rPr>
      </w:pPr>
      <w:r w:rsidRPr="00C37B21">
        <w:rPr>
          <w:rFonts w:ascii="Times New Roman" w:eastAsia="Calibri" w:hAnsi="Times New Roman" w:cs="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-х класів </w:t>
      </w:r>
      <w:r w:rsidR="00AF0214">
        <w:rPr>
          <w:rFonts w:ascii="Times New Roman" w:eastAsia="Calibri" w:hAnsi="Times New Roman" w:cs="Times New Roman"/>
          <w:sz w:val="28"/>
          <w:szCs w:val="28"/>
          <w:lang w:val="ru-RU"/>
        </w:rPr>
        <w:t>Тельчівськагімназія</w:t>
      </w:r>
      <w:r w:rsidRPr="00523D1A">
        <w:rPr>
          <w:rFonts w:ascii="Times New Roman" w:eastAsia="Calibri" w:hAnsi="Times New Roman" w:cs="Times New Roman"/>
          <w:sz w:val="28"/>
          <w:szCs w:val="28"/>
        </w:rPr>
        <w:t xml:space="preserve"> складає </w:t>
      </w:r>
      <w:r>
        <w:rPr>
          <w:rFonts w:ascii="Times New Roman" w:eastAsia="Calibri" w:hAnsi="Times New Roman" w:cs="Times New Roman"/>
          <w:sz w:val="28"/>
          <w:szCs w:val="28"/>
        </w:rPr>
        <w:t>1</w:t>
      </w:r>
      <w:r w:rsidR="00765E57">
        <w:rPr>
          <w:rFonts w:ascii="Times New Roman" w:eastAsia="Calibri" w:hAnsi="Times New Roman" w:cs="Times New Roman"/>
          <w:sz w:val="28"/>
          <w:szCs w:val="28"/>
        </w:rPr>
        <w:t>680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805</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875</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lastRenderedPageBreak/>
        <w:t xml:space="preserve">Загальний обсяг навчального навантаження для учнів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-х класів </w:t>
      </w:r>
      <w:r w:rsidR="00DE6806">
        <w:rPr>
          <w:rFonts w:ascii="Times New Roman" w:eastAsia="Calibri" w:hAnsi="Times New Roman" w:cs="Times New Roman"/>
          <w:sz w:val="28"/>
          <w:szCs w:val="28"/>
        </w:rPr>
        <w:t>Тельчівської гімназії</w:t>
      </w:r>
      <w:r w:rsidRPr="00523D1A">
        <w:rPr>
          <w:rFonts w:ascii="Times New Roman" w:eastAsia="Calibri" w:hAnsi="Times New Roman" w:cs="Times New Roman"/>
          <w:sz w:val="28"/>
          <w:szCs w:val="28"/>
        </w:rPr>
        <w:t xml:space="preserve"> складає </w:t>
      </w:r>
      <w:r>
        <w:rPr>
          <w:rFonts w:ascii="Times New Roman" w:eastAsia="Calibri" w:hAnsi="Times New Roman" w:cs="Times New Roman"/>
          <w:sz w:val="28"/>
          <w:szCs w:val="28"/>
        </w:rPr>
        <w:t>1</w:t>
      </w:r>
      <w:r w:rsidR="00765E57">
        <w:rPr>
          <w:rFonts w:ascii="Times New Roman" w:eastAsia="Calibri" w:hAnsi="Times New Roman" w:cs="Times New Roman"/>
          <w:sz w:val="28"/>
          <w:szCs w:val="28"/>
        </w:rPr>
        <w:t>820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910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910</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Детальний розподіл навчального навантаження на тиждень окреслено у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00AF0214">
        <w:rPr>
          <w:rFonts w:ascii="Times New Roman" w:eastAsia="Calibri" w:hAnsi="Times New Roman" w:cs="Times New Roman"/>
          <w:i/>
          <w:iCs/>
          <w:sz w:val="28"/>
          <w:szCs w:val="28"/>
          <w:lang w:val="ru-RU"/>
        </w:rPr>
        <w:t>Тельчівської</w:t>
      </w:r>
      <w:r w:rsidR="00DF05AE">
        <w:rPr>
          <w:rFonts w:ascii="Times New Roman" w:eastAsia="Calibri" w:hAnsi="Times New Roman" w:cs="Times New Roman"/>
          <w:i/>
          <w:iCs/>
          <w:sz w:val="28"/>
          <w:szCs w:val="28"/>
        </w:rPr>
        <w:t xml:space="preserve"> гімназії </w:t>
      </w:r>
      <w:r w:rsidRPr="00523D1A">
        <w:rPr>
          <w:rFonts w:ascii="Times New Roman" w:eastAsia="Calibri" w:hAnsi="Times New Roman" w:cs="Times New Roman"/>
          <w:sz w:val="28"/>
          <w:szCs w:val="28"/>
        </w:rPr>
        <w:t xml:space="preserve"> І ступеня</w:t>
      </w:r>
      <w:r>
        <w:rPr>
          <w:rFonts w:ascii="Times New Roman" w:eastAsia="Calibri" w:hAnsi="Times New Roman" w:cs="Times New Roman"/>
          <w:sz w:val="28"/>
          <w:szCs w:val="28"/>
        </w:rPr>
        <w:t>.</w:t>
      </w:r>
    </w:p>
    <w:p w:rsidR="005E1883" w:rsidRDefault="00164CA9" w:rsidP="00EA6B45">
      <w:pPr>
        <w:spacing w:after="0"/>
        <w:ind w:firstLine="709"/>
        <w:jc w:val="both"/>
        <w:rPr>
          <w:rFonts w:ascii="Times New Roman" w:eastAsia="Calibri" w:hAnsi="Times New Roman" w:cs="Times New Roman"/>
          <w:sz w:val="28"/>
          <w:szCs w:val="28"/>
        </w:rPr>
      </w:pPr>
      <w:r w:rsidRPr="00164CA9">
        <w:rPr>
          <w:rFonts w:ascii="Times New Roman" w:eastAsia="Calibri" w:hAnsi="Times New Roman" w:cs="Times New Roman"/>
          <w:sz w:val="28"/>
          <w:szCs w:val="28"/>
        </w:rPr>
        <w:t xml:space="preserve">Загальний обсяг навчального навантаження на адаптаційному циклі базової середньої освіти </w:t>
      </w:r>
      <w:r>
        <w:rPr>
          <w:rFonts w:ascii="Times New Roman" w:eastAsia="Calibri" w:hAnsi="Times New Roman" w:cs="Times New Roman"/>
          <w:sz w:val="28"/>
          <w:szCs w:val="28"/>
        </w:rPr>
        <w:t>(5</w:t>
      </w:r>
      <w:r w:rsidR="00E32FEB">
        <w:rPr>
          <w:rFonts w:ascii="Times New Roman" w:eastAsia="Calibri" w:hAnsi="Times New Roman" w:cs="Times New Roman"/>
          <w:sz w:val="28"/>
          <w:szCs w:val="28"/>
        </w:rPr>
        <w:t>-6</w:t>
      </w:r>
      <w:r>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ах</w:t>
      </w:r>
      <w:r>
        <w:rPr>
          <w:rFonts w:ascii="Times New Roman" w:eastAsia="Calibri" w:hAnsi="Times New Roman" w:cs="Times New Roman"/>
          <w:sz w:val="28"/>
          <w:szCs w:val="28"/>
        </w:rPr>
        <w:t xml:space="preserve">) </w:t>
      </w:r>
      <w:r w:rsidR="00E32FEB">
        <w:rPr>
          <w:rFonts w:ascii="Times New Roman" w:eastAsia="Calibri" w:hAnsi="Times New Roman" w:cs="Times New Roman"/>
          <w:sz w:val="28"/>
          <w:szCs w:val="28"/>
        </w:rPr>
        <w:t>складає 2275 годин/навчальний рік: для 5 класу – 1085 годин/навчальний рік, для 6 класу – 1190 годин/навчальний рік.</w:t>
      </w:r>
    </w:p>
    <w:p w:rsidR="00CC04FA" w:rsidRPr="00CC04FA" w:rsidRDefault="00CC04FA" w:rsidP="00CC04FA">
      <w:pPr>
        <w:spacing w:after="0"/>
        <w:ind w:firstLine="709"/>
        <w:jc w:val="both"/>
        <w:rPr>
          <w:rFonts w:ascii="Times New Roman" w:eastAsia="Calibri" w:hAnsi="Times New Roman" w:cs="Times New Roman"/>
          <w:color w:val="FF0000"/>
          <w:sz w:val="28"/>
          <w:szCs w:val="28"/>
        </w:rPr>
      </w:pPr>
      <w:r w:rsidRPr="00CC04FA">
        <w:rPr>
          <w:rFonts w:ascii="Times New Roman" w:eastAsia="Calibri" w:hAnsi="Times New Roman" w:cs="Times New Roman"/>
          <w:sz w:val="28"/>
          <w:szCs w:val="28"/>
        </w:rPr>
        <w:t xml:space="preserve">Загальний обсяг навчального навантаження </w:t>
      </w:r>
      <w:r>
        <w:rPr>
          <w:rFonts w:ascii="Times New Roman" w:eastAsia="Calibri" w:hAnsi="Times New Roman" w:cs="Times New Roman"/>
          <w:sz w:val="28"/>
          <w:szCs w:val="28"/>
        </w:rPr>
        <w:t>у</w:t>
      </w:r>
      <w:r w:rsidRPr="00CC04FA">
        <w:rPr>
          <w:rFonts w:ascii="Times New Roman" w:eastAsia="Calibri" w:hAnsi="Times New Roman" w:cs="Times New Roman"/>
          <w:sz w:val="28"/>
          <w:szCs w:val="28"/>
        </w:rPr>
        <w:t xml:space="preserve"> цикл</w:t>
      </w:r>
      <w:r>
        <w:rPr>
          <w:rFonts w:ascii="Times New Roman" w:eastAsia="Calibri" w:hAnsi="Times New Roman" w:cs="Times New Roman"/>
          <w:sz w:val="28"/>
          <w:szCs w:val="28"/>
        </w:rPr>
        <w:t>і</w:t>
      </w:r>
      <w:r w:rsidRPr="00CC04FA">
        <w:rPr>
          <w:rFonts w:ascii="Times New Roman" w:eastAsia="Calibri" w:hAnsi="Times New Roman" w:cs="Times New Roman"/>
          <w:sz w:val="28"/>
          <w:szCs w:val="28"/>
        </w:rPr>
        <w:t xml:space="preserve"> базового предметного навчання базової середньої освіти (</w:t>
      </w:r>
      <w:r>
        <w:rPr>
          <w:rFonts w:ascii="Times New Roman" w:eastAsia="Calibri" w:hAnsi="Times New Roman" w:cs="Times New Roman"/>
          <w:sz w:val="28"/>
          <w:szCs w:val="28"/>
        </w:rPr>
        <w:t>7</w:t>
      </w:r>
      <w:r w:rsidR="00655509">
        <w:rPr>
          <w:rFonts w:ascii="Times New Roman" w:eastAsia="Calibri" w:hAnsi="Times New Roman" w:cs="Times New Roman"/>
          <w:sz w:val="28"/>
          <w:szCs w:val="28"/>
          <w:lang w:val="ru-RU"/>
        </w:rPr>
        <w:t>-8</w:t>
      </w:r>
      <w:r w:rsidRPr="00DD04A1">
        <w:rPr>
          <w:rFonts w:ascii="Times New Roman" w:eastAsia="Calibri" w:hAnsi="Times New Roman" w:cs="Times New Roman"/>
          <w:sz w:val="28"/>
          <w:szCs w:val="28"/>
        </w:rPr>
        <w:t>клас</w:t>
      </w:r>
      <w:r w:rsidR="00655509">
        <w:rPr>
          <w:rFonts w:ascii="Times New Roman" w:eastAsia="Calibri" w:hAnsi="Times New Roman" w:cs="Times New Roman"/>
          <w:sz w:val="28"/>
          <w:szCs w:val="28"/>
          <w:lang w:val="ru-RU"/>
        </w:rPr>
        <w:t>и</w:t>
      </w:r>
      <w:r w:rsidRPr="00DD04A1">
        <w:rPr>
          <w:rFonts w:ascii="Times New Roman" w:eastAsia="Calibri" w:hAnsi="Times New Roman" w:cs="Times New Roman"/>
          <w:sz w:val="28"/>
          <w:szCs w:val="28"/>
        </w:rPr>
        <w:t xml:space="preserve">) складає </w:t>
      </w:r>
      <w:r w:rsidR="00655509">
        <w:rPr>
          <w:rFonts w:ascii="Times New Roman" w:eastAsia="Calibri" w:hAnsi="Times New Roman" w:cs="Times New Roman"/>
          <w:sz w:val="28"/>
          <w:szCs w:val="28"/>
        </w:rPr>
        <w:t>248</w:t>
      </w:r>
      <w:r w:rsidR="0059628A">
        <w:rPr>
          <w:rFonts w:ascii="Times New Roman" w:eastAsia="Calibri" w:hAnsi="Times New Roman" w:cs="Times New Roman"/>
          <w:sz w:val="28"/>
          <w:szCs w:val="28"/>
        </w:rPr>
        <w:t>5</w:t>
      </w:r>
      <w:r w:rsidRPr="00DD04A1">
        <w:rPr>
          <w:rFonts w:ascii="Times New Roman" w:eastAsia="Calibri" w:hAnsi="Times New Roman" w:cs="Times New Roman"/>
          <w:sz w:val="28"/>
          <w:szCs w:val="28"/>
        </w:rPr>
        <w:t xml:space="preserve"> годин/навчальний рік</w:t>
      </w:r>
      <w:r w:rsidR="00655509">
        <w:rPr>
          <w:rFonts w:ascii="Times New Roman" w:eastAsia="Calibri" w:hAnsi="Times New Roman" w:cs="Times New Roman"/>
          <w:sz w:val="28"/>
          <w:szCs w:val="28"/>
        </w:rPr>
        <w:t>: для 7 класу – 1225 годин/навчальний рік, для 8 класу – 1260 годин/навчальний рік</w:t>
      </w:r>
    </w:p>
    <w:p w:rsidR="00DD04A1" w:rsidRDefault="005E1883" w:rsidP="00CC04FA">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sidR="00655509">
        <w:rPr>
          <w:rFonts w:ascii="Times New Roman" w:eastAsia="Calibri" w:hAnsi="Times New Roman" w:cs="Times New Roman"/>
          <w:sz w:val="28"/>
          <w:szCs w:val="28"/>
        </w:rPr>
        <w:t>9 класу</w:t>
      </w:r>
      <w:r w:rsidRPr="00523D1A">
        <w:rPr>
          <w:rFonts w:ascii="Times New Roman" w:eastAsia="Calibri" w:hAnsi="Times New Roman" w:cs="Times New Roman"/>
          <w:sz w:val="28"/>
          <w:szCs w:val="28"/>
        </w:rPr>
        <w:t xml:space="preserve">  склад</w:t>
      </w:r>
      <w:r w:rsidR="00655509">
        <w:rPr>
          <w:rFonts w:ascii="Times New Roman" w:eastAsia="Calibri" w:hAnsi="Times New Roman" w:cs="Times New Roman"/>
          <w:sz w:val="28"/>
          <w:szCs w:val="28"/>
        </w:rPr>
        <w:t>ає 1260годин/навчальний рік</w:t>
      </w:r>
      <w:r w:rsidRPr="00523D1A">
        <w:rPr>
          <w:rFonts w:ascii="Times New Roman" w:eastAsia="Calibri" w:hAnsi="Times New Roman" w:cs="Times New Roman"/>
          <w:sz w:val="28"/>
          <w:szCs w:val="28"/>
        </w:rPr>
        <w:t>.</w:t>
      </w:r>
    </w:p>
    <w:p w:rsidR="005E1883" w:rsidRDefault="00DD04A1" w:rsidP="00CC04FA">
      <w:pPr>
        <w:spacing w:after="0"/>
        <w:ind w:firstLine="709"/>
        <w:jc w:val="both"/>
        <w:rPr>
          <w:rFonts w:ascii="Times New Roman" w:eastAsia="Calibri" w:hAnsi="Times New Roman" w:cs="Times New Roman"/>
          <w:sz w:val="28"/>
          <w:szCs w:val="28"/>
        </w:rPr>
      </w:pPr>
      <w:r w:rsidRPr="00DD04A1">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r w:rsidR="00AF0214">
        <w:rPr>
          <w:rFonts w:ascii="Times New Roman" w:eastAsia="Calibri" w:hAnsi="Times New Roman" w:cs="Times New Roman"/>
          <w:i/>
          <w:iCs/>
          <w:sz w:val="28"/>
          <w:szCs w:val="28"/>
          <w:lang w:val="ru-RU"/>
        </w:rPr>
        <w:t>Тельчівської</w:t>
      </w:r>
      <w:r w:rsidR="00DF05AE">
        <w:rPr>
          <w:rFonts w:ascii="Times New Roman" w:eastAsia="Calibri" w:hAnsi="Times New Roman" w:cs="Times New Roman"/>
          <w:i/>
          <w:iCs/>
          <w:sz w:val="28"/>
          <w:szCs w:val="28"/>
        </w:rPr>
        <w:t xml:space="preserve"> гімназії </w:t>
      </w:r>
      <w:r w:rsidRPr="00DD04A1">
        <w:rPr>
          <w:rFonts w:ascii="Times New Roman" w:eastAsia="Calibri" w:hAnsi="Times New Roman" w:cs="Times New Roman"/>
          <w:sz w:val="28"/>
          <w:szCs w:val="28"/>
        </w:rPr>
        <w:t xml:space="preserve"> ІІ ступеня.</w:t>
      </w:r>
    </w:p>
    <w:p w:rsidR="00737DC4" w:rsidRPr="007C4DB9" w:rsidRDefault="004446D5" w:rsidP="007C4DB9">
      <w:pPr>
        <w:spacing w:after="0"/>
        <w:ind w:firstLine="709"/>
        <w:jc w:val="both"/>
        <w:rPr>
          <w:rFonts w:ascii="Times New Roman" w:eastAsia="Calibri" w:hAnsi="Times New Roman" w:cs="Times New Roman"/>
          <w:sz w:val="28"/>
          <w:szCs w:val="28"/>
        </w:rPr>
      </w:pPr>
      <w:r w:rsidRPr="005E1883">
        <w:rPr>
          <w:rFonts w:ascii="Times New Roman" w:eastAsia="Calibri" w:hAnsi="Times New Roman" w:cs="Times New Roman"/>
          <w:sz w:val="28"/>
          <w:szCs w:val="28"/>
        </w:rPr>
        <w:t xml:space="preserve">Сума годин на вивчення всіх освітніх галузей у навчальному плані </w:t>
      </w:r>
      <w:r w:rsidR="00AF0214" w:rsidRPr="00AF0214">
        <w:rPr>
          <w:rFonts w:ascii="Times New Roman" w:eastAsia="Calibri" w:hAnsi="Times New Roman" w:cs="Times New Roman"/>
          <w:i/>
          <w:iCs/>
          <w:sz w:val="28"/>
          <w:szCs w:val="28"/>
        </w:rPr>
        <w:t>Тельчівської</w:t>
      </w:r>
      <w:r w:rsidR="00DF05AE">
        <w:rPr>
          <w:rFonts w:ascii="Times New Roman" w:eastAsia="Calibri" w:hAnsi="Times New Roman" w:cs="Times New Roman"/>
          <w:i/>
          <w:iCs/>
          <w:sz w:val="28"/>
          <w:szCs w:val="28"/>
        </w:rPr>
        <w:t xml:space="preserve"> гімназії</w:t>
      </w:r>
      <w:r w:rsidRPr="005E1883">
        <w:rPr>
          <w:rFonts w:ascii="Times New Roman" w:eastAsia="Calibri" w:hAnsi="Times New Roman" w:cs="Times New Roman"/>
          <w:sz w:val="28"/>
          <w:szCs w:val="28"/>
        </w:rPr>
        <w:t xml:space="preserve"> не перевищу</w:t>
      </w:r>
      <w:r>
        <w:rPr>
          <w:rFonts w:ascii="Times New Roman" w:eastAsia="Calibri" w:hAnsi="Times New Roman" w:cs="Times New Roman"/>
          <w:sz w:val="28"/>
          <w:szCs w:val="28"/>
        </w:rPr>
        <w:t>є</w:t>
      </w:r>
      <w:r w:rsidRPr="005E1883">
        <w:rPr>
          <w:rFonts w:ascii="Times New Roman" w:eastAsia="Calibri" w:hAnsi="Times New Roman" w:cs="Times New Roman"/>
          <w:sz w:val="28"/>
          <w:szCs w:val="28"/>
        </w:rPr>
        <w:t xml:space="preserve">загальнорічної кількості навчальних годин, що фінансуються з бюджету (без урахування поділу на групи), визначеної </w:t>
      </w:r>
      <w:r>
        <w:rPr>
          <w:rFonts w:ascii="Times New Roman" w:eastAsia="Calibri" w:hAnsi="Times New Roman" w:cs="Times New Roman"/>
          <w:sz w:val="28"/>
          <w:szCs w:val="28"/>
        </w:rPr>
        <w:t>типовими</w:t>
      </w:r>
      <w:r w:rsidRPr="005E1883">
        <w:rPr>
          <w:rFonts w:ascii="Times New Roman" w:eastAsia="Calibri" w:hAnsi="Times New Roman" w:cs="Times New Roman"/>
          <w:sz w:val="28"/>
          <w:szCs w:val="28"/>
        </w:rPr>
        <w:t xml:space="preserve"> навчальним</w:t>
      </w:r>
      <w:r>
        <w:rPr>
          <w:rFonts w:ascii="Times New Roman" w:eastAsia="Calibri" w:hAnsi="Times New Roman" w:cs="Times New Roman"/>
          <w:sz w:val="28"/>
          <w:szCs w:val="28"/>
        </w:rPr>
        <w:t>и</w:t>
      </w:r>
      <w:r w:rsidRPr="005E188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ами</w:t>
      </w:r>
      <w:r w:rsidRPr="005E1883">
        <w:rPr>
          <w:rFonts w:ascii="Times New Roman" w:eastAsia="Calibri" w:hAnsi="Times New Roman" w:cs="Times New Roman"/>
          <w:sz w:val="28"/>
          <w:szCs w:val="28"/>
        </w:rPr>
        <w:t>, з дотриманням вимог гранично допустимого річного навчального навантаження учнів.</w:t>
      </w:r>
    </w:p>
    <w:p w:rsidR="00B204A2" w:rsidRPr="00B204A2" w:rsidRDefault="00B204A2" w:rsidP="00B204A2">
      <w:pPr>
        <w:spacing w:after="0" w:line="240" w:lineRule="auto"/>
        <w:ind w:firstLine="720"/>
        <w:rPr>
          <w:rFonts w:ascii="Times New Roman" w:hAnsi="Times New Roman" w:cs="Times New Roman"/>
          <w:sz w:val="28"/>
          <w:szCs w:val="28"/>
          <w:lang w:eastAsia="ru-RU"/>
        </w:rPr>
      </w:pPr>
      <w:r w:rsidRPr="00B204A2">
        <w:rPr>
          <w:rFonts w:ascii="Times New Roman" w:hAnsi="Times New Roman" w:cs="Times New Roman"/>
          <w:sz w:val="28"/>
          <w:szCs w:val="28"/>
          <w:lang w:eastAsia="ru-RU"/>
        </w:rPr>
        <w:t>5 клас – «Логіка»</w:t>
      </w:r>
    </w:p>
    <w:p w:rsidR="00B204A2" w:rsidRPr="00B204A2" w:rsidRDefault="00B204A2" w:rsidP="00B204A2">
      <w:pPr>
        <w:spacing w:after="0" w:line="240" w:lineRule="auto"/>
        <w:ind w:firstLine="720"/>
        <w:rPr>
          <w:rFonts w:ascii="Times New Roman" w:hAnsi="Times New Roman" w:cs="Times New Roman"/>
          <w:sz w:val="28"/>
          <w:szCs w:val="28"/>
          <w:lang w:eastAsia="ru-RU"/>
        </w:rPr>
      </w:pPr>
      <w:r w:rsidRPr="00B204A2">
        <w:rPr>
          <w:rFonts w:ascii="Times New Roman" w:hAnsi="Times New Roman" w:cs="Times New Roman"/>
          <w:sz w:val="28"/>
          <w:szCs w:val="28"/>
          <w:lang w:eastAsia="ru-RU"/>
        </w:rPr>
        <w:t>6 клас – «Культура мовлення. Стилістичні особливості морфології ».</w:t>
      </w:r>
    </w:p>
    <w:p w:rsidR="00B204A2" w:rsidRPr="00B204A2" w:rsidRDefault="00B204A2" w:rsidP="00B204A2">
      <w:pPr>
        <w:spacing w:after="0" w:line="240" w:lineRule="auto"/>
        <w:ind w:firstLine="720"/>
        <w:rPr>
          <w:rFonts w:ascii="Times New Roman" w:hAnsi="Times New Roman" w:cs="Times New Roman"/>
          <w:sz w:val="28"/>
          <w:szCs w:val="28"/>
          <w:lang w:eastAsia="ru-RU"/>
        </w:rPr>
      </w:pPr>
      <w:r w:rsidRPr="00B204A2">
        <w:rPr>
          <w:rFonts w:ascii="Times New Roman" w:hAnsi="Times New Roman" w:cs="Times New Roman"/>
          <w:sz w:val="28"/>
          <w:szCs w:val="28"/>
          <w:lang w:eastAsia="ru-RU"/>
        </w:rPr>
        <w:t xml:space="preserve">7 клас – «Логіка», </w:t>
      </w:r>
      <w:r w:rsidRPr="00B204A2">
        <w:rPr>
          <w:rFonts w:ascii="Times New Roman" w:eastAsia="Calibri" w:hAnsi="Times New Roman" w:cs="Times New Roman"/>
          <w:sz w:val="28"/>
          <w:szCs w:val="28"/>
          <w:lang w:eastAsia="ru-RU"/>
        </w:rPr>
        <w:t xml:space="preserve"> «Сучасна українська літературна мова: морфологія ».</w:t>
      </w:r>
    </w:p>
    <w:p w:rsidR="00B204A2" w:rsidRPr="00B204A2" w:rsidRDefault="00B204A2" w:rsidP="00B204A2">
      <w:pPr>
        <w:spacing w:after="0" w:line="240" w:lineRule="auto"/>
        <w:ind w:firstLine="720"/>
        <w:rPr>
          <w:rFonts w:ascii="Times New Roman" w:eastAsia="Calibri" w:hAnsi="Times New Roman" w:cs="Times New Roman"/>
          <w:sz w:val="28"/>
          <w:szCs w:val="28"/>
          <w:lang w:val="ru-RU" w:eastAsia="ru-RU"/>
        </w:rPr>
      </w:pPr>
      <w:r w:rsidRPr="00B204A2">
        <w:rPr>
          <w:rFonts w:ascii="Times New Roman" w:hAnsi="Times New Roman" w:cs="Times New Roman"/>
          <w:sz w:val="28"/>
          <w:szCs w:val="28"/>
          <w:lang w:eastAsia="ru-RU"/>
        </w:rPr>
        <w:t>8 клас – «</w:t>
      </w:r>
      <w:r w:rsidRPr="00B204A2">
        <w:rPr>
          <w:rFonts w:ascii="Times New Roman" w:eastAsia="Calibri" w:hAnsi="Times New Roman" w:cs="Times New Roman"/>
          <w:sz w:val="28"/>
          <w:szCs w:val="28"/>
          <w:lang w:eastAsia="ru-RU"/>
        </w:rPr>
        <w:t>Синтаксис простого та простого ускладненого речення».</w:t>
      </w:r>
    </w:p>
    <w:p w:rsidR="00B204A2" w:rsidRPr="00B204A2" w:rsidRDefault="00B204A2" w:rsidP="00B204A2">
      <w:pPr>
        <w:spacing w:after="0" w:line="240" w:lineRule="auto"/>
        <w:jc w:val="both"/>
        <w:rPr>
          <w:rFonts w:ascii="Times New Roman" w:hAnsi="Times New Roman" w:cs="Times New Roman"/>
          <w:b/>
          <w:sz w:val="28"/>
          <w:szCs w:val="24"/>
          <w:lang w:eastAsia="ru-RU"/>
        </w:rPr>
      </w:pPr>
      <w:r w:rsidRPr="00B204A2">
        <w:rPr>
          <w:rFonts w:ascii="Times New Roman" w:hAnsi="Times New Roman" w:cs="Times New Roman"/>
          <w:b/>
          <w:sz w:val="28"/>
          <w:szCs w:val="24"/>
          <w:lang w:val="ru-RU" w:eastAsia="ru-RU"/>
        </w:rPr>
        <w:t>9 клас – 2 год</w:t>
      </w:r>
    </w:p>
    <w:p w:rsidR="00B204A2" w:rsidRPr="00B204A2" w:rsidRDefault="00B204A2" w:rsidP="00B204A2">
      <w:pPr>
        <w:spacing w:after="0" w:line="240" w:lineRule="auto"/>
        <w:jc w:val="both"/>
        <w:rPr>
          <w:rFonts w:ascii="Times New Roman" w:hAnsi="Times New Roman" w:cs="Times New Roman"/>
          <w:sz w:val="28"/>
          <w:szCs w:val="24"/>
          <w:lang w:eastAsia="ru-RU"/>
        </w:rPr>
      </w:pPr>
      <w:r w:rsidRPr="00B204A2">
        <w:rPr>
          <w:rFonts w:ascii="Times New Roman" w:hAnsi="Times New Roman" w:cs="Times New Roman"/>
          <w:sz w:val="28"/>
          <w:szCs w:val="24"/>
          <w:lang w:eastAsia="ru-RU"/>
        </w:rPr>
        <w:t>«Географія міжнародних економічних відносин» – 1 година,  «Синтаксис складного речення» - 1 година.</w:t>
      </w:r>
    </w:p>
    <w:p w:rsidR="00737DC4" w:rsidRPr="00B204A2" w:rsidRDefault="00737DC4" w:rsidP="007A3EFB">
      <w:pPr>
        <w:spacing w:after="0"/>
        <w:jc w:val="center"/>
        <w:rPr>
          <w:rFonts w:ascii="Times New Roman" w:hAnsi="Times New Roman"/>
          <w:b/>
          <w:bCs/>
          <w:sz w:val="28"/>
          <w:szCs w:val="28"/>
        </w:rPr>
      </w:pPr>
    </w:p>
    <w:p w:rsidR="00737DC4" w:rsidRDefault="00737DC4" w:rsidP="007A3EFB">
      <w:pPr>
        <w:spacing w:after="0"/>
        <w:jc w:val="center"/>
        <w:rPr>
          <w:rFonts w:ascii="Times New Roman" w:hAnsi="Times New Roman"/>
          <w:b/>
          <w:bCs/>
          <w:sz w:val="28"/>
          <w:szCs w:val="28"/>
        </w:rPr>
      </w:pPr>
    </w:p>
    <w:p w:rsidR="00737DC4" w:rsidRPr="00500481" w:rsidRDefault="00737DC4" w:rsidP="007A3EFB">
      <w:pPr>
        <w:spacing w:after="0"/>
        <w:jc w:val="center"/>
        <w:rPr>
          <w:rFonts w:ascii="Times New Roman" w:hAnsi="Times New Roman"/>
          <w:b/>
          <w:bCs/>
          <w:sz w:val="28"/>
          <w:szCs w:val="28"/>
        </w:rPr>
      </w:pPr>
    </w:p>
    <w:p w:rsidR="007C4DB9" w:rsidRPr="007F5315" w:rsidRDefault="007C4DB9" w:rsidP="007A3EFB">
      <w:pPr>
        <w:spacing w:after="0"/>
        <w:jc w:val="center"/>
        <w:rPr>
          <w:rFonts w:ascii="Times New Roman" w:hAnsi="Times New Roman"/>
          <w:b/>
          <w:bCs/>
          <w:sz w:val="28"/>
          <w:szCs w:val="28"/>
          <w:lang w:val="ru-RU"/>
        </w:rPr>
      </w:pPr>
    </w:p>
    <w:p w:rsidR="007C4DB9" w:rsidRPr="007F5315" w:rsidRDefault="007C4DB9" w:rsidP="007A3EFB">
      <w:pPr>
        <w:spacing w:after="0"/>
        <w:jc w:val="center"/>
        <w:rPr>
          <w:rFonts w:ascii="Times New Roman" w:hAnsi="Times New Roman"/>
          <w:b/>
          <w:bCs/>
          <w:sz w:val="28"/>
          <w:szCs w:val="28"/>
          <w:lang w:val="ru-RU"/>
        </w:rPr>
      </w:pPr>
    </w:p>
    <w:p w:rsidR="007C4DB9" w:rsidRPr="007F5315" w:rsidRDefault="007C4DB9" w:rsidP="007A3EFB">
      <w:pPr>
        <w:spacing w:after="0"/>
        <w:jc w:val="center"/>
        <w:rPr>
          <w:rFonts w:ascii="Times New Roman" w:hAnsi="Times New Roman"/>
          <w:b/>
          <w:bCs/>
          <w:sz w:val="28"/>
          <w:szCs w:val="28"/>
          <w:lang w:val="ru-RU"/>
        </w:rPr>
      </w:pPr>
    </w:p>
    <w:p w:rsidR="007C4DB9" w:rsidRPr="007F5315" w:rsidRDefault="007C4DB9" w:rsidP="007A3EFB">
      <w:pPr>
        <w:spacing w:after="0"/>
        <w:jc w:val="center"/>
        <w:rPr>
          <w:rFonts w:ascii="Times New Roman" w:hAnsi="Times New Roman"/>
          <w:b/>
          <w:bCs/>
          <w:sz w:val="28"/>
          <w:szCs w:val="28"/>
          <w:lang w:val="ru-RU"/>
        </w:rPr>
      </w:pPr>
    </w:p>
    <w:p w:rsidR="007C4DB9" w:rsidRPr="007F5315" w:rsidRDefault="007C4DB9" w:rsidP="007A3EFB">
      <w:pPr>
        <w:spacing w:after="0"/>
        <w:jc w:val="center"/>
        <w:rPr>
          <w:rFonts w:ascii="Times New Roman" w:hAnsi="Times New Roman"/>
          <w:b/>
          <w:bCs/>
          <w:sz w:val="28"/>
          <w:szCs w:val="28"/>
          <w:lang w:val="ru-RU"/>
        </w:rPr>
      </w:pPr>
    </w:p>
    <w:p w:rsidR="007C4DB9" w:rsidRPr="007F5315" w:rsidRDefault="007C4DB9" w:rsidP="007A3EFB">
      <w:pPr>
        <w:spacing w:after="0"/>
        <w:jc w:val="center"/>
        <w:rPr>
          <w:rFonts w:ascii="Times New Roman" w:hAnsi="Times New Roman"/>
          <w:b/>
          <w:bCs/>
          <w:sz w:val="28"/>
          <w:szCs w:val="28"/>
          <w:lang w:val="ru-RU"/>
        </w:rPr>
      </w:pPr>
    </w:p>
    <w:p w:rsidR="007C4DB9" w:rsidRDefault="007C4DB9" w:rsidP="00745345">
      <w:pPr>
        <w:spacing w:after="0"/>
        <w:rPr>
          <w:rFonts w:ascii="Times New Roman" w:hAnsi="Times New Roman"/>
          <w:b/>
          <w:bCs/>
          <w:sz w:val="28"/>
          <w:szCs w:val="28"/>
          <w:lang w:val="ru-RU"/>
        </w:rPr>
      </w:pPr>
    </w:p>
    <w:p w:rsidR="00745345" w:rsidRDefault="00745345" w:rsidP="00745345">
      <w:pPr>
        <w:spacing w:after="0"/>
        <w:rPr>
          <w:rFonts w:ascii="Times New Roman" w:hAnsi="Times New Roman"/>
          <w:b/>
          <w:bCs/>
          <w:sz w:val="28"/>
          <w:szCs w:val="28"/>
          <w:lang w:val="ru-RU"/>
        </w:rPr>
      </w:pPr>
    </w:p>
    <w:p w:rsidR="00745345" w:rsidRPr="007F5315" w:rsidRDefault="00745345" w:rsidP="00745345">
      <w:pPr>
        <w:spacing w:after="0"/>
        <w:rPr>
          <w:rFonts w:ascii="Times New Roman" w:hAnsi="Times New Roman"/>
          <w:b/>
          <w:bCs/>
          <w:sz w:val="28"/>
          <w:szCs w:val="28"/>
          <w:lang w:val="ru-RU"/>
        </w:rPr>
      </w:pPr>
    </w:p>
    <w:p w:rsidR="00EA6B45" w:rsidRDefault="00EA6B45" w:rsidP="007A3EFB">
      <w:pPr>
        <w:spacing w:after="0"/>
        <w:jc w:val="center"/>
        <w:rPr>
          <w:rFonts w:ascii="Times New Roman" w:hAnsi="Times New Roman"/>
          <w:b/>
          <w:bCs/>
          <w:sz w:val="28"/>
          <w:szCs w:val="28"/>
        </w:rPr>
      </w:pPr>
      <w:r w:rsidRPr="00EA6B45">
        <w:rPr>
          <w:rFonts w:ascii="Times New Roman" w:hAnsi="Times New Roman"/>
          <w:b/>
          <w:bCs/>
          <w:sz w:val="28"/>
          <w:szCs w:val="28"/>
          <w:lang w:val="en-US"/>
        </w:rPr>
        <w:lastRenderedPageBreak/>
        <w:t>V</w:t>
      </w:r>
      <w:r w:rsidR="00CD62AA">
        <w:rPr>
          <w:rFonts w:ascii="Times New Roman" w:hAnsi="Times New Roman"/>
          <w:b/>
          <w:bCs/>
          <w:sz w:val="28"/>
          <w:szCs w:val="28"/>
        </w:rPr>
        <w:t>І</w:t>
      </w:r>
      <w:r w:rsidR="00272654">
        <w:rPr>
          <w:rFonts w:ascii="Times New Roman" w:hAnsi="Times New Roman"/>
          <w:b/>
          <w:bCs/>
          <w:sz w:val="28"/>
          <w:szCs w:val="28"/>
          <w:lang w:val="en-US"/>
        </w:rPr>
        <w:t>I</w:t>
      </w:r>
      <w:r w:rsidRPr="00A55D1F">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p>
    <w:p w:rsidR="00BC6C6C" w:rsidRPr="00BC6C6C" w:rsidRDefault="00BC6C6C" w:rsidP="007A3EFB">
      <w:pPr>
        <w:widowControl w:val="0"/>
        <w:snapToGrid w:val="0"/>
        <w:spacing w:after="0" w:line="240" w:lineRule="auto"/>
        <w:jc w:val="center"/>
        <w:rPr>
          <w:rFonts w:ascii="Times New Roman" w:hAnsi="Times New Roman" w:cs="Times New Roman"/>
          <w:bCs/>
          <w:i/>
          <w:sz w:val="28"/>
          <w:szCs w:val="28"/>
          <w:lang w:val="ru-RU" w:eastAsia="ru-RU"/>
        </w:rPr>
      </w:pPr>
      <w:r w:rsidRPr="00BC6C6C">
        <w:rPr>
          <w:rFonts w:ascii="Times New Roman" w:hAnsi="Times New Roman" w:cs="Times New Roman"/>
          <w:bCs/>
          <w:sz w:val="28"/>
          <w:szCs w:val="28"/>
          <w:lang w:val="ru-RU" w:eastAsia="ru-RU"/>
        </w:rPr>
        <w:t xml:space="preserve">Навчальний план </w:t>
      </w:r>
      <w:r w:rsidRPr="00BC6C6C">
        <w:rPr>
          <w:rFonts w:ascii="Times New Roman" w:hAnsi="Times New Roman" w:cs="Times New Roman"/>
          <w:b/>
          <w:i/>
          <w:sz w:val="28"/>
          <w:szCs w:val="28"/>
          <w:lang w:val="ru-RU" w:eastAsia="ru-RU"/>
        </w:rPr>
        <w:t>І ступеня (1-2 класи)</w:t>
      </w:r>
    </w:p>
    <w:p w:rsidR="00BC6C6C" w:rsidRPr="00BC6C6C" w:rsidRDefault="00AF0214" w:rsidP="007A3EFB">
      <w:pPr>
        <w:widowControl w:val="0"/>
        <w:snapToGrid w:val="0"/>
        <w:spacing w:after="0" w:line="240" w:lineRule="auto"/>
        <w:jc w:val="center"/>
        <w:rPr>
          <w:rFonts w:ascii="Times New Roman" w:hAnsi="Times New Roman" w:cs="Times New Roman"/>
          <w:bCs/>
          <w:sz w:val="28"/>
          <w:szCs w:val="28"/>
          <w:lang w:val="ru-RU" w:eastAsia="ru-RU"/>
        </w:rPr>
      </w:pPr>
      <w:r>
        <w:rPr>
          <w:rFonts w:ascii="Times New Roman" w:hAnsi="Times New Roman" w:cs="Times New Roman"/>
          <w:bCs/>
          <w:i/>
          <w:sz w:val="28"/>
          <w:szCs w:val="28"/>
          <w:lang w:val="ru-RU" w:eastAsia="ru-RU"/>
        </w:rPr>
        <w:t>Тельчівської</w:t>
      </w:r>
      <w:r w:rsidR="00745345">
        <w:rPr>
          <w:rFonts w:ascii="Times New Roman" w:hAnsi="Times New Roman" w:cs="Times New Roman"/>
          <w:bCs/>
          <w:i/>
          <w:sz w:val="28"/>
          <w:szCs w:val="28"/>
          <w:lang w:val="ru-RU" w:eastAsia="ru-RU"/>
        </w:rPr>
        <w:t xml:space="preserve"> </w:t>
      </w:r>
      <w:r w:rsidR="00DF05AE">
        <w:rPr>
          <w:rFonts w:ascii="Times New Roman" w:hAnsi="Times New Roman" w:cs="Times New Roman"/>
          <w:bCs/>
          <w:i/>
          <w:sz w:val="28"/>
          <w:szCs w:val="28"/>
          <w:lang w:val="ru-RU" w:eastAsia="ru-RU"/>
        </w:rPr>
        <w:t>гімназії</w:t>
      </w:r>
      <w:r w:rsidR="00BC6C6C" w:rsidRPr="00BC6C6C">
        <w:rPr>
          <w:rFonts w:ascii="Times New Roman" w:hAnsi="Times New Roman" w:cs="Times New Roman"/>
          <w:bCs/>
          <w:sz w:val="28"/>
          <w:szCs w:val="28"/>
          <w:lang w:val="ru-RU" w:eastAsia="ru-RU"/>
        </w:rPr>
        <w:t xml:space="preserve"> з навчанням</w:t>
      </w:r>
      <w:r w:rsidR="00745345">
        <w:rPr>
          <w:rFonts w:ascii="Times New Roman" w:hAnsi="Times New Roman" w:cs="Times New Roman"/>
          <w:bCs/>
          <w:sz w:val="28"/>
          <w:szCs w:val="28"/>
          <w:lang w:val="ru-RU" w:eastAsia="ru-RU"/>
        </w:rPr>
        <w:t xml:space="preserve"> </w:t>
      </w:r>
      <w:r w:rsidR="00BC6C6C" w:rsidRPr="00BC6C6C">
        <w:rPr>
          <w:rFonts w:ascii="Times New Roman" w:hAnsi="Times New Roman" w:cs="Times New Roman"/>
          <w:bCs/>
          <w:sz w:val="28"/>
          <w:szCs w:val="28"/>
          <w:lang w:val="ru-RU" w:eastAsia="ru-RU"/>
        </w:rPr>
        <w:t>українською</w:t>
      </w:r>
      <w:r w:rsidR="00745345">
        <w:rPr>
          <w:rFonts w:ascii="Times New Roman" w:hAnsi="Times New Roman" w:cs="Times New Roman"/>
          <w:bCs/>
          <w:sz w:val="28"/>
          <w:szCs w:val="28"/>
          <w:lang w:val="ru-RU" w:eastAsia="ru-RU"/>
        </w:rPr>
        <w:t xml:space="preserve"> </w:t>
      </w:r>
      <w:r w:rsidR="00BC6C6C" w:rsidRPr="00BC6C6C">
        <w:rPr>
          <w:rFonts w:ascii="Times New Roman" w:hAnsi="Times New Roman" w:cs="Times New Roman"/>
          <w:bCs/>
          <w:sz w:val="28"/>
          <w:szCs w:val="28"/>
          <w:lang w:val="ru-RU" w:eastAsia="ru-RU"/>
        </w:rPr>
        <w:t>мовою</w:t>
      </w:r>
    </w:p>
    <w:p w:rsidR="00BC6C6C" w:rsidRPr="00BC6C6C" w:rsidRDefault="00BC6C6C" w:rsidP="00BC6C6C">
      <w:pPr>
        <w:widowControl w:val="0"/>
        <w:snapToGrid w:val="0"/>
        <w:spacing w:after="0" w:line="240" w:lineRule="auto"/>
        <w:jc w:val="center"/>
        <w:rPr>
          <w:rFonts w:ascii="Times New Roman" w:hAnsi="Times New Roman" w:cs="Times New Roman"/>
          <w:bCs/>
          <w:sz w:val="28"/>
          <w:szCs w:val="28"/>
          <w:lang w:val="ru-RU" w:eastAsia="ru-RU"/>
        </w:rPr>
      </w:pPr>
      <w:r w:rsidRPr="00BC6C6C">
        <w:rPr>
          <w:rFonts w:ascii="Times New Roman" w:hAnsi="Times New Roman" w:cs="Times New Roman"/>
          <w:bCs/>
          <w:sz w:val="28"/>
          <w:szCs w:val="28"/>
          <w:lang w:val="ru-RU" w:eastAsia="ru-RU"/>
        </w:rPr>
        <w:t>відповідно до Державного стандарту початковоїосвіти (2018), типової</w:t>
      </w:r>
      <w:r w:rsidR="00745345">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освітньої</w:t>
      </w:r>
      <w:r w:rsidR="00745345">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програми (наказ МОН від 08.10.2019 №1272), розробленої</w:t>
      </w:r>
      <w:r w:rsidR="00745345">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під</w:t>
      </w:r>
      <w:r w:rsidR="00745345">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керівництвом О.Я. Савченко</w:t>
      </w:r>
    </w:p>
    <w:tbl>
      <w:tblPr>
        <w:tblpPr w:leftFromText="180" w:rightFromText="180" w:vertAnchor="text" w:horzAnchor="margin" w:tblpXSpec="center" w:tblpY="154"/>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8"/>
        <w:gridCol w:w="3281"/>
        <w:gridCol w:w="1568"/>
        <w:gridCol w:w="1428"/>
      </w:tblGrid>
      <w:tr w:rsidR="00CC04FA" w:rsidRPr="00BC6C6C" w:rsidTr="000A6383">
        <w:trPr>
          <w:trHeight w:val="212"/>
        </w:trPr>
        <w:tc>
          <w:tcPr>
            <w:tcW w:w="3418" w:type="dxa"/>
            <w:vMerge w:val="restart"/>
            <w:vAlign w:val="center"/>
          </w:tcPr>
          <w:p w:rsidR="00CC04FA" w:rsidRPr="00BC6C6C" w:rsidRDefault="00CC04FA" w:rsidP="000A6383">
            <w:pPr>
              <w:spacing w:after="0"/>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Освітні</w:t>
            </w:r>
            <w:r w:rsidR="00745345">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галузі</w:t>
            </w:r>
          </w:p>
        </w:tc>
        <w:tc>
          <w:tcPr>
            <w:tcW w:w="3281" w:type="dxa"/>
            <w:vMerge w:val="restart"/>
            <w:vAlign w:val="center"/>
          </w:tcPr>
          <w:p w:rsidR="00CC04FA" w:rsidRPr="00BC6C6C" w:rsidRDefault="00CC04FA" w:rsidP="000A6383">
            <w:pPr>
              <w:spacing w:after="0"/>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Навчальні</w:t>
            </w:r>
            <w:r w:rsidR="00745345">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предмети</w:t>
            </w:r>
          </w:p>
        </w:tc>
        <w:tc>
          <w:tcPr>
            <w:tcW w:w="2996" w:type="dxa"/>
            <w:gridSpan w:val="2"/>
            <w:vAlign w:val="center"/>
          </w:tcPr>
          <w:p w:rsidR="00CC04FA" w:rsidRPr="00BC6C6C" w:rsidRDefault="00CC04FA" w:rsidP="000A6383">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Інваріативний</w:t>
            </w:r>
            <w:r w:rsidR="00745345">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складник</w:t>
            </w:r>
          </w:p>
        </w:tc>
      </w:tr>
      <w:tr w:rsidR="00CC04FA" w:rsidRPr="00BC6C6C" w:rsidTr="000A6383">
        <w:trPr>
          <w:trHeight w:val="245"/>
        </w:trPr>
        <w:tc>
          <w:tcPr>
            <w:tcW w:w="3418" w:type="dxa"/>
            <w:vMerge/>
            <w:vAlign w:val="center"/>
          </w:tcPr>
          <w:p w:rsidR="00CC04FA" w:rsidRPr="00BC6C6C" w:rsidRDefault="00CC04FA" w:rsidP="000A6383">
            <w:pPr>
              <w:spacing w:after="0"/>
              <w:rPr>
                <w:rFonts w:ascii="Times New Roman" w:hAnsi="Times New Roman" w:cs="Times New Roman"/>
                <w:sz w:val="26"/>
                <w:szCs w:val="26"/>
                <w:lang w:val="ru-RU" w:eastAsia="ru-RU"/>
              </w:rPr>
            </w:pPr>
          </w:p>
        </w:tc>
        <w:tc>
          <w:tcPr>
            <w:tcW w:w="3281" w:type="dxa"/>
            <w:vMerge/>
            <w:vAlign w:val="center"/>
          </w:tcPr>
          <w:p w:rsidR="00CC04FA" w:rsidRPr="00BC6C6C" w:rsidRDefault="00CC04FA" w:rsidP="000A6383">
            <w:pPr>
              <w:spacing w:after="0"/>
              <w:rPr>
                <w:rFonts w:ascii="Times New Roman" w:hAnsi="Times New Roman" w:cs="Times New Roman"/>
                <w:sz w:val="26"/>
                <w:szCs w:val="26"/>
                <w:lang w:val="ru-RU" w:eastAsia="ru-RU"/>
              </w:rPr>
            </w:pPr>
          </w:p>
        </w:tc>
        <w:tc>
          <w:tcPr>
            <w:tcW w:w="1568" w:type="dxa"/>
            <w:vAlign w:val="center"/>
          </w:tcPr>
          <w:p w:rsidR="00CC04FA" w:rsidRPr="00BC6C6C" w:rsidRDefault="00CC04FA" w:rsidP="000A6383">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1 кл.</w:t>
            </w:r>
          </w:p>
        </w:tc>
        <w:tc>
          <w:tcPr>
            <w:tcW w:w="1428" w:type="dxa"/>
            <w:vAlign w:val="center"/>
          </w:tcPr>
          <w:p w:rsidR="00CC04FA" w:rsidRPr="00BC6C6C" w:rsidRDefault="00CC04FA" w:rsidP="000A6383">
            <w:pPr>
              <w:spacing w:after="0"/>
              <w:ind w:hanging="158"/>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2 кл.</w:t>
            </w:r>
          </w:p>
        </w:tc>
      </w:tr>
      <w:tr w:rsidR="00CC04FA" w:rsidRPr="00BC6C6C" w:rsidTr="000A6383">
        <w:trPr>
          <w:trHeight w:val="245"/>
        </w:trPr>
        <w:tc>
          <w:tcPr>
            <w:tcW w:w="3418" w:type="dxa"/>
            <w:vMerge/>
            <w:vAlign w:val="center"/>
          </w:tcPr>
          <w:p w:rsidR="00CC04FA" w:rsidRPr="00BC6C6C" w:rsidRDefault="00CC04FA" w:rsidP="000A6383">
            <w:pPr>
              <w:spacing w:after="0"/>
              <w:rPr>
                <w:rFonts w:ascii="Times New Roman" w:hAnsi="Times New Roman" w:cs="Times New Roman"/>
                <w:sz w:val="26"/>
                <w:szCs w:val="26"/>
                <w:lang w:val="ru-RU" w:eastAsia="ru-RU"/>
              </w:rPr>
            </w:pPr>
          </w:p>
        </w:tc>
        <w:tc>
          <w:tcPr>
            <w:tcW w:w="3281" w:type="dxa"/>
            <w:vMerge/>
            <w:vAlign w:val="center"/>
          </w:tcPr>
          <w:p w:rsidR="00CC04FA" w:rsidRPr="00BC6C6C" w:rsidRDefault="00CC04FA" w:rsidP="000A6383">
            <w:pPr>
              <w:spacing w:after="0"/>
              <w:rPr>
                <w:rFonts w:ascii="Times New Roman" w:hAnsi="Times New Roman" w:cs="Times New Roman"/>
                <w:sz w:val="26"/>
                <w:szCs w:val="26"/>
                <w:lang w:val="ru-RU" w:eastAsia="ru-RU"/>
              </w:rPr>
            </w:pPr>
          </w:p>
        </w:tc>
        <w:tc>
          <w:tcPr>
            <w:tcW w:w="1568" w:type="dxa"/>
            <w:vAlign w:val="center"/>
          </w:tcPr>
          <w:p w:rsidR="00CC04FA" w:rsidRPr="00533363" w:rsidRDefault="00CC04FA" w:rsidP="000A6383">
            <w:pPr>
              <w:spacing w:after="0"/>
              <w:jc w:val="center"/>
              <w:rPr>
                <w:rFonts w:ascii="Times New Roman" w:hAnsi="Times New Roman" w:cs="Times New Roman"/>
                <w:b/>
                <w:sz w:val="24"/>
                <w:szCs w:val="24"/>
                <w:lang w:val="ru-RU" w:eastAsia="ru-RU"/>
              </w:rPr>
            </w:pPr>
            <w:r w:rsidRPr="00533363">
              <w:rPr>
                <w:rFonts w:ascii="Times New Roman" w:hAnsi="Times New Roman" w:cs="Times New Roman"/>
                <w:b/>
                <w:sz w:val="24"/>
                <w:szCs w:val="24"/>
                <w:lang w:val="ru-RU" w:eastAsia="ru-RU"/>
              </w:rPr>
              <w:t>год/тижд.</w:t>
            </w:r>
          </w:p>
          <w:p w:rsidR="00CC04FA" w:rsidRPr="00CC04FA" w:rsidRDefault="00CC04FA" w:rsidP="000A6383">
            <w:pPr>
              <w:spacing w:after="0"/>
              <w:jc w:val="center"/>
              <w:rPr>
                <w:rFonts w:ascii="Times New Roman" w:hAnsi="Times New Roman" w:cs="Times New Roman"/>
                <w:b/>
                <w:i/>
                <w:iCs/>
                <w:sz w:val="26"/>
                <w:szCs w:val="26"/>
                <w:lang w:val="ru-RU" w:eastAsia="ru-RU"/>
              </w:rPr>
            </w:pPr>
            <w:r w:rsidRPr="00CC04FA">
              <w:rPr>
                <w:rFonts w:ascii="Times New Roman" w:hAnsi="Times New Roman" w:cs="Times New Roman"/>
                <w:bCs/>
                <w:i/>
                <w:iCs/>
                <w:sz w:val="24"/>
                <w:szCs w:val="24"/>
                <w:lang w:val="ru-RU" w:eastAsia="ru-RU"/>
              </w:rPr>
              <w:t>год/навч.рік</w:t>
            </w:r>
          </w:p>
        </w:tc>
        <w:tc>
          <w:tcPr>
            <w:tcW w:w="1428" w:type="dxa"/>
            <w:vAlign w:val="center"/>
          </w:tcPr>
          <w:p w:rsidR="00CC04FA" w:rsidRPr="00533363" w:rsidRDefault="00CC04FA" w:rsidP="000A6383">
            <w:pPr>
              <w:spacing w:after="0"/>
              <w:jc w:val="center"/>
              <w:rPr>
                <w:rFonts w:ascii="Times New Roman" w:hAnsi="Times New Roman" w:cs="Times New Roman"/>
                <w:b/>
                <w:sz w:val="24"/>
                <w:szCs w:val="24"/>
                <w:lang w:val="ru-RU" w:eastAsia="ru-RU"/>
              </w:rPr>
            </w:pPr>
            <w:r w:rsidRPr="00533363">
              <w:rPr>
                <w:rFonts w:ascii="Times New Roman" w:hAnsi="Times New Roman" w:cs="Times New Roman"/>
                <w:b/>
                <w:sz w:val="24"/>
                <w:szCs w:val="24"/>
                <w:lang w:val="ru-RU" w:eastAsia="ru-RU"/>
              </w:rPr>
              <w:t>год/тижд.</w:t>
            </w:r>
          </w:p>
          <w:p w:rsidR="00CC04FA" w:rsidRPr="00BC6C6C" w:rsidRDefault="00CC04FA" w:rsidP="000A6383">
            <w:pPr>
              <w:spacing w:after="0"/>
              <w:ind w:hanging="12"/>
              <w:jc w:val="center"/>
              <w:rPr>
                <w:rFonts w:ascii="Times New Roman" w:hAnsi="Times New Roman" w:cs="Times New Roman"/>
                <w:b/>
                <w:sz w:val="26"/>
                <w:szCs w:val="26"/>
                <w:lang w:val="ru-RU" w:eastAsia="ru-RU"/>
              </w:rPr>
            </w:pPr>
            <w:r w:rsidRPr="00CC04FA">
              <w:rPr>
                <w:rFonts w:ascii="Times New Roman" w:hAnsi="Times New Roman" w:cs="Times New Roman"/>
                <w:bCs/>
                <w:i/>
                <w:iCs/>
                <w:sz w:val="24"/>
                <w:szCs w:val="24"/>
                <w:lang w:val="ru-RU" w:eastAsia="ru-RU"/>
              </w:rPr>
              <w:t>год/навч.рік</w:t>
            </w:r>
          </w:p>
        </w:tc>
      </w:tr>
      <w:tr w:rsidR="00BC6C6C" w:rsidRPr="00BC6C6C" w:rsidTr="000A6383">
        <w:trPr>
          <w:trHeight w:val="212"/>
        </w:trPr>
        <w:tc>
          <w:tcPr>
            <w:tcW w:w="3418" w:type="dxa"/>
            <w:vMerge w:val="restart"/>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Мовно-літературна</w:t>
            </w:r>
          </w:p>
        </w:tc>
        <w:tc>
          <w:tcPr>
            <w:tcW w:w="3281" w:type="dxa"/>
            <w:tcBorders>
              <w:bottom w:val="single" w:sz="4" w:space="0" w:color="auto"/>
            </w:tcBorders>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Навчання</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грамоти (інтегрований курс)</w:t>
            </w:r>
          </w:p>
        </w:tc>
        <w:tc>
          <w:tcPr>
            <w:tcW w:w="1568" w:type="dxa"/>
            <w:tcBorders>
              <w:bottom w:val="single" w:sz="4" w:space="0" w:color="auto"/>
            </w:tcBorders>
            <w:vAlign w:val="center"/>
          </w:tcPr>
          <w:p w:rsidR="00BC6C6C" w:rsidRPr="00533363" w:rsidRDefault="00DF05AE" w:rsidP="000A6383">
            <w:pPr>
              <w:spacing w:after="0"/>
              <w:jc w:val="center"/>
              <w:rPr>
                <w:rFonts w:ascii="Times New Roman" w:hAnsi="Times New Roman" w:cs="Times New Roman"/>
                <w:b/>
                <w:bCs/>
                <w:sz w:val="26"/>
                <w:szCs w:val="26"/>
                <w:lang w:val="ru-RU" w:eastAsia="ru-RU"/>
              </w:rPr>
            </w:pPr>
            <w:r>
              <w:rPr>
                <w:rFonts w:ascii="Times New Roman" w:hAnsi="Times New Roman" w:cs="Times New Roman"/>
                <w:b/>
                <w:bCs/>
                <w:sz w:val="26"/>
                <w:szCs w:val="26"/>
                <w:lang w:val="ru-RU" w:eastAsia="ru-RU"/>
              </w:rPr>
              <w:t>7</w:t>
            </w:r>
          </w:p>
          <w:p w:rsidR="00CC04FA" w:rsidRPr="00533363" w:rsidRDefault="00CC04FA" w:rsidP="000A6383">
            <w:pPr>
              <w:spacing w:after="0"/>
              <w:jc w:val="center"/>
              <w:rPr>
                <w:rFonts w:ascii="Times New Roman" w:hAnsi="Times New Roman" w:cs="Times New Roman"/>
                <w:i/>
                <w:iCs/>
                <w:sz w:val="26"/>
                <w:szCs w:val="26"/>
                <w:lang w:val="ru-RU" w:eastAsia="ru-RU"/>
              </w:rPr>
            </w:pPr>
            <w:r>
              <w:rPr>
                <w:rFonts w:ascii="Times New Roman" w:hAnsi="Times New Roman" w:cs="Times New Roman"/>
                <w:sz w:val="26"/>
                <w:szCs w:val="26"/>
                <w:lang w:val="ru-RU" w:eastAsia="ru-RU"/>
              </w:rPr>
              <w:t>/</w:t>
            </w:r>
            <w:r w:rsidR="00DF05AE">
              <w:rPr>
                <w:rFonts w:ascii="Times New Roman" w:hAnsi="Times New Roman" w:cs="Times New Roman"/>
                <w:i/>
                <w:iCs/>
                <w:sz w:val="26"/>
                <w:szCs w:val="26"/>
                <w:lang w:val="ru-RU" w:eastAsia="ru-RU"/>
              </w:rPr>
              <w:t>245</w:t>
            </w:r>
          </w:p>
        </w:tc>
        <w:tc>
          <w:tcPr>
            <w:tcW w:w="1428" w:type="dxa"/>
            <w:tcBorders>
              <w:bottom w:val="single" w:sz="4" w:space="0" w:color="auto"/>
            </w:tcBorders>
            <w:vAlign w:val="center"/>
          </w:tcPr>
          <w:p w:rsidR="00BC6C6C" w:rsidRPr="00BC6C6C" w:rsidRDefault="00BC6C6C" w:rsidP="000A6383">
            <w:pPr>
              <w:spacing w:after="0"/>
              <w:jc w:val="center"/>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w:t>
            </w:r>
          </w:p>
        </w:tc>
      </w:tr>
      <w:tr w:rsidR="00BC6C6C" w:rsidRPr="00BC6C6C" w:rsidTr="000A6383">
        <w:trPr>
          <w:trHeight w:val="212"/>
        </w:trPr>
        <w:tc>
          <w:tcPr>
            <w:tcW w:w="3418" w:type="dxa"/>
            <w:vMerge/>
            <w:vAlign w:val="center"/>
          </w:tcPr>
          <w:p w:rsidR="00BC6C6C" w:rsidRPr="00BC6C6C" w:rsidRDefault="00BC6C6C" w:rsidP="000A6383">
            <w:pPr>
              <w:spacing w:after="0"/>
              <w:rPr>
                <w:rFonts w:ascii="Times New Roman" w:hAnsi="Times New Roman" w:cs="Times New Roman"/>
                <w:sz w:val="26"/>
                <w:szCs w:val="26"/>
                <w:lang w:val="ru-RU" w:eastAsia="ru-RU"/>
              </w:rPr>
            </w:pPr>
          </w:p>
        </w:tc>
        <w:tc>
          <w:tcPr>
            <w:tcW w:w="3281" w:type="dxa"/>
            <w:tcBorders>
              <w:bottom w:val="single" w:sz="4" w:space="0" w:color="auto"/>
            </w:tcBorders>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Українська</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мова</w:t>
            </w:r>
          </w:p>
        </w:tc>
        <w:tc>
          <w:tcPr>
            <w:tcW w:w="1568" w:type="dxa"/>
            <w:tcBorders>
              <w:bottom w:val="single" w:sz="4" w:space="0" w:color="auto"/>
            </w:tcBorders>
            <w:vAlign w:val="center"/>
          </w:tcPr>
          <w:p w:rsidR="00BC6C6C" w:rsidRPr="00BC6C6C" w:rsidRDefault="00BC6C6C" w:rsidP="000A6383">
            <w:pPr>
              <w:spacing w:after="0"/>
              <w:jc w:val="center"/>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w:t>
            </w:r>
          </w:p>
        </w:tc>
        <w:tc>
          <w:tcPr>
            <w:tcW w:w="1428" w:type="dxa"/>
            <w:tcBorders>
              <w:bottom w:val="single" w:sz="4" w:space="0" w:color="auto"/>
            </w:tcBorders>
            <w:vAlign w:val="center"/>
          </w:tcPr>
          <w:p w:rsidR="00BC6C6C" w:rsidRPr="00533363" w:rsidRDefault="00BC6C6C" w:rsidP="000A6383">
            <w:pPr>
              <w:spacing w:after="0"/>
              <w:jc w:val="center"/>
              <w:rPr>
                <w:rFonts w:ascii="Times New Roman" w:hAnsi="Times New Roman" w:cs="Times New Roman"/>
                <w:b/>
                <w:bCs/>
                <w:sz w:val="26"/>
                <w:szCs w:val="26"/>
                <w:lang w:eastAsia="ru-RU"/>
              </w:rPr>
            </w:pPr>
            <w:r w:rsidRPr="00533363">
              <w:rPr>
                <w:rFonts w:ascii="Times New Roman" w:hAnsi="Times New Roman" w:cs="Times New Roman"/>
                <w:b/>
                <w:bCs/>
                <w:sz w:val="26"/>
                <w:szCs w:val="26"/>
                <w:lang w:val="ru-RU" w:eastAsia="ru-RU"/>
              </w:rPr>
              <w:t>3,5</w:t>
            </w:r>
          </w:p>
          <w:p w:rsidR="00533363" w:rsidRPr="00533363" w:rsidRDefault="00DF05AE" w:rsidP="000A6383">
            <w:pPr>
              <w:spacing w:after="0"/>
              <w:jc w:val="center"/>
              <w:rPr>
                <w:rFonts w:ascii="Times New Roman" w:hAnsi="Times New Roman" w:cs="Times New Roman"/>
                <w:i/>
                <w:iCs/>
                <w:sz w:val="26"/>
                <w:szCs w:val="26"/>
                <w:lang w:eastAsia="ru-RU"/>
              </w:rPr>
            </w:pPr>
            <w:r>
              <w:rPr>
                <w:rFonts w:ascii="Times New Roman" w:hAnsi="Times New Roman" w:cs="Times New Roman"/>
                <w:i/>
                <w:iCs/>
                <w:sz w:val="26"/>
                <w:szCs w:val="26"/>
                <w:lang w:eastAsia="ru-RU"/>
              </w:rPr>
              <w:t>/122,5</w:t>
            </w:r>
          </w:p>
        </w:tc>
      </w:tr>
      <w:tr w:rsidR="00BC6C6C" w:rsidRPr="00BC6C6C" w:rsidTr="000A6383">
        <w:trPr>
          <w:trHeight w:val="269"/>
        </w:trPr>
        <w:tc>
          <w:tcPr>
            <w:tcW w:w="3418" w:type="dxa"/>
            <w:vMerge/>
            <w:textDirection w:val="btLr"/>
            <w:vAlign w:val="center"/>
          </w:tcPr>
          <w:p w:rsidR="00BC6C6C" w:rsidRPr="00BC6C6C" w:rsidRDefault="00BC6C6C" w:rsidP="000A6383">
            <w:pPr>
              <w:spacing w:after="0"/>
              <w:ind w:left="113" w:right="113"/>
              <w:rPr>
                <w:rFonts w:ascii="Times New Roman" w:hAnsi="Times New Roman" w:cs="Times New Roman"/>
                <w:sz w:val="26"/>
                <w:szCs w:val="26"/>
                <w:lang w:val="ru-RU" w:eastAsia="ru-RU"/>
              </w:rPr>
            </w:pPr>
          </w:p>
        </w:tc>
        <w:tc>
          <w:tcPr>
            <w:tcW w:w="3281" w:type="dxa"/>
            <w:tcBorders>
              <w:bottom w:val="single" w:sz="4" w:space="0" w:color="auto"/>
            </w:tcBorders>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Читання</w:t>
            </w:r>
          </w:p>
        </w:tc>
        <w:tc>
          <w:tcPr>
            <w:tcW w:w="1568" w:type="dxa"/>
            <w:tcBorders>
              <w:bottom w:val="single" w:sz="4" w:space="0" w:color="auto"/>
            </w:tcBorders>
            <w:vAlign w:val="center"/>
          </w:tcPr>
          <w:p w:rsidR="00BC6C6C" w:rsidRPr="00BC6C6C" w:rsidRDefault="00BC6C6C" w:rsidP="000A6383">
            <w:pPr>
              <w:spacing w:after="0"/>
              <w:jc w:val="center"/>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w:t>
            </w:r>
          </w:p>
        </w:tc>
        <w:tc>
          <w:tcPr>
            <w:tcW w:w="1428" w:type="dxa"/>
            <w:tcBorders>
              <w:bottom w:val="single" w:sz="4" w:space="0" w:color="auto"/>
            </w:tcBorders>
            <w:vAlign w:val="center"/>
          </w:tcPr>
          <w:p w:rsidR="00BC6C6C" w:rsidRPr="00533363" w:rsidRDefault="00BC6C6C" w:rsidP="000A6383">
            <w:pPr>
              <w:spacing w:after="0"/>
              <w:jc w:val="center"/>
              <w:rPr>
                <w:rFonts w:ascii="Times New Roman" w:hAnsi="Times New Roman" w:cs="Times New Roman"/>
                <w:b/>
                <w:bCs/>
                <w:sz w:val="26"/>
                <w:szCs w:val="26"/>
                <w:lang w:eastAsia="ru-RU"/>
              </w:rPr>
            </w:pPr>
            <w:r w:rsidRPr="00533363">
              <w:rPr>
                <w:rFonts w:ascii="Times New Roman" w:hAnsi="Times New Roman" w:cs="Times New Roman"/>
                <w:b/>
                <w:bCs/>
                <w:sz w:val="26"/>
                <w:szCs w:val="26"/>
                <w:lang w:val="ru-RU" w:eastAsia="ru-RU"/>
              </w:rPr>
              <w:t>3,5</w:t>
            </w:r>
          </w:p>
          <w:p w:rsidR="00533363" w:rsidRPr="00533363" w:rsidRDefault="00DF05AE" w:rsidP="000A6383">
            <w:pPr>
              <w:spacing w:after="0"/>
              <w:jc w:val="center"/>
              <w:rPr>
                <w:rFonts w:ascii="Times New Roman" w:hAnsi="Times New Roman" w:cs="Times New Roman"/>
                <w:i/>
                <w:iCs/>
                <w:sz w:val="26"/>
                <w:szCs w:val="26"/>
                <w:lang w:eastAsia="ru-RU"/>
              </w:rPr>
            </w:pPr>
            <w:r>
              <w:rPr>
                <w:rFonts w:ascii="Times New Roman" w:hAnsi="Times New Roman" w:cs="Times New Roman"/>
                <w:i/>
                <w:iCs/>
                <w:sz w:val="26"/>
                <w:szCs w:val="26"/>
                <w:lang w:eastAsia="ru-RU"/>
              </w:rPr>
              <w:t>/122,5</w:t>
            </w:r>
          </w:p>
        </w:tc>
      </w:tr>
      <w:tr w:rsidR="00BC6C6C" w:rsidRPr="00BC6C6C" w:rsidTr="000A6383">
        <w:trPr>
          <w:trHeight w:val="212"/>
        </w:trPr>
        <w:tc>
          <w:tcPr>
            <w:tcW w:w="3418" w:type="dxa"/>
            <w:tcBorders>
              <w:right w:val="single" w:sz="4" w:space="0" w:color="auto"/>
            </w:tcBorders>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Іншомовна</w:t>
            </w:r>
          </w:p>
        </w:tc>
        <w:tc>
          <w:tcPr>
            <w:tcW w:w="3281" w:type="dxa"/>
            <w:tcBorders>
              <w:left w:val="single" w:sz="4" w:space="0" w:color="auto"/>
              <w:right w:val="single" w:sz="4" w:space="0" w:color="auto"/>
            </w:tcBorders>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Англійська</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мова</w:t>
            </w:r>
          </w:p>
        </w:tc>
        <w:tc>
          <w:tcPr>
            <w:tcW w:w="1568" w:type="dxa"/>
            <w:tcBorders>
              <w:left w:val="single" w:sz="4" w:space="0" w:color="auto"/>
              <w:right w:val="nil"/>
            </w:tcBorders>
            <w:vAlign w:val="center"/>
          </w:tcPr>
          <w:p w:rsidR="00BC6C6C" w:rsidRPr="00BC6C6C" w:rsidRDefault="00BC6C6C"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2</w:t>
            </w:r>
            <w:r w:rsidR="00533363">
              <w:rPr>
                <w:rFonts w:ascii="Times New Roman" w:hAnsi="Times New Roman" w:cs="Times New Roman"/>
                <w:sz w:val="26"/>
                <w:szCs w:val="26"/>
                <w:lang w:val="ru-RU" w:eastAsia="ru-RU"/>
              </w:rPr>
              <w:t xml:space="preserve">/ </w:t>
            </w:r>
            <w:r w:rsidR="00533363" w:rsidRPr="00533363">
              <w:rPr>
                <w:rFonts w:ascii="Times New Roman" w:hAnsi="Times New Roman" w:cs="Times New Roman"/>
                <w:i/>
                <w:iCs/>
                <w:sz w:val="26"/>
                <w:szCs w:val="26"/>
                <w:lang w:val="ru-RU" w:eastAsia="ru-RU"/>
              </w:rPr>
              <w:t>70</w:t>
            </w:r>
          </w:p>
        </w:tc>
        <w:tc>
          <w:tcPr>
            <w:tcW w:w="1428" w:type="dxa"/>
            <w:tcBorders>
              <w:left w:val="single" w:sz="4" w:space="0" w:color="auto"/>
              <w:right w:val="single" w:sz="4" w:space="0" w:color="auto"/>
            </w:tcBorders>
            <w:vAlign w:val="center"/>
          </w:tcPr>
          <w:p w:rsidR="00BC6C6C" w:rsidRPr="00533363" w:rsidRDefault="00BC6C6C"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3</w:t>
            </w:r>
            <w:r w:rsidR="00533363">
              <w:rPr>
                <w:rFonts w:ascii="Times New Roman" w:hAnsi="Times New Roman" w:cs="Times New Roman"/>
                <w:b/>
                <w:bCs/>
                <w:sz w:val="26"/>
                <w:szCs w:val="26"/>
                <w:lang w:val="ru-RU" w:eastAsia="ru-RU"/>
              </w:rPr>
              <w:t xml:space="preserve"> / </w:t>
            </w:r>
            <w:r w:rsidR="00533363" w:rsidRPr="00533363">
              <w:rPr>
                <w:rFonts w:ascii="Times New Roman" w:hAnsi="Times New Roman" w:cs="Times New Roman"/>
                <w:i/>
                <w:iCs/>
                <w:sz w:val="26"/>
                <w:szCs w:val="26"/>
                <w:lang w:val="ru-RU" w:eastAsia="ru-RU"/>
              </w:rPr>
              <w:t>105</w:t>
            </w:r>
          </w:p>
        </w:tc>
      </w:tr>
      <w:tr w:rsidR="00BC6C6C" w:rsidRPr="00BC6C6C" w:rsidTr="000A6383">
        <w:trPr>
          <w:trHeight w:val="212"/>
        </w:trPr>
        <w:tc>
          <w:tcPr>
            <w:tcW w:w="3418"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Математична</w:t>
            </w:r>
          </w:p>
        </w:tc>
        <w:tc>
          <w:tcPr>
            <w:tcW w:w="3281"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 xml:space="preserve">Математика </w:t>
            </w:r>
          </w:p>
        </w:tc>
        <w:tc>
          <w:tcPr>
            <w:tcW w:w="1568" w:type="dxa"/>
            <w:vAlign w:val="center"/>
          </w:tcPr>
          <w:p w:rsidR="00BC6C6C" w:rsidRPr="00533363" w:rsidRDefault="00BC6C6C" w:rsidP="000A6383">
            <w:pPr>
              <w:spacing w:after="0"/>
              <w:jc w:val="center"/>
              <w:rPr>
                <w:rFonts w:ascii="Times New Roman" w:hAnsi="Times New Roman" w:cs="Times New Roman"/>
                <w:i/>
                <w:iCs/>
                <w:sz w:val="26"/>
                <w:szCs w:val="26"/>
                <w:lang w:val="ru-RU" w:eastAsia="ru-RU"/>
              </w:rPr>
            </w:pPr>
            <w:r w:rsidRPr="00533363">
              <w:rPr>
                <w:rFonts w:ascii="Times New Roman" w:hAnsi="Times New Roman" w:cs="Times New Roman"/>
                <w:b/>
                <w:bCs/>
                <w:sz w:val="26"/>
                <w:szCs w:val="26"/>
                <w:lang w:val="ru-RU" w:eastAsia="ru-RU"/>
              </w:rPr>
              <w:t>4</w:t>
            </w:r>
            <w:r w:rsidR="00533363">
              <w:rPr>
                <w:rFonts w:ascii="Times New Roman" w:hAnsi="Times New Roman" w:cs="Times New Roman"/>
                <w:sz w:val="26"/>
                <w:szCs w:val="26"/>
                <w:lang w:val="ru-RU" w:eastAsia="ru-RU"/>
              </w:rPr>
              <w:t xml:space="preserve">/ </w:t>
            </w:r>
            <w:r w:rsidR="00533363">
              <w:rPr>
                <w:rFonts w:ascii="Times New Roman" w:hAnsi="Times New Roman" w:cs="Times New Roman"/>
                <w:i/>
                <w:iCs/>
                <w:sz w:val="26"/>
                <w:szCs w:val="26"/>
                <w:lang w:val="ru-RU" w:eastAsia="ru-RU"/>
              </w:rPr>
              <w:t>140</w:t>
            </w:r>
          </w:p>
        </w:tc>
        <w:tc>
          <w:tcPr>
            <w:tcW w:w="1428" w:type="dxa"/>
            <w:vAlign w:val="center"/>
          </w:tcPr>
          <w:p w:rsidR="00BC6C6C" w:rsidRPr="00533363" w:rsidRDefault="00BC6C6C" w:rsidP="000A6383">
            <w:pPr>
              <w:spacing w:after="0"/>
              <w:jc w:val="center"/>
              <w:rPr>
                <w:rFonts w:ascii="Times New Roman" w:hAnsi="Times New Roman" w:cs="Times New Roman"/>
                <w:i/>
                <w:iCs/>
                <w:sz w:val="26"/>
                <w:szCs w:val="26"/>
                <w:lang w:val="ru-RU" w:eastAsia="ru-RU"/>
              </w:rPr>
            </w:pPr>
            <w:r w:rsidRPr="00533363">
              <w:rPr>
                <w:rFonts w:ascii="Times New Roman" w:hAnsi="Times New Roman" w:cs="Times New Roman"/>
                <w:b/>
                <w:bCs/>
                <w:sz w:val="26"/>
                <w:szCs w:val="26"/>
                <w:lang w:val="ru-RU" w:eastAsia="ru-RU"/>
              </w:rPr>
              <w:t>4</w:t>
            </w:r>
            <w:r w:rsidR="00533363">
              <w:rPr>
                <w:rFonts w:ascii="Times New Roman" w:hAnsi="Times New Roman" w:cs="Times New Roman"/>
                <w:sz w:val="26"/>
                <w:szCs w:val="26"/>
                <w:lang w:val="ru-RU" w:eastAsia="ru-RU"/>
              </w:rPr>
              <w:t xml:space="preserve">/ </w:t>
            </w:r>
            <w:r w:rsidR="00533363">
              <w:rPr>
                <w:rFonts w:ascii="Times New Roman" w:hAnsi="Times New Roman" w:cs="Times New Roman"/>
                <w:i/>
                <w:iCs/>
                <w:sz w:val="26"/>
                <w:szCs w:val="26"/>
                <w:lang w:val="ru-RU" w:eastAsia="ru-RU"/>
              </w:rPr>
              <w:t>140</w:t>
            </w:r>
          </w:p>
        </w:tc>
      </w:tr>
      <w:tr w:rsidR="00BC6C6C" w:rsidRPr="00BC6C6C" w:rsidTr="000A6383">
        <w:trPr>
          <w:trHeight w:val="245"/>
        </w:trPr>
        <w:tc>
          <w:tcPr>
            <w:tcW w:w="3418" w:type="dxa"/>
            <w:vAlign w:val="center"/>
          </w:tcPr>
          <w:p w:rsidR="00BC6C6C" w:rsidRPr="00BC6C6C" w:rsidRDefault="00BC6C6C" w:rsidP="000A6383">
            <w:pPr>
              <w:spacing w:after="0"/>
              <w:ind w:right="113"/>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Природнича, громадянська й історична, соціальна, здоров’язбережувальнагалузі</w:t>
            </w:r>
          </w:p>
        </w:tc>
        <w:tc>
          <w:tcPr>
            <w:tcW w:w="3281"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Я досліджую</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світ</w:t>
            </w:r>
          </w:p>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(інтегрований курс)</w:t>
            </w:r>
          </w:p>
        </w:tc>
        <w:tc>
          <w:tcPr>
            <w:tcW w:w="1568" w:type="dxa"/>
            <w:vAlign w:val="center"/>
          </w:tcPr>
          <w:p w:rsidR="00533363" w:rsidRPr="00533363" w:rsidRDefault="00BC6C6C"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3</w:t>
            </w:r>
            <w:r w:rsidR="00533363">
              <w:rPr>
                <w:rFonts w:ascii="Times New Roman" w:hAnsi="Times New Roman" w:cs="Times New Roman"/>
                <w:sz w:val="26"/>
                <w:szCs w:val="26"/>
                <w:lang w:val="ru-RU" w:eastAsia="ru-RU"/>
              </w:rPr>
              <w:t>/</w:t>
            </w:r>
            <w:r w:rsidR="00533363">
              <w:rPr>
                <w:rFonts w:ascii="Times New Roman" w:hAnsi="Times New Roman" w:cs="Times New Roman"/>
                <w:i/>
                <w:iCs/>
                <w:sz w:val="26"/>
                <w:szCs w:val="26"/>
                <w:lang w:val="ru-RU" w:eastAsia="ru-RU"/>
              </w:rPr>
              <w:t>105</w:t>
            </w:r>
          </w:p>
        </w:tc>
        <w:tc>
          <w:tcPr>
            <w:tcW w:w="1428" w:type="dxa"/>
            <w:vAlign w:val="center"/>
          </w:tcPr>
          <w:p w:rsidR="00533363" w:rsidRPr="00533363" w:rsidRDefault="00BC6C6C"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3</w:t>
            </w:r>
            <w:r w:rsidR="00533363">
              <w:rPr>
                <w:rFonts w:ascii="Times New Roman" w:hAnsi="Times New Roman" w:cs="Times New Roman"/>
                <w:sz w:val="26"/>
                <w:szCs w:val="26"/>
                <w:lang w:val="ru-RU" w:eastAsia="ru-RU"/>
              </w:rPr>
              <w:t>/</w:t>
            </w:r>
            <w:r w:rsidR="00533363">
              <w:rPr>
                <w:rFonts w:ascii="Times New Roman" w:hAnsi="Times New Roman" w:cs="Times New Roman"/>
                <w:i/>
                <w:iCs/>
                <w:sz w:val="26"/>
                <w:szCs w:val="26"/>
                <w:lang w:val="ru-RU" w:eastAsia="ru-RU"/>
              </w:rPr>
              <w:t>105</w:t>
            </w:r>
          </w:p>
        </w:tc>
      </w:tr>
      <w:tr w:rsidR="00BC6C6C" w:rsidRPr="00BC6C6C" w:rsidTr="000A6383">
        <w:trPr>
          <w:trHeight w:val="245"/>
        </w:trPr>
        <w:tc>
          <w:tcPr>
            <w:tcW w:w="3418"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Технологічна</w:t>
            </w:r>
          </w:p>
        </w:tc>
        <w:tc>
          <w:tcPr>
            <w:tcW w:w="3281"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Дизайн і технології (інтегрований курс)</w:t>
            </w:r>
          </w:p>
        </w:tc>
        <w:tc>
          <w:tcPr>
            <w:tcW w:w="1568" w:type="dxa"/>
            <w:vAlign w:val="center"/>
          </w:tcPr>
          <w:p w:rsidR="00BC6C6C" w:rsidRPr="00533363" w:rsidRDefault="00BC6C6C" w:rsidP="000A6383">
            <w:pPr>
              <w:spacing w:after="0"/>
              <w:jc w:val="center"/>
              <w:rPr>
                <w:rFonts w:ascii="Times New Roman" w:hAnsi="Times New Roman" w:cs="Times New Roman"/>
                <w:i/>
                <w:iCs/>
                <w:sz w:val="26"/>
                <w:szCs w:val="26"/>
                <w:lang w:val="ru-RU" w:eastAsia="ru-RU"/>
              </w:rPr>
            </w:pPr>
            <w:r w:rsidRPr="00533363">
              <w:rPr>
                <w:rFonts w:ascii="Times New Roman" w:hAnsi="Times New Roman" w:cs="Times New Roman"/>
                <w:b/>
                <w:bCs/>
                <w:sz w:val="26"/>
                <w:szCs w:val="26"/>
                <w:lang w:val="ru-RU" w:eastAsia="ru-RU"/>
              </w:rPr>
              <w:t>1</w:t>
            </w:r>
            <w:r w:rsidR="00533363">
              <w:rPr>
                <w:rFonts w:ascii="Times New Roman" w:hAnsi="Times New Roman" w:cs="Times New Roman"/>
                <w:sz w:val="26"/>
                <w:szCs w:val="26"/>
                <w:lang w:val="ru-RU" w:eastAsia="ru-RU"/>
              </w:rPr>
              <w:t xml:space="preserve">/ </w:t>
            </w:r>
            <w:r w:rsidR="00533363">
              <w:rPr>
                <w:rFonts w:ascii="Times New Roman" w:hAnsi="Times New Roman" w:cs="Times New Roman"/>
                <w:i/>
                <w:iCs/>
                <w:sz w:val="26"/>
                <w:szCs w:val="26"/>
                <w:lang w:val="ru-RU" w:eastAsia="ru-RU"/>
              </w:rPr>
              <w:t>35</w:t>
            </w:r>
          </w:p>
        </w:tc>
        <w:tc>
          <w:tcPr>
            <w:tcW w:w="1428" w:type="dxa"/>
            <w:vAlign w:val="center"/>
          </w:tcPr>
          <w:p w:rsidR="00BC6C6C" w:rsidRPr="00533363" w:rsidRDefault="00BC6C6C" w:rsidP="000A6383">
            <w:pPr>
              <w:spacing w:after="0"/>
              <w:jc w:val="center"/>
              <w:rPr>
                <w:rFonts w:ascii="Times New Roman" w:hAnsi="Times New Roman" w:cs="Times New Roman"/>
                <w:i/>
                <w:iCs/>
                <w:sz w:val="26"/>
                <w:szCs w:val="26"/>
                <w:lang w:val="ru-RU" w:eastAsia="ru-RU"/>
              </w:rPr>
            </w:pPr>
            <w:r w:rsidRPr="00533363">
              <w:rPr>
                <w:rFonts w:ascii="Times New Roman" w:hAnsi="Times New Roman" w:cs="Times New Roman"/>
                <w:b/>
                <w:bCs/>
                <w:sz w:val="26"/>
                <w:szCs w:val="26"/>
                <w:lang w:val="ru-RU" w:eastAsia="ru-RU"/>
              </w:rPr>
              <w:t>1</w:t>
            </w:r>
            <w:r w:rsidR="00533363">
              <w:rPr>
                <w:rFonts w:ascii="Times New Roman" w:hAnsi="Times New Roman" w:cs="Times New Roman"/>
                <w:sz w:val="26"/>
                <w:szCs w:val="26"/>
                <w:lang w:val="ru-RU" w:eastAsia="ru-RU"/>
              </w:rPr>
              <w:t xml:space="preserve">/ </w:t>
            </w:r>
            <w:r w:rsidR="00533363">
              <w:rPr>
                <w:rFonts w:ascii="Times New Roman" w:hAnsi="Times New Roman" w:cs="Times New Roman"/>
                <w:i/>
                <w:iCs/>
                <w:sz w:val="26"/>
                <w:szCs w:val="26"/>
                <w:lang w:val="ru-RU" w:eastAsia="ru-RU"/>
              </w:rPr>
              <w:t>35</w:t>
            </w:r>
          </w:p>
        </w:tc>
      </w:tr>
      <w:tr w:rsidR="00BC6C6C" w:rsidRPr="00BC6C6C" w:rsidTr="000A6383">
        <w:trPr>
          <w:trHeight w:val="245"/>
        </w:trPr>
        <w:tc>
          <w:tcPr>
            <w:tcW w:w="3418"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Інформатична</w:t>
            </w:r>
          </w:p>
        </w:tc>
        <w:tc>
          <w:tcPr>
            <w:tcW w:w="3281"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Інформатика</w:t>
            </w:r>
          </w:p>
        </w:tc>
        <w:tc>
          <w:tcPr>
            <w:tcW w:w="1568" w:type="dxa"/>
            <w:vAlign w:val="center"/>
          </w:tcPr>
          <w:p w:rsidR="00BC6C6C" w:rsidRPr="00533363" w:rsidRDefault="00BC6C6C"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w:t>
            </w:r>
          </w:p>
        </w:tc>
        <w:tc>
          <w:tcPr>
            <w:tcW w:w="1428" w:type="dxa"/>
            <w:vAlign w:val="center"/>
          </w:tcPr>
          <w:p w:rsidR="00BC6C6C" w:rsidRPr="00533363" w:rsidRDefault="00BC6C6C" w:rsidP="000A6383">
            <w:pPr>
              <w:spacing w:after="0"/>
              <w:jc w:val="center"/>
              <w:rPr>
                <w:rFonts w:ascii="Times New Roman" w:hAnsi="Times New Roman" w:cs="Times New Roman"/>
                <w:i/>
                <w:iCs/>
                <w:sz w:val="26"/>
                <w:szCs w:val="26"/>
                <w:lang w:val="ru-RU" w:eastAsia="ru-RU"/>
              </w:rPr>
            </w:pPr>
            <w:r w:rsidRPr="00533363">
              <w:rPr>
                <w:rFonts w:ascii="Times New Roman" w:hAnsi="Times New Roman" w:cs="Times New Roman"/>
                <w:b/>
                <w:bCs/>
                <w:sz w:val="26"/>
                <w:szCs w:val="26"/>
                <w:lang w:val="ru-RU" w:eastAsia="ru-RU"/>
              </w:rPr>
              <w:t>1</w:t>
            </w:r>
            <w:r w:rsidR="00533363">
              <w:rPr>
                <w:rFonts w:ascii="Times New Roman" w:hAnsi="Times New Roman" w:cs="Times New Roman"/>
                <w:sz w:val="26"/>
                <w:szCs w:val="26"/>
                <w:lang w:val="ru-RU" w:eastAsia="ru-RU"/>
              </w:rPr>
              <w:t xml:space="preserve">/ </w:t>
            </w:r>
            <w:r w:rsidR="00533363">
              <w:rPr>
                <w:rFonts w:ascii="Times New Roman" w:hAnsi="Times New Roman" w:cs="Times New Roman"/>
                <w:i/>
                <w:iCs/>
                <w:sz w:val="26"/>
                <w:szCs w:val="26"/>
                <w:lang w:val="ru-RU" w:eastAsia="ru-RU"/>
              </w:rPr>
              <w:t>35</w:t>
            </w:r>
          </w:p>
        </w:tc>
      </w:tr>
      <w:tr w:rsidR="00BC6C6C" w:rsidRPr="00BC6C6C" w:rsidTr="000A6383">
        <w:trPr>
          <w:trHeight w:val="228"/>
        </w:trPr>
        <w:tc>
          <w:tcPr>
            <w:tcW w:w="3418"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Мистецька</w:t>
            </w:r>
          </w:p>
        </w:tc>
        <w:tc>
          <w:tcPr>
            <w:tcW w:w="3281" w:type="dxa"/>
            <w:vAlign w:val="center"/>
          </w:tcPr>
          <w:p w:rsidR="00BC6C6C" w:rsidRPr="00BC6C6C" w:rsidRDefault="00BC6C6C"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Мистецтво (інтегрований курс)</w:t>
            </w:r>
          </w:p>
        </w:tc>
        <w:tc>
          <w:tcPr>
            <w:tcW w:w="1568" w:type="dxa"/>
            <w:vAlign w:val="center"/>
          </w:tcPr>
          <w:p w:rsidR="00BC6C6C" w:rsidRPr="00533363" w:rsidRDefault="000A6383"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2</w:t>
            </w:r>
            <w:r>
              <w:rPr>
                <w:rFonts w:ascii="Times New Roman" w:hAnsi="Times New Roman" w:cs="Times New Roman"/>
                <w:sz w:val="26"/>
                <w:szCs w:val="26"/>
                <w:lang w:val="ru-RU" w:eastAsia="ru-RU"/>
              </w:rPr>
              <w:t xml:space="preserve">/ </w:t>
            </w:r>
            <w:r w:rsidRPr="00533363">
              <w:rPr>
                <w:rFonts w:ascii="Times New Roman" w:hAnsi="Times New Roman" w:cs="Times New Roman"/>
                <w:i/>
                <w:iCs/>
                <w:sz w:val="26"/>
                <w:szCs w:val="26"/>
                <w:lang w:val="ru-RU" w:eastAsia="ru-RU"/>
              </w:rPr>
              <w:t>70</w:t>
            </w:r>
          </w:p>
        </w:tc>
        <w:tc>
          <w:tcPr>
            <w:tcW w:w="1428" w:type="dxa"/>
            <w:vAlign w:val="center"/>
          </w:tcPr>
          <w:p w:rsidR="00BC6C6C" w:rsidRPr="00533363" w:rsidRDefault="000A6383"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2</w:t>
            </w:r>
            <w:r>
              <w:rPr>
                <w:rFonts w:ascii="Times New Roman" w:hAnsi="Times New Roman" w:cs="Times New Roman"/>
                <w:sz w:val="26"/>
                <w:szCs w:val="26"/>
                <w:lang w:val="ru-RU" w:eastAsia="ru-RU"/>
              </w:rPr>
              <w:t xml:space="preserve">/ </w:t>
            </w:r>
            <w:r w:rsidRPr="00533363">
              <w:rPr>
                <w:rFonts w:ascii="Times New Roman" w:hAnsi="Times New Roman" w:cs="Times New Roman"/>
                <w:i/>
                <w:iCs/>
                <w:sz w:val="26"/>
                <w:szCs w:val="26"/>
                <w:lang w:val="ru-RU" w:eastAsia="ru-RU"/>
              </w:rPr>
              <w:t>70</w:t>
            </w:r>
          </w:p>
        </w:tc>
      </w:tr>
      <w:tr w:rsidR="000A6383" w:rsidRPr="00BC6C6C" w:rsidTr="000A6383">
        <w:trPr>
          <w:trHeight w:val="245"/>
        </w:trPr>
        <w:tc>
          <w:tcPr>
            <w:tcW w:w="3418"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Фізкультурна</w:t>
            </w:r>
          </w:p>
        </w:tc>
        <w:tc>
          <w:tcPr>
            <w:tcW w:w="3281"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Фізична культура</w:t>
            </w:r>
          </w:p>
        </w:tc>
        <w:tc>
          <w:tcPr>
            <w:tcW w:w="1568" w:type="dxa"/>
            <w:vAlign w:val="center"/>
          </w:tcPr>
          <w:p w:rsidR="000A6383" w:rsidRPr="00533363" w:rsidRDefault="000A6383"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c>
          <w:tcPr>
            <w:tcW w:w="1428" w:type="dxa"/>
            <w:vAlign w:val="center"/>
          </w:tcPr>
          <w:p w:rsidR="000A6383" w:rsidRPr="00533363" w:rsidRDefault="000A6383" w:rsidP="000A6383">
            <w:pPr>
              <w:spacing w:after="0"/>
              <w:jc w:val="center"/>
              <w:rPr>
                <w:rFonts w:ascii="Times New Roman" w:hAnsi="Times New Roman" w:cs="Times New Roman"/>
                <w:b/>
                <w:bCs/>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r>
      <w:tr w:rsidR="00BC6C6C" w:rsidRPr="00BC6C6C" w:rsidTr="000A6383">
        <w:trPr>
          <w:trHeight w:val="212"/>
        </w:trPr>
        <w:tc>
          <w:tcPr>
            <w:tcW w:w="3418" w:type="dxa"/>
            <w:tcBorders>
              <w:left w:val="nil"/>
              <w:bottom w:val="nil"/>
            </w:tcBorders>
            <w:vAlign w:val="center"/>
          </w:tcPr>
          <w:p w:rsidR="00BC6C6C" w:rsidRPr="00BC6C6C" w:rsidRDefault="00BC6C6C" w:rsidP="000A6383">
            <w:pPr>
              <w:spacing w:after="0"/>
              <w:rPr>
                <w:rFonts w:ascii="Times New Roman" w:hAnsi="Times New Roman" w:cs="Times New Roman"/>
                <w:b/>
                <w:sz w:val="26"/>
                <w:szCs w:val="26"/>
                <w:lang w:val="ru-RU" w:eastAsia="ru-RU"/>
              </w:rPr>
            </w:pPr>
          </w:p>
        </w:tc>
        <w:tc>
          <w:tcPr>
            <w:tcW w:w="3281" w:type="dxa"/>
            <w:tcBorders>
              <w:bottom w:val="single" w:sz="4" w:space="0" w:color="auto"/>
            </w:tcBorders>
            <w:vAlign w:val="center"/>
          </w:tcPr>
          <w:p w:rsidR="00BC6C6C" w:rsidRPr="00BC6C6C" w:rsidRDefault="00BC6C6C" w:rsidP="000A6383">
            <w:pPr>
              <w:spacing w:after="0"/>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Усього</w:t>
            </w:r>
          </w:p>
        </w:tc>
        <w:tc>
          <w:tcPr>
            <w:tcW w:w="1568" w:type="dxa"/>
            <w:tcBorders>
              <w:bottom w:val="single" w:sz="4" w:space="0" w:color="auto"/>
            </w:tcBorders>
            <w:vAlign w:val="center"/>
          </w:tcPr>
          <w:p w:rsidR="00BC6C6C" w:rsidRDefault="006F5CC3" w:rsidP="000A6383">
            <w:pPr>
              <w:spacing w:after="0"/>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22</w:t>
            </w:r>
          </w:p>
          <w:p w:rsidR="000A6383" w:rsidRPr="000A6383" w:rsidRDefault="000A6383" w:rsidP="000A6383">
            <w:pPr>
              <w:spacing w:after="0"/>
              <w:jc w:val="center"/>
              <w:rPr>
                <w:rFonts w:ascii="Times New Roman" w:hAnsi="Times New Roman" w:cs="Times New Roman"/>
                <w:bCs/>
                <w:i/>
                <w:iCs/>
                <w:sz w:val="26"/>
                <w:szCs w:val="26"/>
                <w:lang w:val="ru-RU" w:eastAsia="ru-RU"/>
              </w:rPr>
            </w:pPr>
            <w:r>
              <w:rPr>
                <w:rFonts w:ascii="Times New Roman" w:hAnsi="Times New Roman" w:cs="Times New Roman"/>
                <w:bCs/>
                <w:sz w:val="26"/>
                <w:szCs w:val="26"/>
                <w:lang w:val="ru-RU" w:eastAsia="ru-RU"/>
              </w:rPr>
              <w:t xml:space="preserve">/ </w:t>
            </w:r>
            <w:r w:rsidR="00DF05AE">
              <w:rPr>
                <w:rFonts w:ascii="Times New Roman" w:hAnsi="Times New Roman" w:cs="Times New Roman"/>
                <w:bCs/>
                <w:i/>
                <w:iCs/>
                <w:sz w:val="26"/>
                <w:szCs w:val="26"/>
                <w:lang w:val="ru-RU" w:eastAsia="ru-RU"/>
              </w:rPr>
              <w:t>770</w:t>
            </w:r>
          </w:p>
        </w:tc>
        <w:tc>
          <w:tcPr>
            <w:tcW w:w="1428" w:type="dxa"/>
            <w:tcBorders>
              <w:bottom w:val="single" w:sz="4" w:space="0" w:color="auto"/>
            </w:tcBorders>
            <w:vAlign w:val="center"/>
          </w:tcPr>
          <w:p w:rsidR="00BC6C6C" w:rsidRDefault="00BC6C6C" w:rsidP="000A6383">
            <w:pPr>
              <w:spacing w:after="0"/>
              <w:jc w:val="center"/>
              <w:rPr>
                <w:rFonts w:ascii="Times New Roman" w:hAnsi="Times New Roman" w:cs="Times New Roman"/>
                <w:b/>
                <w:sz w:val="26"/>
                <w:szCs w:val="26"/>
                <w:lang w:eastAsia="ru-RU"/>
              </w:rPr>
            </w:pPr>
            <w:r w:rsidRPr="00BC6C6C">
              <w:rPr>
                <w:rFonts w:ascii="Times New Roman" w:hAnsi="Times New Roman" w:cs="Times New Roman"/>
                <w:b/>
                <w:sz w:val="26"/>
                <w:szCs w:val="26"/>
                <w:lang w:val="ru-RU" w:eastAsia="ru-RU"/>
              </w:rPr>
              <w:t>24</w:t>
            </w:r>
          </w:p>
          <w:p w:rsidR="000A6383" w:rsidRPr="000A6383" w:rsidRDefault="000A6383" w:rsidP="000A6383">
            <w:pPr>
              <w:spacing w:after="0"/>
              <w:jc w:val="center"/>
              <w:rPr>
                <w:rFonts w:ascii="Times New Roman" w:hAnsi="Times New Roman" w:cs="Times New Roman"/>
                <w:bCs/>
                <w:i/>
                <w:iCs/>
                <w:sz w:val="26"/>
                <w:szCs w:val="26"/>
                <w:lang w:eastAsia="ru-RU"/>
              </w:rPr>
            </w:pPr>
            <w:r>
              <w:rPr>
                <w:rFonts w:ascii="Times New Roman" w:hAnsi="Times New Roman" w:cs="Times New Roman"/>
                <w:bCs/>
                <w:sz w:val="26"/>
                <w:szCs w:val="26"/>
                <w:lang w:eastAsia="ru-RU"/>
              </w:rPr>
              <w:t xml:space="preserve">/ </w:t>
            </w:r>
            <w:r w:rsidR="00DF05AE">
              <w:rPr>
                <w:rFonts w:ascii="Times New Roman" w:hAnsi="Times New Roman" w:cs="Times New Roman"/>
                <w:bCs/>
                <w:i/>
                <w:iCs/>
                <w:sz w:val="26"/>
                <w:szCs w:val="26"/>
                <w:lang w:eastAsia="ru-RU"/>
              </w:rPr>
              <w:t>840</w:t>
            </w:r>
          </w:p>
        </w:tc>
      </w:tr>
      <w:tr w:rsidR="00BC6C6C" w:rsidRPr="00BC6C6C" w:rsidTr="000A6383">
        <w:trPr>
          <w:gridBefore w:val="1"/>
          <w:wBefore w:w="3418" w:type="dxa"/>
          <w:trHeight w:val="228"/>
        </w:trPr>
        <w:tc>
          <w:tcPr>
            <w:tcW w:w="3281" w:type="dxa"/>
            <w:tcBorders>
              <w:left w:val="single" w:sz="4" w:space="0" w:color="auto"/>
              <w:right w:val="single" w:sz="4" w:space="0" w:color="auto"/>
            </w:tcBorders>
          </w:tcPr>
          <w:p w:rsidR="00BC6C6C" w:rsidRPr="00BC6C6C" w:rsidRDefault="00BC6C6C" w:rsidP="00BC6C6C">
            <w:pPr>
              <w:spacing w:after="0"/>
              <w:jc w:val="center"/>
              <w:rPr>
                <w:rFonts w:ascii="Times New Roman" w:hAnsi="Times New Roman" w:cs="Times New Roman"/>
                <w:b/>
                <w:sz w:val="26"/>
                <w:szCs w:val="26"/>
                <w:lang w:val="ru-RU" w:eastAsia="ru-RU"/>
              </w:rPr>
            </w:pPr>
          </w:p>
        </w:tc>
        <w:tc>
          <w:tcPr>
            <w:tcW w:w="2996" w:type="dxa"/>
            <w:gridSpan w:val="2"/>
            <w:tcBorders>
              <w:left w:val="single" w:sz="4" w:space="0" w:color="auto"/>
              <w:right w:val="single" w:sz="4" w:space="0" w:color="auto"/>
            </w:tcBorders>
            <w:vAlign w:val="center"/>
          </w:tcPr>
          <w:p w:rsidR="00BC6C6C" w:rsidRPr="00BC6C6C" w:rsidRDefault="00BC6C6C" w:rsidP="000A6383">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Варіативний</w:t>
            </w:r>
            <w:r w:rsidR="00745345">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складник</w:t>
            </w:r>
          </w:p>
        </w:tc>
      </w:tr>
      <w:tr w:rsidR="00BC6C6C" w:rsidRPr="00BC6C6C" w:rsidTr="000A6383">
        <w:trPr>
          <w:gridBefore w:val="1"/>
          <w:wBefore w:w="3418" w:type="dxa"/>
          <w:trHeight w:val="212"/>
        </w:trPr>
        <w:tc>
          <w:tcPr>
            <w:tcW w:w="3281" w:type="dxa"/>
          </w:tcPr>
          <w:p w:rsidR="00BC6C6C" w:rsidRPr="00BC6C6C" w:rsidRDefault="00BC6C6C" w:rsidP="00BC6C6C">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Додаткові</w:t>
            </w:r>
            <w:r w:rsidR="00745345">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години</w:t>
            </w:r>
          </w:p>
        </w:tc>
        <w:tc>
          <w:tcPr>
            <w:tcW w:w="1568" w:type="dxa"/>
            <w:vAlign w:val="center"/>
          </w:tcPr>
          <w:p w:rsidR="00BC6C6C" w:rsidRPr="00BC6C6C" w:rsidRDefault="00BC6C6C" w:rsidP="000A6383">
            <w:pPr>
              <w:spacing w:after="0"/>
              <w:jc w:val="center"/>
              <w:rPr>
                <w:rFonts w:ascii="Times New Roman" w:hAnsi="Times New Roman" w:cs="Times New Roman"/>
                <w:b/>
                <w:sz w:val="26"/>
                <w:szCs w:val="26"/>
                <w:lang w:val="ru-RU" w:eastAsia="ru-RU"/>
              </w:rPr>
            </w:pPr>
          </w:p>
        </w:tc>
        <w:tc>
          <w:tcPr>
            <w:tcW w:w="1428" w:type="dxa"/>
            <w:vAlign w:val="center"/>
          </w:tcPr>
          <w:p w:rsidR="00BC6C6C" w:rsidRPr="000A6383" w:rsidRDefault="00BC6C6C" w:rsidP="000A6383">
            <w:pPr>
              <w:spacing w:after="0"/>
              <w:jc w:val="center"/>
              <w:rPr>
                <w:rFonts w:ascii="Times New Roman" w:hAnsi="Times New Roman" w:cs="Times New Roman"/>
                <w:bCs/>
                <w:i/>
                <w:iCs/>
                <w:sz w:val="26"/>
                <w:szCs w:val="26"/>
                <w:lang w:val="ru-RU" w:eastAsia="ru-RU"/>
              </w:rPr>
            </w:pPr>
          </w:p>
        </w:tc>
      </w:tr>
      <w:tr w:rsidR="00B01C04" w:rsidRPr="00BC6C6C" w:rsidTr="000A6383">
        <w:trPr>
          <w:gridBefore w:val="1"/>
          <w:wBefore w:w="3418" w:type="dxa"/>
          <w:trHeight w:val="212"/>
        </w:trPr>
        <w:tc>
          <w:tcPr>
            <w:tcW w:w="3281" w:type="dxa"/>
          </w:tcPr>
          <w:p w:rsidR="00B01C04" w:rsidRPr="00BC6C6C" w:rsidRDefault="00B01C04" w:rsidP="00B01C04">
            <w:pPr>
              <w:spacing w:after="0"/>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Логіка</w:t>
            </w:r>
          </w:p>
        </w:tc>
        <w:tc>
          <w:tcPr>
            <w:tcW w:w="1568" w:type="dxa"/>
            <w:vAlign w:val="center"/>
          </w:tcPr>
          <w:p w:rsidR="00B01C04" w:rsidRPr="00BC6C6C" w:rsidRDefault="00B01C04" w:rsidP="00B01C04">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1</w:t>
            </w:r>
            <w:r w:rsidRPr="000A6383">
              <w:rPr>
                <w:rFonts w:ascii="Times New Roman" w:hAnsi="Times New Roman" w:cs="Times New Roman"/>
                <w:bCs/>
                <w:sz w:val="26"/>
                <w:szCs w:val="26"/>
                <w:lang w:val="ru-RU" w:eastAsia="ru-RU"/>
              </w:rPr>
              <w:t xml:space="preserve">/ </w:t>
            </w:r>
            <w:r w:rsidRPr="000A6383">
              <w:rPr>
                <w:rFonts w:ascii="Times New Roman" w:hAnsi="Times New Roman" w:cs="Times New Roman"/>
                <w:bCs/>
                <w:i/>
                <w:iCs/>
                <w:sz w:val="26"/>
                <w:szCs w:val="26"/>
                <w:lang w:val="ru-RU" w:eastAsia="ru-RU"/>
              </w:rPr>
              <w:t>35</w:t>
            </w:r>
          </w:p>
        </w:tc>
        <w:tc>
          <w:tcPr>
            <w:tcW w:w="1428" w:type="dxa"/>
            <w:vAlign w:val="center"/>
          </w:tcPr>
          <w:p w:rsidR="00B01C04" w:rsidRPr="00BC6C6C" w:rsidRDefault="00B01C04" w:rsidP="00B01C04">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1</w:t>
            </w:r>
            <w:r>
              <w:rPr>
                <w:rFonts w:ascii="Times New Roman" w:hAnsi="Times New Roman" w:cs="Times New Roman"/>
                <w:bCs/>
                <w:sz w:val="26"/>
                <w:szCs w:val="26"/>
                <w:lang w:val="ru-RU" w:eastAsia="ru-RU"/>
              </w:rPr>
              <w:t xml:space="preserve">/ </w:t>
            </w:r>
            <w:r>
              <w:rPr>
                <w:rFonts w:ascii="Times New Roman" w:hAnsi="Times New Roman" w:cs="Times New Roman"/>
                <w:bCs/>
                <w:i/>
                <w:iCs/>
                <w:sz w:val="26"/>
                <w:szCs w:val="26"/>
                <w:lang w:val="ru-RU" w:eastAsia="ru-RU"/>
              </w:rPr>
              <w:t>35</w:t>
            </w:r>
          </w:p>
        </w:tc>
      </w:tr>
      <w:tr w:rsidR="00B01C04" w:rsidRPr="00BC6C6C" w:rsidTr="000A6383">
        <w:trPr>
          <w:gridBefore w:val="1"/>
          <w:wBefore w:w="3418" w:type="dxa"/>
          <w:trHeight w:val="413"/>
        </w:trPr>
        <w:tc>
          <w:tcPr>
            <w:tcW w:w="3281" w:type="dxa"/>
            <w:tcBorders>
              <w:right w:val="nil"/>
            </w:tcBorders>
          </w:tcPr>
          <w:p w:rsidR="00B01C04" w:rsidRPr="00BC6C6C" w:rsidRDefault="00B01C04" w:rsidP="00B01C04">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Загальнорічна</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кількість</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навчальних годин</w:t>
            </w:r>
          </w:p>
        </w:tc>
        <w:tc>
          <w:tcPr>
            <w:tcW w:w="1568" w:type="dxa"/>
            <w:tcBorders>
              <w:right w:val="nil"/>
            </w:tcBorders>
            <w:vAlign w:val="center"/>
          </w:tcPr>
          <w:p w:rsidR="00B01C04" w:rsidRPr="002302C9" w:rsidRDefault="00B01C04" w:rsidP="00B01C04">
            <w:pPr>
              <w:spacing w:after="0"/>
              <w:jc w:val="center"/>
              <w:rPr>
                <w:rFonts w:ascii="Times New Roman" w:hAnsi="Times New Roman" w:cs="Times New Roman"/>
                <w:b/>
                <w:bCs/>
                <w:sz w:val="26"/>
                <w:szCs w:val="26"/>
                <w:lang w:val="ru-RU" w:eastAsia="ru-RU"/>
              </w:rPr>
            </w:pPr>
            <w:r w:rsidRPr="002302C9">
              <w:rPr>
                <w:rFonts w:ascii="Times New Roman" w:hAnsi="Times New Roman" w:cs="Times New Roman"/>
                <w:b/>
                <w:bCs/>
                <w:sz w:val="26"/>
                <w:szCs w:val="26"/>
                <w:lang w:val="ru-RU" w:eastAsia="ru-RU"/>
              </w:rPr>
              <w:t>23/</w:t>
            </w:r>
            <w:r w:rsidRPr="000A6383">
              <w:rPr>
                <w:rFonts w:ascii="Times New Roman" w:hAnsi="Times New Roman" w:cs="Times New Roman"/>
                <w:i/>
                <w:iCs/>
                <w:sz w:val="26"/>
                <w:szCs w:val="26"/>
                <w:lang w:val="ru-RU" w:eastAsia="ru-RU"/>
              </w:rPr>
              <w:t>805</w:t>
            </w:r>
          </w:p>
        </w:tc>
        <w:tc>
          <w:tcPr>
            <w:tcW w:w="1428" w:type="dxa"/>
            <w:tcBorders>
              <w:right w:val="single" w:sz="4" w:space="0" w:color="auto"/>
            </w:tcBorders>
            <w:vAlign w:val="center"/>
          </w:tcPr>
          <w:p w:rsidR="00B01C04" w:rsidRPr="002302C9" w:rsidRDefault="00B01C04" w:rsidP="00B01C04">
            <w:pPr>
              <w:spacing w:after="0"/>
              <w:jc w:val="center"/>
              <w:rPr>
                <w:rFonts w:ascii="Times New Roman" w:hAnsi="Times New Roman" w:cs="Times New Roman"/>
                <w:b/>
                <w:bCs/>
                <w:sz w:val="26"/>
                <w:szCs w:val="26"/>
                <w:lang w:val="ru-RU" w:eastAsia="ru-RU"/>
              </w:rPr>
            </w:pPr>
            <w:r w:rsidRPr="002302C9">
              <w:rPr>
                <w:rFonts w:ascii="Times New Roman" w:hAnsi="Times New Roman" w:cs="Times New Roman"/>
                <w:b/>
                <w:bCs/>
                <w:sz w:val="26"/>
                <w:szCs w:val="26"/>
                <w:lang w:val="ru-RU" w:eastAsia="ru-RU"/>
              </w:rPr>
              <w:t>25/</w:t>
            </w:r>
            <w:r w:rsidRPr="000A6383">
              <w:rPr>
                <w:rFonts w:ascii="Times New Roman" w:hAnsi="Times New Roman" w:cs="Times New Roman"/>
                <w:i/>
                <w:iCs/>
                <w:sz w:val="26"/>
                <w:szCs w:val="26"/>
                <w:lang w:val="ru-RU" w:eastAsia="ru-RU"/>
              </w:rPr>
              <w:t>875</w:t>
            </w:r>
          </w:p>
        </w:tc>
      </w:tr>
      <w:tr w:rsidR="00B01C04" w:rsidRPr="00BC6C6C" w:rsidTr="000A6383">
        <w:trPr>
          <w:gridBefore w:val="1"/>
          <w:wBefore w:w="3418" w:type="dxa"/>
          <w:trHeight w:val="85"/>
        </w:trPr>
        <w:tc>
          <w:tcPr>
            <w:tcW w:w="3281" w:type="dxa"/>
          </w:tcPr>
          <w:p w:rsidR="00B01C04" w:rsidRPr="00BC6C6C" w:rsidRDefault="00B01C04" w:rsidP="00B01C04">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Гранично</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допустиме</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тижневе/річне</w:t>
            </w:r>
            <w:r w:rsidR="00745345">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навчальне</w:t>
            </w:r>
            <w:r w:rsidR="00567928">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навантаження</w:t>
            </w:r>
            <w:r w:rsidR="00567928">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учня</w:t>
            </w:r>
          </w:p>
        </w:tc>
        <w:tc>
          <w:tcPr>
            <w:tcW w:w="1568" w:type="dxa"/>
            <w:vAlign w:val="center"/>
          </w:tcPr>
          <w:p w:rsidR="00B01C04" w:rsidRPr="002302C9" w:rsidRDefault="00B01C04" w:rsidP="00B01C04">
            <w:pPr>
              <w:spacing w:after="0"/>
              <w:jc w:val="center"/>
              <w:rPr>
                <w:rFonts w:ascii="Times New Roman" w:hAnsi="Times New Roman" w:cs="Times New Roman"/>
                <w:b/>
                <w:sz w:val="26"/>
                <w:szCs w:val="26"/>
                <w:lang w:val="ru-RU" w:eastAsia="ru-RU"/>
              </w:rPr>
            </w:pPr>
            <w:r w:rsidRPr="002302C9">
              <w:rPr>
                <w:rFonts w:ascii="Times New Roman" w:hAnsi="Times New Roman" w:cs="Times New Roman"/>
                <w:b/>
                <w:sz w:val="26"/>
                <w:szCs w:val="26"/>
                <w:lang w:val="ru-RU" w:eastAsia="ru-RU"/>
              </w:rPr>
              <w:t>20/</w:t>
            </w:r>
            <w:r w:rsidRPr="000A6383">
              <w:rPr>
                <w:rFonts w:ascii="Times New Roman" w:hAnsi="Times New Roman" w:cs="Times New Roman"/>
                <w:bCs/>
                <w:i/>
                <w:iCs/>
                <w:sz w:val="26"/>
                <w:szCs w:val="26"/>
                <w:lang w:val="ru-RU" w:eastAsia="ru-RU"/>
              </w:rPr>
              <w:t>700</w:t>
            </w:r>
          </w:p>
        </w:tc>
        <w:tc>
          <w:tcPr>
            <w:tcW w:w="1428" w:type="dxa"/>
            <w:vAlign w:val="center"/>
          </w:tcPr>
          <w:p w:rsidR="00B01C04" w:rsidRPr="002302C9" w:rsidRDefault="00B01C04" w:rsidP="00B01C04">
            <w:pPr>
              <w:spacing w:after="0"/>
              <w:jc w:val="center"/>
              <w:rPr>
                <w:rFonts w:ascii="Times New Roman" w:hAnsi="Times New Roman" w:cs="Times New Roman"/>
                <w:b/>
                <w:sz w:val="26"/>
                <w:szCs w:val="26"/>
                <w:lang w:val="ru-RU" w:eastAsia="ru-RU"/>
              </w:rPr>
            </w:pPr>
            <w:r w:rsidRPr="002302C9">
              <w:rPr>
                <w:rFonts w:ascii="Times New Roman" w:hAnsi="Times New Roman" w:cs="Times New Roman"/>
                <w:b/>
                <w:sz w:val="26"/>
                <w:szCs w:val="26"/>
                <w:lang w:val="ru-RU" w:eastAsia="ru-RU"/>
              </w:rPr>
              <w:t>22/</w:t>
            </w:r>
            <w:r w:rsidRPr="000A6383">
              <w:rPr>
                <w:rFonts w:ascii="Times New Roman" w:hAnsi="Times New Roman" w:cs="Times New Roman"/>
                <w:bCs/>
                <w:i/>
                <w:iCs/>
                <w:sz w:val="26"/>
                <w:szCs w:val="26"/>
                <w:lang w:val="ru-RU" w:eastAsia="ru-RU"/>
              </w:rPr>
              <w:t>770</w:t>
            </w:r>
          </w:p>
        </w:tc>
      </w:tr>
    </w:tbl>
    <w:p w:rsidR="00BC6C6C" w:rsidRDefault="00BC6C6C" w:rsidP="00EA6B45">
      <w:pPr>
        <w:spacing w:after="0" w:line="240" w:lineRule="auto"/>
        <w:jc w:val="both"/>
        <w:rPr>
          <w:rFonts w:ascii="Times New Roman" w:hAnsi="Times New Roman" w:cs="Times New Roman"/>
          <w:sz w:val="28"/>
          <w:szCs w:val="28"/>
          <w:lang w:eastAsia="ru-RU"/>
        </w:rPr>
      </w:pPr>
    </w:p>
    <w:p w:rsidR="007C4DB9" w:rsidRDefault="007C4DB9" w:rsidP="00BC6C6C">
      <w:pPr>
        <w:widowControl w:val="0"/>
        <w:snapToGrid w:val="0"/>
        <w:spacing w:after="0" w:line="240" w:lineRule="auto"/>
        <w:jc w:val="center"/>
        <w:rPr>
          <w:rFonts w:ascii="Times New Roman" w:hAnsi="Times New Roman" w:cs="Times New Roman"/>
          <w:bCs/>
          <w:sz w:val="28"/>
          <w:szCs w:val="28"/>
          <w:lang w:val="ru-RU" w:eastAsia="ru-RU"/>
        </w:rPr>
      </w:pPr>
    </w:p>
    <w:p w:rsidR="007C4DB9" w:rsidRDefault="007C4DB9" w:rsidP="00BC6C6C">
      <w:pPr>
        <w:widowControl w:val="0"/>
        <w:snapToGrid w:val="0"/>
        <w:spacing w:after="0" w:line="240" w:lineRule="auto"/>
        <w:jc w:val="center"/>
        <w:rPr>
          <w:rFonts w:ascii="Times New Roman" w:hAnsi="Times New Roman" w:cs="Times New Roman"/>
          <w:bCs/>
          <w:sz w:val="28"/>
          <w:szCs w:val="28"/>
          <w:lang w:val="ru-RU" w:eastAsia="ru-RU"/>
        </w:rPr>
      </w:pPr>
    </w:p>
    <w:p w:rsidR="00BC6C6C" w:rsidRPr="00BC6C6C" w:rsidRDefault="00BC6C6C" w:rsidP="00BC6C6C">
      <w:pPr>
        <w:widowControl w:val="0"/>
        <w:snapToGrid w:val="0"/>
        <w:spacing w:after="0" w:line="240" w:lineRule="auto"/>
        <w:jc w:val="center"/>
        <w:rPr>
          <w:rFonts w:ascii="Times New Roman" w:hAnsi="Times New Roman" w:cs="Times New Roman"/>
          <w:b/>
          <w:i/>
          <w:sz w:val="28"/>
          <w:szCs w:val="28"/>
          <w:lang w:val="ru-RU" w:eastAsia="ru-RU"/>
        </w:rPr>
      </w:pPr>
      <w:r w:rsidRPr="00BC6C6C">
        <w:rPr>
          <w:rFonts w:ascii="Times New Roman" w:hAnsi="Times New Roman" w:cs="Times New Roman"/>
          <w:bCs/>
          <w:sz w:val="28"/>
          <w:szCs w:val="28"/>
          <w:lang w:val="ru-RU" w:eastAsia="ru-RU"/>
        </w:rPr>
        <w:t xml:space="preserve">Навчальний план </w:t>
      </w:r>
      <w:r w:rsidRPr="00BC6C6C">
        <w:rPr>
          <w:rFonts w:ascii="Times New Roman" w:hAnsi="Times New Roman" w:cs="Times New Roman"/>
          <w:b/>
          <w:i/>
          <w:sz w:val="28"/>
          <w:szCs w:val="28"/>
          <w:lang w:val="ru-RU" w:eastAsia="ru-RU"/>
        </w:rPr>
        <w:t>І ступеня (3-4 класи)</w:t>
      </w:r>
    </w:p>
    <w:p w:rsidR="00BC6C6C" w:rsidRPr="00BC6C6C" w:rsidRDefault="00AF0214" w:rsidP="00BC6C6C">
      <w:pPr>
        <w:widowControl w:val="0"/>
        <w:snapToGrid w:val="0"/>
        <w:spacing w:after="0" w:line="240" w:lineRule="auto"/>
        <w:jc w:val="center"/>
        <w:rPr>
          <w:rFonts w:ascii="Times New Roman" w:hAnsi="Times New Roman" w:cs="Times New Roman"/>
          <w:bCs/>
          <w:sz w:val="28"/>
          <w:szCs w:val="28"/>
          <w:lang w:val="ru-RU" w:eastAsia="ru-RU"/>
        </w:rPr>
      </w:pPr>
      <w:r>
        <w:rPr>
          <w:rFonts w:ascii="Times New Roman" w:hAnsi="Times New Roman" w:cs="Times New Roman"/>
          <w:bCs/>
          <w:i/>
          <w:sz w:val="28"/>
          <w:szCs w:val="28"/>
          <w:lang w:val="ru-RU" w:eastAsia="ru-RU"/>
        </w:rPr>
        <w:t>Тельчівської</w:t>
      </w:r>
      <w:r w:rsidR="00567928">
        <w:rPr>
          <w:rFonts w:ascii="Times New Roman" w:hAnsi="Times New Roman" w:cs="Times New Roman"/>
          <w:bCs/>
          <w:i/>
          <w:sz w:val="28"/>
          <w:szCs w:val="28"/>
          <w:lang w:val="ru-RU" w:eastAsia="ru-RU"/>
        </w:rPr>
        <w:t xml:space="preserve"> </w:t>
      </w:r>
      <w:r w:rsidR="006F5CC3">
        <w:rPr>
          <w:rFonts w:ascii="Times New Roman" w:hAnsi="Times New Roman" w:cs="Times New Roman"/>
          <w:bCs/>
          <w:i/>
          <w:sz w:val="28"/>
          <w:szCs w:val="28"/>
          <w:lang w:val="ru-RU" w:eastAsia="ru-RU"/>
        </w:rPr>
        <w:t>гімназії</w:t>
      </w:r>
      <w:r w:rsidR="00567928">
        <w:rPr>
          <w:rFonts w:ascii="Times New Roman" w:hAnsi="Times New Roman" w:cs="Times New Roman"/>
          <w:bCs/>
          <w:i/>
          <w:sz w:val="28"/>
          <w:szCs w:val="28"/>
          <w:lang w:val="ru-RU" w:eastAsia="ru-RU"/>
        </w:rPr>
        <w:t xml:space="preserve"> </w:t>
      </w:r>
      <w:r w:rsidR="00BC6C6C" w:rsidRPr="00BC6C6C">
        <w:rPr>
          <w:rFonts w:ascii="Times New Roman" w:hAnsi="Times New Roman" w:cs="Times New Roman"/>
          <w:bCs/>
          <w:sz w:val="28"/>
          <w:szCs w:val="28"/>
          <w:lang w:val="ru-RU" w:eastAsia="ru-RU"/>
        </w:rPr>
        <w:t>з навчанням</w:t>
      </w:r>
      <w:r w:rsidR="00567928">
        <w:rPr>
          <w:rFonts w:ascii="Times New Roman" w:hAnsi="Times New Roman" w:cs="Times New Roman"/>
          <w:bCs/>
          <w:sz w:val="28"/>
          <w:szCs w:val="28"/>
          <w:lang w:val="ru-RU" w:eastAsia="ru-RU"/>
        </w:rPr>
        <w:t xml:space="preserve"> </w:t>
      </w:r>
      <w:r w:rsidR="00BC6C6C" w:rsidRPr="00BC6C6C">
        <w:rPr>
          <w:rFonts w:ascii="Times New Roman" w:hAnsi="Times New Roman" w:cs="Times New Roman"/>
          <w:bCs/>
          <w:sz w:val="28"/>
          <w:szCs w:val="28"/>
          <w:lang w:val="ru-RU" w:eastAsia="ru-RU"/>
        </w:rPr>
        <w:t>українською</w:t>
      </w:r>
      <w:r w:rsidR="00567928">
        <w:rPr>
          <w:rFonts w:ascii="Times New Roman" w:hAnsi="Times New Roman" w:cs="Times New Roman"/>
          <w:bCs/>
          <w:sz w:val="28"/>
          <w:szCs w:val="28"/>
          <w:lang w:val="ru-RU" w:eastAsia="ru-RU"/>
        </w:rPr>
        <w:t xml:space="preserve"> </w:t>
      </w:r>
      <w:r w:rsidR="00BC6C6C" w:rsidRPr="00BC6C6C">
        <w:rPr>
          <w:rFonts w:ascii="Times New Roman" w:hAnsi="Times New Roman" w:cs="Times New Roman"/>
          <w:bCs/>
          <w:sz w:val="28"/>
          <w:szCs w:val="28"/>
          <w:lang w:val="ru-RU" w:eastAsia="ru-RU"/>
        </w:rPr>
        <w:t>мовою</w:t>
      </w:r>
    </w:p>
    <w:p w:rsidR="00BC6C6C" w:rsidRPr="00BC6C6C" w:rsidRDefault="00BC6C6C" w:rsidP="00BC6C6C">
      <w:pPr>
        <w:widowControl w:val="0"/>
        <w:snapToGrid w:val="0"/>
        <w:spacing w:after="0" w:line="240" w:lineRule="auto"/>
        <w:jc w:val="center"/>
        <w:rPr>
          <w:rFonts w:ascii="Times New Roman" w:hAnsi="Times New Roman" w:cs="Times New Roman"/>
          <w:bCs/>
          <w:sz w:val="28"/>
          <w:szCs w:val="28"/>
          <w:lang w:val="ru-RU" w:eastAsia="ru-RU"/>
        </w:rPr>
      </w:pPr>
      <w:r w:rsidRPr="00BC6C6C">
        <w:rPr>
          <w:rFonts w:ascii="Times New Roman" w:hAnsi="Times New Roman" w:cs="Times New Roman"/>
          <w:bCs/>
          <w:sz w:val="28"/>
          <w:szCs w:val="28"/>
          <w:lang w:val="ru-RU" w:eastAsia="ru-RU"/>
        </w:rPr>
        <w:t>відповідно до Державного стандарту початкової</w:t>
      </w:r>
      <w:r w:rsidR="00567928">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освіти (2018), типової</w:t>
      </w:r>
      <w:r w:rsidR="00567928">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освітньої</w:t>
      </w:r>
      <w:r w:rsidR="00567928">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програми (наказ МОН від 08.10.2019 №1273), розробленої</w:t>
      </w:r>
      <w:r w:rsidR="00567928">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під</w:t>
      </w:r>
      <w:r w:rsidR="00567928">
        <w:rPr>
          <w:rFonts w:ascii="Times New Roman" w:hAnsi="Times New Roman" w:cs="Times New Roman"/>
          <w:bCs/>
          <w:sz w:val="28"/>
          <w:szCs w:val="28"/>
          <w:lang w:val="ru-RU" w:eastAsia="ru-RU"/>
        </w:rPr>
        <w:t xml:space="preserve"> </w:t>
      </w:r>
      <w:r w:rsidRPr="00BC6C6C">
        <w:rPr>
          <w:rFonts w:ascii="Times New Roman" w:hAnsi="Times New Roman" w:cs="Times New Roman"/>
          <w:bCs/>
          <w:sz w:val="28"/>
          <w:szCs w:val="28"/>
          <w:lang w:val="ru-RU" w:eastAsia="ru-RU"/>
        </w:rPr>
        <w:t>керівництвом О.Я. Савченко</w:t>
      </w:r>
    </w:p>
    <w:tbl>
      <w:tblPr>
        <w:tblpPr w:leftFromText="180" w:rightFromText="180" w:vertAnchor="text" w:horzAnchor="margin" w:tblpXSpec="center" w:tblpY="154"/>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7"/>
        <w:gridCol w:w="2673"/>
        <w:gridCol w:w="1842"/>
        <w:gridCol w:w="1843"/>
      </w:tblGrid>
      <w:tr w:rsidR="000A6383" w:rsidRPr="00BC6C6C" w:rsidTr="000A6383">
        <w:trPr>
          <w:trHeight w:val="415"/>
        </w:trPr>
        <w:tc>
          <w:tcPr>
            <w:tcW w:w="3397" w:type="dxa"/>
            <w:vMerge w:val="restart"/>
            <w:vAlign w:val="center"/>
          </w:tcPr>
          <w:p w:rsidR="000A6383" w:rsidRPr="00BC6C6C" w:rsidRDefault="000A6383" w:rsidP="000A6383">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Назва</w:t>
            </w:r>
            <w:r w:rsidR="00567928">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освітньої</w:t>
            </w:r>
            <w:r w:rsidR="00567928">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галузі</w:t>
            </w:r>
          </w:p>
        </w:tc>
        <w:tc>
          <w:tcPr>
            <w:tcW w:w="2673" w:type="dxa"/>
            <w:vMerge w:val="restart"/>
            <w:vAlign w:val="center"/>
          </w:tcPr>
          <w:p w:rsidR="000A6383" w:rsidRPr="00BC6C6C" w:rsidRDefault="000A6383" w:rsidP="000A6383">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Навчальні</w:t>
            </w:r>
            <w:r w:rsidR="00567928">
              <w:rPr>
                <w:rFonts w:ascii="Times New Roman" w:hAnsi="Times New Roman" w:cs="Times New Roman"/>
                <w:b/>
                <w:sz w:val="26"/>
                <w:szCs w:val="26"/>
                <w:lang w:val="ru-RU" w:eastAsia="ru-RU"/>
              </w:rPr>
              <w:t xml:space="preserve"> </w:t>
            </w:r>
            <w:r w:rsidRPr="00BC6C6C">
              <w:rPr>
                <w:rFonts w:ascii="Times New Roman" w:hAnsi="Times New Roman" w:cs="Times New Roman"/>
                <w:b/>
                <w:sz w:val="26"/>
                <w:szCs w:val="26"/>
                <w:lang w:val="ru-RU" w:eastAsia="ru-RU"/>
              </w:rPr>
              <w:t>предмети</w:t>
            </w:r>
          </w:p>
        </w:tc>
        <w:tc>
          <w:tcPr>
            <w:tcW w:w="3685" w:type="dxa"/>
            <w:gridSpan w:val="2"/>
            <w:vAlign w:val="center"/>
          </w:tcPr>
          <w:p w:rsidR="000A6383" w:rsidRPr="00BC6C6C" w:rsidRDefault="000A6383" w:rsidP="000A6383">
            <w:pPr>
              <w:spacing w:after="0"/>
              <w:jc w:val="center"/>
              <w:rPr>
                <w:rFonts w:ascii="Times New Roman" w:hAnsi="Times New Roman" w:cs="Times New Roman"/>
                <w:b/>
                <w:i/>
                <w:sz w:val="26"/>
                <w:szCs w:val="26"/>
                <w:lang w:val="ru-RU" w:eastAsia="ru-RU"/>
              </w:rPr>
            </w:pPr>
            <w:r w:rsidRPr="00BC6C6C">
              <w:rPr>
                <w:rFonts w:ascii="Times New Roman" w:hAnsi="Times New Roman" w:cs="Times New Roman"/>
                <w:b/>
                <w:i/>
                <w:sz w:val="26"/>
                <w:szCs w:val="26"/>
                <w:lang w:val="ru-RU" w:eastAsia="ru-RU"/>
              </w:rPr>
              <w:t>Інваріантний</w:t>
            </w:r>
            <w:r w:rsidR="00567928">
              <w:rPr>
                <w:rFonts w:ascii="Times New Roman" w:hAnsi="Times New Roman" w:cs="Times New Roman"/>
                <w:b/>
                <w:i/>
                <w:sz w:val="26"/>
                <w:szCs w:val="26"/>
                <w:lang w:val="ru-RU" w:eastAsia="ru-RU"/>
              </w:rPr>
              <w:t xml:space="preserve"> </w:t>
            </w:r>
            <w:r w:rsidRPr="00BC6C6C">
              <w:rPr>
                <w:rFonts w:ascii="Times New Roman" w:hAnsi="Times New Roman" w:cs="Times New Roman"/>
                <w:b/>
                <w:i/>
                <w:sz w:val="26"/>
                <w:szCs w:val="26"/>
                <w:lang w:val="ru-RU" w:eastAsia="ru-RU"/>
              </w:rPr>
              <w:t>складник</w:t>
            </w:r>
          </w:p>
        </w:tc>
      </w:tr>
      <w:tr w:rsidR="000A6383" w:rsidRPr="00BC6C6C" w:rsidTr="000A6383">
        <w:trPr>
          <w:trHeight w:val="245"/>
        </w:trPr>
        <w:tc>
          <w:tcPr>
            <w:tcW w:w="3397" w:type="dxa"/>
            <w:vMerge/>
          </w:tcPr>
          <w:p w:rsidR="000A6383" w:rsidRPr="00BC6C6C" w:rsidRDefault="000A6383" w:rsidP="00BC6C6C">
            <w:pPr>
              <w:spacing w:after="0"/>
              <w:jc w:val="center"/>
              <w:rPr>
                <w:rFonts w:ascii="Times New Roman" w:hAnsi="Times New Roman" w:cs="Times New Roman"/>
                <w:sz w:val="26"/>
                <w:szCs w:val="26"/>
                <w:lang w:val="ru-RU" w:eastAsia="ru-RU"/>
              </w:rPr>
            </w:pPr>
          </w:p>
        </w:tc>
        <w:tc>
          <w:tcPr>
            <w:tcW w:w="2673" w:type="dxa"/>
            <w:vMerge/>
          </w:tcPr>
          <w:p w:rsidR="000A6383" w:rsidRPr="00BC6C6C" w:rsidRDefault="000A6383" w:rsidP="00BC6C6C">
            <w:pPr>
              <w:spacing w:after="0"/>
              <w:jc w:val="center"/>
              <w:rPr>
                <w:rFonts w:ascii="Times New Roman" w:hAnsi="Times New Roman" w:cs="Times New Roman"/>
                <w:sz w:val="26"/>
                <w:szCs w:val="26"/>
                <w:lang w:val="ru-RU" w:eastAsia="ru-RU"/>
              </w:rPr>
            </w:pPr>
          </w:p>
        </w:tc>
        <w:tc>
          <w:tcPr>
            <w:tcW w:w="1842" w:type="dxa"/>
            <w:vAlign w:val="center"/>
          </w:tcPr>
          <w:p w:rsidR="000A6383" w:rsidRPr="00BC6C6C" w:rsidRDefault="000A6383" w:rsidP="000A6383">
            <w:pPr>
              <w:spacing w:after="0"/>
              <w:ind w:hanging="158"/>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3 кл.</w:t>
            </w:r>
          </w:p>
        </w:tc>
        <w:tc>
          <w:tcPr>
            <w:tcW w:w="1843" w:type="dxa"/>
            <w:vAlign w:val="center"/>
          </w:tcPr>
          <w:p w:rsidR="000A6383" w:rsidRPr="00BC6C6C" w:rsidRDefault="000A6383" w:rsidP="000A6383">
            <w:pPr>
              <w:spacing w:after="0"/>
              <w:ind w:hanging="158"/>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4 кл.</w:t>
            </w:r>
          </w:p>
        </w:tc>
      </w:tr>
      <w:tr w:rsidR="000A6383" w:rsidRPr="00BC6C6C" w:rsidTr="000A6383">
        <w:trPr>
          <w:trHeight w:val="245"/>
        </w:trPr>
        <w:tc>
          <w:tcPr>
            <w:tcW w:w="3397" w:type="dxa"/>
            <w:vMerge/>
          </w:tcPr>
          <w:p w:rsidR="000A6383" w:rsidRPr="00BC6C6C" w:rsidRDefault="000A6383" w:rsidP="000A6383">
            <w:pPr>
              <w:spacing w:after="0"/>
              <w:jc w:val="center"/>
              <w:rPr>
                <w:rFonts w:ascii="Times New Roman" w:hAnsi="Times New Roman" w:cs="Times New Roman"/>
                <w:sz w:val="26"/>
                <w:szCs w:val="26"/>
                <w:lang w:val="ru-RU" w:eastAsia="ru-RU"/>
              </w:rPr>
            </w:pPr>
          </w:p>
        </w:tc>
        <w:tc>
          <w:tcPr>
            <w:tcW w:w="2673" w:type="dxa"/>
            <w:vMerge/>
          </w:tcPr>
          <w:p w:rsidR="000A6383" w:rsidRPr="00BC6C6C" w:rsidRDefault="000A6383" w:rsidP="000A6383">
            <w:pPr>
              <w:spacing w:after="0"/>
              <w:jc w:val="center"/>
              <w:rPr>
                <w:rFonts w:ascii="Times New Roman" w:hAnsi="Times New Roman" w:cs="Times New Roman"/>
                <w:sz w:val="26"/>
                <w:szCs w:val="26"/>
                <w:lang w:val="ru-RU" w:eastAsia="ru-RU"/>
              </w:rPr>
            </w:pPr>
          </w:p>
        </w:tc>
        <w:tc>
          <w:tcPr>
            <w:tcW w:w="1842" w:type="dxa"/>
            <w:vAlign w:val="center"/>
          </w:tcPr>
          <w:p w:rsidR="000A6383" w:rsidRPr="00533363" w:rsidRDefault="000A6383" w:rsidP="000A6383">
            <w:pPr>
              <w:spacing w:after="0"/>
              <w:jc w:val="center"/>
              <w:rPr>
                <w:rFonts w:ascii="Times New Roman" w:hAnsi="Times New Roman" w:cs="Times New Roman"/>
                <w:b/>
                <w:sz w:val="24"/>
                <w:szCs w:val="24"/>
                <w:lang w:val="ru-RU" w:eastAsia="ru-RU"/>
              </w:rPr>
            </w:pPr>
            <w:r w:rsidRPr="00533363">
              <w:rPr>
                <w:rFonts w:ascii="Times New Roman" w:hAnsi="Times New Roman" w:cs="Times New Roman"/>
                <w:b/>
                <w:sz w:val="24"/>
                <w:szCs w:val="24"/>
                <w:lang w:val="ru-RU" w:eastAsia="ru-RU"/>
              </w:rPr>
              <w:t>год/тижд.</w:t>
            </w:r>
          </w:p>
          <w:p w:rsidR="000A6383" w:rsidRPr="00BC6C6C" w:rsidRDefault="000A6383" w:rsidP="000A6383">
            <w:pPr>
              <w:spacing w:after="0"/>
              <w:ind w:hanging="158"/>
              <w:jc w:val="center"/>
              <w:rPr>
                <w:rFonts w:ascii="Times New Roman" w:hAnsi="Times New Roman" w:cs="Times New Roman"/>
                <w:b/>
                <w:sz w:val="26"/>
                <w:szCs w:val="26"/>
                <w:lang w:val="ru-RU" w:eastAsia="ru-RU"/>
              </w:rPr>
            </w:pPr>
            <w:r w:rsidRPr="00CC04FA">
              <w:rPr>
                <w:rFonts w:ascii="Times New Roman" w:hAnsi="Times New Roman" w:cs="Times New Roman"/>
                <w:bCs/>
                <w:i/>
                <w:iCs/>
                <w:sz w:val="24"/>
                <w:szCs w:val="24"/>
                <w:lang w:val="ru-RU" w:eastAsia="ru-RU"/>
              </w:rPr>
              <w:t>год/навч.рік</w:t>
            </w:r>
          </w:p>
        </w:tc>
        <w:tc>
          <w:tcPr>
            <w:tcW w:w="1843" w:type="dxa"/>
            <w:vAlign w:val="center"/>
          </w:tcPr>
          <w:p w:rsidR="000A6383" w:rsidRPr="00533363" w:rsidRDefault="000A6383" w:rsidP="000A6383">
            <w:pPr>
              <w:spacing w:after="0"/>
              <w:jc w:val="center"/>
              <w:rPr>
                <w:rFonts w:ascii="Times New Roman" w:hAnsi="Times New Roman" w:cs="Times New Roman"/>
                <w:b/>
                <w:sz w:val="24"/>
                <w:szCs w:val="24"/>
                <w:lang w:val="ru-RU" w:eastAsia="ru-RU"/>
              </w:rPr>
            </w:pPr>
            <w:r w:rsidRPr="00533363">
              <w:rPr>
                <w:rFonts w:ascii="Times New Roman" w:hAnsi="Times New Roman" w:cs="Times New Roman"/>
                <w:b/>
                <w:sz w:val="24"/>
                <w:szCs w:val="24"/>
                <w:lang w:val="ru-RU" w:eastAsia="ru-RU"/>
              </w:rPr>
              <w:t>год/тижд.</w:t>
            </w:r>
          </w:p>
          <w:p w:rsidR="000A6383" w:rsidRPr="00BC6C6C" w:rsidRDefault="000A6383" w:rsidP="000A6383">
            <w:pPr>
              <w:spacing w:after="0"/>
              <w:ind w:hanging="158"/>
              <w:jc w:val="center"/>
              <w:rPr>
                <w:rFonts w:ascii="Times New Roman" w:hAnsi="Times New Roman" w:cs="Times New Roman"/>
                <w:b/>
                <w:sz w:val="26"/>
                <w:szCs w:val="26"/>
                <w:lang w:val="ru-RU" w:eastAsia="ru-RU"/>
              </w:rPr>
            </w:pPr>
            <w:r w:rsidRPr="00CC04FA">
              <w:rPr>
                <w:rFonts w:ascii="Times New Roman" w:hAnsi="Times New Roman" w:cs="Times New Roman"/>
                <w:bCs/>
                <w:i/>
                <w:iCs/>
                <w:sz w:val="24"/>
                <w:szCs w:val="24"/>
                <w:lang w:val="ru-RU" w:eastAsia="ru-RU"/>
              </w:rPr>
              <w:t>год/навч.рік</w:t>
            </w:r>
          </w:p>
        </w:tc>
      </w:tr>
      <w:tr w:rsidR="000A6383" w:rsidRPr="00BC6C6C" w:rsidTr="000A6383">
        <w:trPr>
          <w:trHeight w:val="312"/>
        </w:trPr>
        <w:tc>
          <w:tcPr>
            <w:tcW w:w="3397" w:type="dxa"/>
            <w:vMerge w:val="restart"/>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Мовно-літературна</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Українська</w:t>
            </w:r>
            <w:r w:rsidR="00567928">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мова</w:t>
            </w:r>
          </w:p>
        </w:tc>
        <w:tc>
          <w:tcPr>
            <w:tcW w:w="1842" w:type="dxa"/>
            <w:vAlign w:val="center"/>
          </w:tcPr>
          <w:p w:rsidR="000A6383" w:rsidRPr="000A6383" w:rsidRDefault="000A6383" w:rsidP="000A6383">
            <w:pPr>
              <w:spacing w:after="0"/>
              <w:jc w:val="center"/>
              <w:rPr>
                <w:rFonts w:ascii="Times New Roman" w:hAnsi="Times New Roman" w:cs="Times New Roman"/>
                <w:b/>
                <w:bCs/>
                <w:sz w:val="26"/>
                <w:szCs w:val="26"/>
                <w:lang w:eastAsia="ru-RU"/>
              </w:rPr>
            </w:pPr>
            <w:r w:rsidRPr="000A6383">
              <w:rPr>
                <w:rFonts w:ascii="Times New Roman" w:hAnsi="Times New Roman" w:cs="Times New Roman"/>
                <w:b/>
                <w:bCs/>
                <w:sz w:val="26"/>
                <w:szCs w:val="26"/>
                <w:lang w:val="ru-RU" w:eastAsia="ru-RU"/>
              </w:rPr>
              <w:t>3,5</w:t>
            </w:r>
          </w:p>
          <w:p w:rsidR="000A6383" w:rsidRPr="00BC6C6C" w:rsidRDefault="006F5CC3" w:rsidP="000A6383">
            <w:pPr>
              <w:spacing w:after="0"/>
              <w:jc w:val="center"/>
              <w:rPr>
                <w:rFonts w:ascii="Times New Roman" w:hAnsi="Times New Roman" w:cs="Times New Roman"/>
                <w:sz w:val="26"/>
                <w:szCs w:val="26"/>
                <w:lang w:eastAsia="ru-RU"/>
              </w:rPr>
            </w:pPr>
            <w:r>
              <w:rPr>
                <w:rFonts w:ascii="Times New Roman" w:hAnsi="Times New Roman" w:cs="Times New Roman"/>
                <w:i/>
                <w:iCs/>
                <w:sz w:val="26"/>
                <w:szCs w:val="26"/>
                <w:lang w:eastAsia="ru-RU"/>
              </w:rPr>
              <w:t>/122,5</w:t>
            </w:r>
          </w:p>
        </w:tc>
        <w:tc>
          <w:tcPr>
            <w:tcW w:w="1843" w:type="dxa"/>
            <w:vAlign w:val="center"/>
          </w:tcPr>
          <w:p w:rsidR="000A6383" w:rsidRPr="000A6383" w:rsidRDefault="000A6383" w:rsidP="000A6383">
            <w:pPr>
              <w:spacing w:after="0"/>
              <w:jc w:val="center"/>
              <w:rPr>
                <w:rFonts w:ascii="Times New Roman" w:hAnsi="Times New Roman" w:cs="Times New Roman"/>
                <w:b/>
                <w:bCs/>
                <w:sz w:val="26"/>
                <w:szCs w:val="26"/>
                <w:lang w:eastAsia="ru-RU"/>
              </w:rPr>
            </w:pPr>
            <w:r w:rsidRPr="000A6383">
              <w:rPr>
                <w:rFonts w:ascii="Times New Roman" w:hAnsi="Times New Roman" w:cs="Times New Roman"/>
                <w:b/>
                <w:bCs/>
                <w:sz w:val="26"/>
                <w:szCs w:val="26"/>
                <w:lang w:val="ru-RU" w:eastAsia="ru-RU"/>
              </w:rPr>
              <w:t>3,5</w:t>
            </w:r>
          </w:p>
          <w:p w:rsidR="000A6383" w:rsidRPr="00BC6C6C" w:rsidRDefault="006F5CC3" w:rsidP="000A6383">
            <w:pPr>
              <w:spacing w:after="0"/>
              <w:jc w:val="center"/>
              <w:rPr>
                <w:rFonts w:ascii="Times New Roman" w:hAnsi="Times New Roman" w:cs="Times New Roman"/>
                <w:sz w:val="26"/>
                <w:szCs w:val="26"/>
                <w:lang w:eastAsia="ru-RU"/>
              </w:rPr>
            </w:pPr>
            <w:r>
              <w:rPr>
                <w:rFonts w:ascii="Times New Roman" w:hAnsi="Times New Roman" w:cs="Times New Roman"/>
                <w:i/>
                <w:iCs/>
                <w:sz w:val="26"/>
                <w:szCs w:val="26"/>
                <w:lang w:eastAsia="ru-RU"/>
              </w:rPr>
              <w:t>/122,5</w:t>
            </w:r>
          </w:p>
        </w:tc>
      </w:tr>
      <w:tr w:rsidR="000A6383" w:rsidRPr="00BC6C6C" w:rsidTr="000A6383">
        <w:trPr>
          <w:trHeight w:val="269"/>
        </w:trPr>
        <w:tc>
          <w:tcPr>
            <w:tcW w:w="3397" w:type="dxa"/>
            <w:vMerge/>
            <w:textDirection w:val="btLr"/>
            <w:vAlign w:val="center"/>
          </w:tcPr>
          <w:p w:rsidR="000A6383" w:rsidRPr="00BC6C6C" w:rsidRDefault="000A6383" w:rsidP="000A6383">
            <w:pPr>
              <w:spacing w:after="0"/>
              <w:ind w:left="113" w:right="113"/>
              <w:rPr>
                <w:rFonts w:ascii="Times New Roman" w:hAnsi="Times New Roman" w:cs="Times New Roman"/>
                <w:sz w:val="26"/>
                <w:szCs w:val="26"/>
                <w:lang w:val="ru-RU" w:eastAsia="ru-RU"/>
              </w:rPr>
            </w:pPr>
          </w:p>
        </w:tc>
        <w:tc>
          <w:tcPr>
            <w:tcW w:w="2673" w:type="dxa"/>
            <w:tcBorders>
              <w:bottom w:val="single" w:sz="4" w:space="0" w:color="auto"/>
            </w:tcBorders>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Літературне</w:t>
            </w:r>
            <w:r w:rsidR="00567928">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читання</w:t>
            </w:r>
          </w:p>
        </w:tc>
        <w:tc>
          <w:tcPr>
            <w:tcW w:w="1842" w:type="dxa"/>
            <w:tcBorders>
              <w:bottom w:val="single" w:sz="4" w:space="0" w:color="auto"/>
            </w:tcBorders>
            <w:vAlign w:val="center"/>
          </w:tcPr>
          <w:p w:rsidR="000A6383" w:rsidRPr="000A6383" w:rsidRDefault="000A6383" w:rsidP="000A6383">
            <w:pPr>
              <w:spacing w:after="0"/>
              <w:jc w:val="center"/>
              <w:rPr>
                <w:rFonts w:ascii="Times New Roman" w:hAnsi="Times New Roman" w:cs="Times New Roman"/>
                <w:b/>
                <w:bCs/>
                <w:sz w:val="26"/>
                <w:szCs w:val="26"/>
                <w:lang w:eastAsia="ru-RU"/>
              </w:rPr>
            </w:pPr>
            <w:r w:rsidRPr="000A6383">
              <w:rPr>
                <w:rFonts w:ascii="Times New Roman" w:hAnsi="Times New Roman" w:cs="Times New Roman"/>
                <w:b/>
                <w:bCs/>
                <w:sz w:val="26"/>
                <w:szCs w:val="26"/>
                <w:lang w:val="ru-RU" w:eastAsia="ru-RU"/>
              </w:rPr>
              <w:t>3,5</w:t>
            </w:r>
          </w:p>
          <w:p w:rsidR="000A6383" w:rsidRPr="00BC6C6C" w:rsidRDefault="006F5CC3" w:rsidP="000A6383">
            <w:pPr>
              <w:spacing w:after="0"/>
              <w:jc w:val="center"/>
              <w:rPr>
                <w:rFonts w:ascii="Times New Roman" w:hAnsi="Times New Roman" w:cs="Times New Roman"/>
                <w:sz w:val="26"/>
                <w:szCs w:val="26"/>
                <w:lang w:eastAsia="ru-RU"/>
              </w:rPr>
            </w:pPr>
            <w:r>
              <w:rPr>
                <w:rFonts w:ascii="Times New Roman" w:hAnsi="Times New Roman" w:cs="Times New Roman"/>
                <w:i/>
                <w:iCs/>
                <w:sz w:val="26"/>
                <w:szCs w:val="26"/>
                <w:lang w:eastAsia="ru-RU"/>
              </w:rPr>
              <w:t>/122,5</w:t>
            </w:r>
          </w:p>
        </w:tc>
        <w:tc>
          <w:tcPr>
            <w:tcW w:w="1843" w:type="dxa"/>
            <w:tcBorders>
              <w:bottom w:val="single" w:sz="4" w:space="0" w:color="auto"/>
            </w:tcBorders>
            <w:vAlign w:val="center"/>
          </w:tcPr>
          <w:p w:rsidR="000A6383" w:rsidRPr="000A6383" w:rsidRDefault="000A6383" w:rsidP="000A6383">
            <w:pPr>
              <w:spacing w:after="0"/>
              <w:jc w:val="center"/>
              <w:rPr>
                <w:rFonts w:ascii="Times New Roman" w:hAnsi="Times New Roman" w:cs="Times New Roman"/>
                <w:b/>
                <w:bCs/>
                <w:sz w:val="26"/>
                <w:szCs w:val="26"/>
                <w:lang w:eastAsia="ru-RU"/>
              </w:rPr>
            </w:pPr>
            <w:r w:rsidRPr="000A6383">
              <w:rPr>
                <w:rFonts w:ascii="Times New Roman" w:hAnsi="Times New Roman" w:cs="Times New Roman"/>
                <w:b/>
                <w:bCs/>
                <w:sz w:val="26"/>
                <w:szCs w:val="26"/>
                <w:lang w:val="ru-RU" w:eastAsia="ru-RU"/>
              </w:rPr>
              <w:t>3,5</w:t>
            </w:r>
          </w:p>
          <w:p w:rsidR="000A6383" w:rsidRPr="00BC6C6C" w:rsidRDefault="006F5CC3" w:rsidP="000A6383">
            <w:pPr>
              <w:spacing w:after="0"/>
              <w:jc w:val="center"/>
              <w:rPr>
                <w:rFonts w:ascii="Times New Roman" w:hAnsi="Times New Roman" w:cs="Times New Roman"/>
                <w:sz w:val="26"/>
                <w:szCs w:val="26"/>
                <w:lang w:eastAsia="ru-RU"/>
              </w:rPr>
            </w:pPr>
            <w:r>
              <w:rPr>
                <w:rFonts w:ascii="Times New Roman" w:hAnsi="Times New Roman" w:cs="Times New Roman"/>
                <w:i/>
                <w:iCs/>
                <w:sz w:val="26"/>
                <w:szCs w:val="26"/>
                <w:lang w:eastAsia="ru-RU"/>
              </w:rPr>
              <w:t>/122,5</w:t>
            </w:r>
          </w:p>
        </w:tc>
      </w:tr>
      <w:tr w:rsidR="000A6383" w:rsidRPr="00BC6C6C" w:rsidTr="000A6383">
        <w:trPr>
          <w:trHeight w:val="212"/>
        </w:trPr>
        <w:tc>
          <w:tcPr>
            <w:tcW w:w="3397" w:type="dxa"/>
            <w:tcBorders>
              <w:right w:val="single" w:sz="4" w:space="0" w:color="auto"/>
            </w:tcBorders>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Іншомовна</w:t>
            </w:r>
          </w:p>
        </w:tc>
        <w:tc>
          <w:tcPr>
            <w:tcW w:w="2673" w:type="dxa"/>
            <w:tcBorders>
              <w:left w:val="single" w:sz="4" w:space="0" w:color="auto"/>
              <w:right w:val="single" w:sz="4" w:space="0" w:color="auto"/>
            </w:tcBorders>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Англійська</w:t>
            </w:r>
            <w:r w:rsidR="00567928">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мова</w:t>
            </w:r>
          </w:p>
        </w:tc>
        <w:tc>
          <w:tcPr>
            <w:tcW w:w="1842" w:type="dxa"/>
            <w:tcBorders>
              <w:left w:val="single" w:sz="4" w:space="0" w:color="auto"/>
            </w:tcBorders>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c>
          <w:tcPr>
            <w:tcW w:w="1843" w:type="dxa"/>
            <w:tcBorders>
              <w:left w:val="single" w:sz="4" w:space="0" w:color="auto"/>
              <w:right w:val="single" w:sz="4" w:space="0" w:color="auto"/>
            </w:tcBorders>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r>
      <w:tr w:rsidR="000A6383" w:rsidRPr="00BC6C6C" w:rsidTr="000A6383">
        <w:trPr>
          <w:trHeight w:val="212"/>
        </w:trPr>
        <w:tc>
          <w:tcPr>
            <w:tcW w:w="3397"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Математична</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 xml:space="preserve">Математика </w:t>
            </w:r>
          </w:p>
        </w:tc>
        <w:tc>
          <w:tcPr>
            <w:tcW w:w="1842"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Pr>
                <w:rFonts w:ascii="Times New Roman" w:hAnsi="Times New Roman" w:cs="Times New Roman"/>
                <w:b/>
                <w:bCs/>
                <w:sz w:val="26"/>
                <w:szCs w:val="26"/>
                <w:lang w:val="ru-RU" w:eastAsia="ru-RU"/>
              </w:rPr>
              <w:t xml:space="preserve">5 </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175</w:t>
            </w:r>
          </w:p>
        </w:tc>
        <w:tc>
          <w:tcPr>
            <w:tcW w:w="1843"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Pr>
                <w:rFonts w:ascii="Times New Roman" w:hAnsi="Times New Roman" w:cs="Times New Roman"/>
                <w:b/>
                <w:bCs/>
                <w:sz w:val="26"/>
                <w:szCs w:val="26"/>
                <w:lang w:val="ru-RU" w:eastAsia="ru-RU"/>
              </w:rPr>
              <w:t xml:space="preserve">5 </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175</w:t>
            </w:r>
          </w:p>
        </w:tc>
      </w:tr>
      <w:tr w:rsidR="000A6383" w:rsidRPr="00BC6C6C" w:rsidTr="000A6383">
        <w:trPr>
          <w:trHeight w:val="245"/>
        </w:trPr>
        <w:tc>
          <w:tcPr>
            <w:tcW w:w="3397" w:type="dxa"/>
            <w:vAlign w:val="center"/>
          </w:tcPr>
          <w:p w:rsidR="000A6383" w:rsidRPr="00BC6C6C" w:rsidRDefault="000A6383" w:rsidP="000A6383">
            <w:pPr>
              <w:spacing w:after="0"/>
              <w:ind w:right="113"/>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Природнича, громадянська й історична, соціальна, здоров’язбережувальнагалузі</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Я досліджую</w:t>
            </w:r>
            <w:r w:rsidR="00567928">
              <w:rPr>
                <w:rFonts w:ascii="Times New Roman" w:hAnsi="Times New Roman" w:cs="Times New Roman"/>
                <w:sz w:val="26"/>
                <w:szCs w:val="26"/>
                <w:lang w:val="ru-RU" w:eastAsia="ru-RU"/>
              </w:rPr>
              <w:t xml:space="preserve"> </w:t>
            </w:r>
            <w:r w:rsidRPr="00BC6C6C">
              <w:rPr>
                <w:rFonts w:ascii="Times New Roman" w:hAnsi="Times New Roman" w:cs="Times New Roman"/>
                <w:sz w:val="26"/>
                <w:szCs w:val="26"/>
                <w:lang w:val="ru-RU" w:eastAsia="ru-RU"/>
              </w:rPr>
              <w:t>світ (інтегрований курс)</w:t>
            </w:r>
          </w:p>
        </w:tc>
        <w:tc>
          <w:tcPr>
            <w:tcW w:w="1842"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c>
          <w:tcPr>
            <w:tcW w:w="1843"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r>
      <w:tr w:rsidR="000A6383" w:rsidRPr="00BC6C6C" w:rsidTr="000A6383">
        <w:trPr>
          <w:trHeight w:val="245"/>
        </w:trPr>
        <w:tc>
          <w:tcPr>
            <w:tcW w:w="3397"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Технологічна</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Дизайн і технології (інтегрований курс)</w:t>
            </w:r>
          </w:p>
        </w:tc>
        <w:tc>
          <w:tcPr>
            <w:tcW w:w="1842"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1</w:t>
            </w:r>
            <w:r>
              <w:rPr>
                <w:rFonts w:ascii="Times New Roman" w:hAnsi="Times New Roman" w:cs="Times New Roman"/>
                <w:sz w:val="26"/>
                <w:szCs w:val="26"/>
                <w:lang w:val="ru-RU" w:eastAsia="ru-RU"/>
              </w:rPr>
              <w:t xml:space="preserve">/ </w:t>
            </w:r>
            <w:r>
              <w:rPr>
                <w:rFonts w:ascii="Times New Roman" w:hAnsi="Times New Roman" w:cs="Times New Roman"/>
                <w:i/>
                <w:iCs/>
                <w:sz w:val="26"/>
                <w:szCs w:val="26"/>
                <w:lang w:val="ru-RU" w:eastAsia="ru-RU"/>
              </w:rPr>
              <w:t>35</w:t>
            </w:r>
          </w:p>
        </w:tc>
        <w:tc>
          <w:tcPr>
            <w:tcW w:w="1843"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1</w:t>
            </w:r>
            <w:r>
              <w:rPr>
                <w:rFonts w:ascii="Times New Roman" w:hAnsi="Times New Roman" w:cs="Times New Roman"/>
                <w:sz w:val="26"/>
                <w:szCs w:val="26"/>
                <w:lang w:val="ru-RU" w:eastAsia="ru-RU"/>
              </w:rPr>
              <w:t xml:space="preserve">/ </w:t>
            </w:r>
            <w:r>
              <w:rPr>
                <w:rFonts w:ascii="Times New Roman" w:hAnsi="Times New Roman" w:cs="Times New Roman"/>
                <w:i/>
                <w:iCs/>
                <w:sz w:val="26"/>
                <w:szCs w:val="26"/>
                <w:lang w:val="ru-RU" w:eastAsia="ru-RU"/>
              </w:rPr>
              <w:t>35</w:t>
            </w:r>
          </w:p>
        </w:tc>
      </w:tr>
      <w:tr w:rsidR="000A6383" w:rsidRPr="00BC6C6C" w:rsidTr="000A6383">
        <w:trPr>
          <w:trHeight w:val="245"/>
        </w:trPr>
        <w:tc>
          <w:tcPr>
            <w:tcW w:w="3397"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Інформатична</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Інформатика</w:t>
            </w:r>
          </w:p>
        </w:tc>
        <w:tc>
          <w:tcPr>
            <w:tcW w:w="1842"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1</w:t>
            </w:r>
            <w:r>
              <w:rPr>
                <w:rFonts w:ascii="Times New Roman" w:hAnsi="Times New Roman" w:cs="Times New Roman"/>
                <w:sz w:val="26"/>
                <w:szCs w:val="26"/>
                <w:lang w:val="ru-RU" w:eastAsia="ru-RU"/>
              </w:rPr>
              <w:t xml:space="preserve">/ </w:t>
            </w:r>
            <w:r>
              <w:rPr>
                <w:rFonts w:ascii="Times New Roman" w:hAnsi="Times New Roman" w:cs="Times New Roman"/>
                <w:i/>
                <w:iCs/>
                <w:sz w:val="26"/>
                <w:szCs w:val="26"/>
                <w:lang w:val="ru-RU" w:eastAsia="ru-RU"/>
              </w:rPr>
              <w:t>35</w:t>
            </w:r>
          </w:p>
        </w:tc>
        <w:tc>
          <w:tcPr>
            <w:tcW w:w="1843"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1</w:t>
            </w:r>
            <w:r>
              <w:rPr>
                <w:rFonts w:ascii="Times New Roman" w:hAnsi="Times New Roman" w:cs="Times New Roman"/>
                <w:sz w:val="26"/>
                <w:szCs w:val="26"/>
                <w:lang w:val="ru-RU" w:eastAsia="ru-RU"/>
              </w:rPr>
              <w:t xml:space="preserve">/ </w:t>
            </w:r>
            <w:r>
              <w:rPr>
                <w:rFonts w:ascii="Times New Roman" w:hAnsi="Times New Roman" w:cs="Times New Roman"/>
                <w:i/>
                <w:iCs/>
                <w:sz w:val="26"/>
                <w:szCs w:val="26"/>
                <w:lang w:val="ru-RU" w:eastAsia="ru-RU"/>
              </w:rPr>
              <w:t>35</w:t>
            </w:r>
          </w:p>
        </w:tc>
      </w:tr>
      <w:tr w:rsidR="000A6383" w:rsidRPr="00BC6C6C" w:rsidTr="000A6383">
        <w:trPr>
          <w:trHeight w:val="228"/>
        </w:trPr>
        <w:tc>
          <w:tcPr>
            <w:tcW w:w="3397"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Мистецька</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Мистецтво</w:t>
            </w:r>
          </w:p>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(інтегрований курс)</w:t>
            </w:r>
          </w:p>
        </w:tc>
        <w:tc>
          <w:tcPr>
            <w:tcW w:w="1842"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2</w:t>
            </w:r>
            <w:r>
              <w:rPr>
                <w:rFonts w:ascii="Times New Roman" w:hAnsi="Times New Roman" w:cs="Times New Roman"/>
                <w:sz w:val="26"/>
                <w:szCs w:val="26"/>
                <w:lang w:val="ru-RU" w:eastAsia="ru-RU"/>
              </w:rPr>
              <w:t xml:space="preserve">/ </w:t>
            </w:r>
            <w:r w:rsidRPr="00533363">
              <w:rPr>
                <w:rFonts w:ascii="Times New Roman" w:hAnsi="Times New Roman" w:cs="Times New Roman"/>
                <w:i/>
                <w:iCs/>
                <w:sz w:val="26"/>
                <w:szCs w:val="26"/>
                <w:lang w:val="ru-RU" w:eastAsia="ru-RU"/>
              </w:rPr>
              <w:t>70</w:t>
            </w:r>
          </w:p>
        </w:tc>
        <w:tc>
          <w:tcPr>
            <w:tcW w:w="1843"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2</w:t>
            </w:r>
            <w:r>
              <w:rPr>
                <w:rFonts w:ascii="Times New Roman" w:hAnsi="Times New Roman" w:cs="Times New Roman"/>
                <w:sz w:val="26"/>
                <w:szCs w:val="26"/>
                <w:lang w:val="ru-RU" w:eastAsia="ru-RU"/>
              </w:rPr>
              <w:t xml:space="preserve">/ </w:t>
            </w:r>
            <w:r w:rsidRPr="00533363">
              <w:rPr>
                <w:rFonts w:ascii="Times New Roman" w:hAnsi="Times New Roman" w:cs="Times New Roman"/>
                <w:i/>
                <w:iCs/>
                <w:sz w:val="26"/>
                <w:szCs w:val="26"/>
                <w:lang w:val="ru-RU" w:eastAsia="ru-RU"/>
              </w:rPr>
              <w:t>70</w:t>
            </w:r>
          </w:p>
        </w:tc>
      </w:tr>
      <w:tr w:rsidR="000A6383" w:rsidRPr="00BC6C6C" w:rsidTr="000A6383">
        <w:trPr>
          <w:trHeight w:val="245"/>
        </w:trPr>
        <w:tc>
          <w:tcPr>
            <w:tcW w:w="3397"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Фізкультурна</w:t>
            </w:r>
          </w:p>
        </w:tc>
        <w:tc>
          <w:tcPr>
            <w:tcW w:w="2673" w:type="dxa"/>
            <w:vAlign w:val="center"/>
          </w:tcPr>
          <w:p w:rsidR="000A6383" w:rsidRPr="00BC6C6C" w:rsidRDefault="000A6383" w:rsidP="000A6383">
            <w:pPr>
              <w:spacing w:after="0"/>
              <w:rPr>
                <w:rFonts w:ascii="Times New Roman" w:hAnsi="Times New Roman" w:cs="Times New Roman"/>
                <w:sz w:val="26"/>
                <w:szCs w:val="26"/>
                <w:lang w:val="ru-RU" w:eastAsia="ru-RU"/>
              </w:rPr>
            </w:pPr>
            <w:r w:rsidRPr="00BC6C6C">
              <w:rPr>
                <w:rFonts w:ascii="Times New Roman" w:hAnsi="Times New Roman" w:cs="Times New Roman"/>
                <w:sz w:val="26"/>
                <w:szCs w:val="26"/>
                <w:lang w:val="ru-RU" w:eastAsia="ru-RU"/>
              </w:rPr>
              <w:t>Фізична культура</w:t>
            </w:r>
          </w:p>
        </w:tc>
        <w:tc>
          <w:tcPr>
            <w:tcW w:w="1842"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c>
          <w:tcPr>
            <w:tcW w:w="1843" w:type="dxa"/>
            <w:vAlign w:val="center"/>
          </w:tcPr>
          <w:p w:rsidR="000A6383" w:rsidRPr="00BC6C6C" w:rsidRDefault="000A6383" w:rsidP="000A6383">
            <w:pPr>
              <w:spacing w:after="0"/>
              <w:jc w:val="center"/>
              <w:rPr>
                <w:rFonts w:ascii="Times New Roman" w:hAnsi="Times New Roman" w:cs="Times New Roman"/>
                <w:sz w:val="26"/>
                <w:szCs w:val="26"/>
                <w:lang w:val="ru-RU" w:eastAsia="ru-RU"/>
              </w:rPr>
            </w:pPr>
            <w:r w:rsidRPr="00533363">
              <w:rPr>
                <w:rFonts w:ascii="Times New Roman" w:hAnsi="Times New Roman" w:cs="Times New Roman"/>
                <w:b/>
                <w:bCs/>
                <w:sz w:val="26"/>
                <w:szCs w:val="26"/>
                <w:lang w:val="ru-RU" w:eastAsia="ru-RU"/>
              </w:rPr>
              <w:t>3</w:t>
            </w:r>
            <w:r>
              <w:rPr>
                <w:rFonts w:ascii="Times New Roman" w:hAnsi="Times New Roman" w:cs="Times New Roman"/>
                <w:sz w:val="26"/>
                <w:szCs w:val="26"/>
                <w:lang w:val="ru-RU" w:eastAsia="ru-RU"/>
              </w:rPr>
              <w:t>/</w:t>
            </w:r>
            <w:r>
              <w:rPr>
                <w:rFonts w:ascii="Times New Roman" w:hAnsi="Times New Roman" w:cs="Times New Roman"/>
                <w:i/>
                <w:iCs/>
                <w:sz w:val="26"/>
                <w:szCs w:val="26"/>
                <w:lang w:val="ru-RU" w:eastAsia="ru-RU"/>
              </w:rPr>
              <w:t>105</w:t>
            </w:r>
          </w:p>
        </w:tc>
      </w:tr>
      <w:tr w:rsidR="000A6383" w:rsidRPr="00BC6C6C" w:rsidTr="000A6383">
        <w:trPr>
          <w:trHeight w:val="212"/>
        </w:trPr>
        <w:tc>
          <w:tcPr>
            <w:tcW w:w="3397" w:type="dxa"/>
            <w:tcBorders>
              <w:left w:val="nil"/>
              <w:bottom w:val="nil"/>
            </w:tcBorders>
            <w:vAlign w:val="center"/>
          </w:tcPr>
          <w:p w:rsidR="000A6383" w:rsidRPr="00BC6C6C" w:rsidRDefault="000A6383" w:rsidP="000A6383">
            <w:pPr>
              <w:spacing w:after="0"/>
              <w:rPr>
                <w:rFonts w:ascii="Times New Roman" w:hAnsi="Times New Roman" w:cs="Times New Roman"/>
                <w:b/>
                <w:sz w:val="26"/>
                <w:szCs w:val="26"/>
                <w:lang w:val="ru-RU" w:eastAsia="ru-RU"/>
              </w:rPr>
            </w:pPr>
          </w:p>
        </w:tc>
        <w:tc>
          <w:tcPr>
            <w:tcW w:w="2673" w:type="dxa"/>
            <w:tcBorders>
              <w:bottom w:val="single" w:sz="4" w:space="0" w:color="auto"/>
            </w:tcBorders>
            <w:vAlign w:val="center"/>
          </w:tcPr>
          <w:p w:rsidR="000A6383" w:rsidRPr="00BC6C6C" w:rsidRDefault="000A6383" w:rsidP="000A6383">
            <w:pPr>
              <w:spacing w:after="0"/>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Усього</w:t>
            </w:r>
          </w:p>
        </w:tc>
        <w:tc>
          <w:tcPr>
            <w:tcW w:w="1842" w:type="dxa"/>
            <w:tcBorders>
              <w:bottom w:val="single" w:sz="4" w:space="0" w:color="auto"/>
            </w:tcBorders>
            <w:vAlign w:val="center"/>
          </w:tcPr>
          <w:p w:rsidR="000A6383" w:rsidRDefault="000A6383" w:rsidP="000A6383">
            <w:pPr>
              <w:spacing w:after="0"/>
              <w:jc w:val="center"/>
              <w:rPr>
                <w:rFonts w:ascii="Times New Roman" w:hAnsi="Times New Roman" w:cs="Times New Roman"/>
                <w:b/>
                <w:sz w:val="26"/>
                <w:szCs w:val="26"/>
                <w:lang w:eastAsia="ru-RU"/>
              </w:rPr>
            </w:pPr>
            <w:r w:rsidRPr="00BC6C6C">
              <w:rPr>
                <w:rFonts w:ascii="Times New Roman" w:hAnsi="Times New Roman" w:cs="Times New Roman"/>
                <w:b/>
                <w:sz w:val="26"/>
                <w:szCs w:val="26"/>
                <w:lang w:val="ru-RU" w:eastAsia="ru-RU"/>
              </w:rPr>
              <w:t>25</w:t>
            </w:r>
          </w:p>
          <w:p w:rsidR="000A6383" w:rsidRPr="000A6383" w:rsidRDefault="000A6383" w:rsidP="000A6383">
            <w:pPr>
              <w:spacing w:after="0"/>
              <w:jc w:val="center"/>
              <w:rPr>
                <w:rFonts w:ascii="Times New Roman" w:hAnsi="Times New Roman" w:cs="Times New Roman"/>
                <w:bCs/>
                <w:sz w:val="26"/>
                <w:szCs w:val="26"/>
                <w:lang w:eastAsia="ru-RU"/>
              </w:rPr>
            </w:pPr>
            <w:r w:rsidRPr="000A6383">
              <w:rPr>
                <w:rFonts w:ascii="Times New Roman" w:hAnsi="Times New Roman" w:cs="Times New Roman"/>
                <w:bCs/>
                <w:sz w:val="26"/>
                <w:szCs w:val="26"/>
                <w:lang w:eastAsia="ru-RU"/>
              </w:rPr>
              <w:t xml:space="preserve">/ </w:t>
            </w:r>
            <w:r w:rsidR="006F5CC3">
              <w:rPr>
                <w:rFonts w:ascii="Times New Roman" w:hAnsi="Times New Roman" w:cs="Times New Roman"/>
                <w:bCs/>
                <w:i/>
                <w:iCs/>
                <w:sz w:val="26"/>
                <w:szCs w:val="26"/>
                <w:lang w:eastAsia="ru-RU"/>
              </w:rPr>
              <w:t>875</w:t>
            </w:r>
          </w:p>
        </w:tc>
        <w:tc>
          <w:tcPr>
            <w:tcW w:w="1843" w:type="dxa"/>
            <w:tcBorders>
              <w:bottom w:val="single" w:sz="4" w:space="0" w:color="auto"/>
            </w:tcBorders>
            <w:vAlign w:val="center"/>
          </w:tcPr>
          <w:p w:rsidR="000A6383" w:rsidRDefault="000A6383" w:rsidP="000A6383">
            <w:pPr>
              <w:spacing w:after="0"/>
              <w:jc w:val="center"/>
              <w:rPr>
                <w:rFonts w:ascii="Times New Roman" w:hAnsi="Times New Roman" w:cs="Times New Roman"/>
                <w:b/>
                <w:sz w:val="26"/>
                <w:szCs w:val="26"/>
                <w:lang w:eastAsia="ru-RU"/>
              </w:rPr>
            </w:pPr>
            <w:r w:rsidRPr="00BC6C6C">
              <w:rPr>
                <w:rFonts w:ascii="Times New Roman" w:hAnsi="Times New Roman" w:cs="Times New Roman"/>
                <w:b/>
                <w:sz w:val="26"/>
                <w:szCs w:val="26"/>
                <w:lang w:val="ru-RU" w:eastAsia="ru-RU"/>
              </w:rPr>
              <w:t>25</w:t>
            </w:r>
          </w:p>
          <w:p w:rsidR="000A6383" w:rsidRPr="000A6383" w:rsidRDefault="000A6383" w:rsidP="000A6383">
            <w:pPr>
              <w:spacing w:after="0"/>
              <w:jc w:val="center"/>
              <w:rPr>
                <w:rFonts w:ascii="Times New Roman" w:hAnsi="Times New Roman" w:cs="Times New Roman"/>
                <w:bCs/>
                <w:sz w:val="26"/>
                <w:szCs w:val="26"/>
                <w:lang w:eastAsia="ru-RU"/>
              </w:rPr>
            </w:pPr>
            <w:r w:rsidRPr="000A6383">
              <w:rPr>
                <w:rFonts w:ascii="Times New Roman" w:hAnsi="Times New Roman" w:cs="Times New Roman"/>
                <w:bCs/>
                <w:sz w:val="26"/>
                <w:szCs w:val="26"/>
                <w:lang w:eastAsia="ru-RU"/>
              </w:rPr>
              <w:t xml:space="preserve">/ </w:t>
            </w:r>
            <w:r w:rsidR="006F5CC3">
              <w:rPr>
                <w:rFonts w:ascii="Times New Roman" w:hAnsi="Times New Roman" w:cs="Times New Roman"/>
                <w:bCs/>
                <w:i/>
                <w:iCs/>
                <w:sz w:val="26"/>
                <w:szCs w:val="26"/>
                <w:lang w:eastAsia="ru-RU"/>
              </w:rPr>
              <w:t>875</w:t>
            </w:r>
          </w:p>
        </w:tc>
      </w:tr>
      <w:tr w:rsidR="000A6383" w:rsidRPr="00BC6C6C" w:rsidTr="000A6383">
        <w:trPr>
          <w:gridBefore w:val="1"/>
          <w:wBefore w:w="3397" w:type="dxa"/>
          <w:trHeight w:val="228"/>
        </w:trPr>
        <w:tc>
          <w:tcPr>
            <w:tcW w:w="6358" w:type="dxa"/>
            <w:gridSpan w:val="3"/>
            <w:tcBorders>
              <w:left w:val="single" w:sz="4" w:space="0" w:color="auto"/>
              <w:right w:val="single" w:sz="4" w:space="0" w:color="auto"/>
            </w:tcBorders>
            <w:vAlign w:val="center"/>
          </w:tcPr>
          <w:p w:rsidR="000A6383" w:rsidRPr="00BC6C6C" w:rsidRDefault="000A6383" w:rsidP="000A6383">
            <w:pPr>
              <w:spacing w:after="0"/>
              <w:jc w:val="center"/>
              <w:rPr>
                <w:rFonts w:ascii="Times New Roman" w:hAnsi="Times New Roman" w:cs="Times New Roman"/>
                <w:b/>
                <w:i/>
                <w:sz w:val="26"/>
                <w:szCs w:val="26"/>
                <w:lang w:val="ru-RU" w:eastAsia="ru-RU"/>
              </w:rPr>
            </w:pPr>
            <w:r w:rsidRPr="00BC6C6C">
              <w:rPr>
                <w:rFonts w:ascii="Times New Roman" w:hAnsi="Times New Roman" w:cs="Times New Roman"/>
                <w:b/>
                <w:i/>
                <w:sz w:val="26"/>
                <w:szCs w:val="26"/>
                <w:lang w:val="ru-RU" w:eastAsia="ru-RU"/>
              </w:rPr>
              <w:t>Варіативний</w:t>
            </w:r>
            <w:r w:rsidR="00567928">
              <w:rPr>
                <w:rFonts w:ascii="Times New Roman" w:hAnsi="Times New Roman" w:cs="Times New Roman"/>
                <w:b/>
                <w:i/>
                <w:sz w:val="26"/>
                <w:szCs w:val="26"/>
                <w:lang w:val="ru-RU" w:eastAsia="ru-RU"/>
              </w:rPr>
              <w:t xml:space="preserve"> </w:t>
            </w:r>
            <w:r w:rsidRPr="00BC6C6C">
              <w:rPr>
                <w:rFonts w:ascii="Times New Roman" w:hAnsi="Times New Roman" w:cs="Times New Roman"/>
                <w:b/>
                <w:i/>
                <w:sz w:val="26"/>
                <w:szCs w:val="26"/>
                <w:lang w:val="ru-RU" w:eastAsia="ru-RU"/>
              </w:rPr>
              <w:t>складник</w:t>
            </w:r>
          </w:p>
        </w:tc>
      </w:tr>
      <w:tr w:rsidR="000A6383" w:rsidRPr="00BC6C6C" w:rsidTr="000A6383">
        <w:trPr>
          <w:gridBefore w:val="1"/>
          <w:wBefore w:w="3397" w:type="dxa"/>
          <w:trHeight w:val="212"/>
        </w:trPr>
        <w:tc>
          <w:tcPr>
            <w:tcW w:w="2673" w:type="dxa"/>
          </w:tcPr>
          <w:p w:rsidR="000A6383" w:rsidRPr="00BC6C6C" w:rsidRDefault="000A6383" w:rsidP="000A6383">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Додатковігодини</w:t>
            </w:r>
          </w:p>
        </w:tc>
        <w:tc>
          <w:tcPr>
            <w:tcW w:w="1842" w:type="dxa"/>
            <w:vAlign w:val="center"/>
          </w:tcPr>
          <w:p w:rsidR="000A6383" w:rsidRPr="00BC6C6C" w:rsidRDefault="000A6383" w:rsidP="000A6383">
            <w:pPr>
              <w:spacing w:after="0"/>
              <w:jc w:val="center"/>
              <w:rPr>
                <w:rFonts w:ascii="Times New Roman" w:hAnsi="Times New Roman" w:cs="Times New Roman"/>
                <w:b/>
                <w:sz w:val="26"/>
                <w:szCs w:val="26"/>
                <w:lang w:val="ru-RU" w:eastAsia="ru-RU"/>
              </w:rPr>
            </w:pPr>
          </w:p>
        </w:tc>
        <w:tc>
          <w:tcPr>
            <w:tcW w:w="1843" w:type="dxa"/>
            <w:vAlign w:val="center"/>
          </w:tcPr>
          <w:p w:rsidR="000A6383" w:rsidRPr="00BC6C6C" w:rsidRDefault="000A6383" w:rsidP="000A6383">
            <w:pPr>
              <w:spacing w:after="0"/>
              <w:jc w:val="center"/>
              <w:rPr>
                <w:rFonts w:ascii="Times New Roman" w:hAnsi="Times New Roman" w:cs="Times New Roman"/>
                <w:b/>
                <w:sz w:val="26"/>
                <w:szCs w:val="26"/>
                <w:lang w:val="ru-RU" w:eastAsia="ru-RU"/>
              </w:rPr>
            </w:pPr>
          </w:p>
        </w:tc>
      </w:tr>
      <w:tr w:rsidR="00B01C04" w:rsidRPr="00BC6C6C" w:rsidTr="000A6383">
        <w:trPr>
          <w:gridBefore w:val="1"/>
          <w:wBefore w:w="3397" w:type="dxa"/>
          <w:trHeight w:val="212"/>
        </w:trPr>
        <w:tc>
          <w:tcPr>
            <w:tcW w:w="2673" w:type="dxa"/>
          </w:tcPr>
          <w:p w:rsidR="00B01C04" w:rsidRPr="00BC6C6C" w:rsidRDefault="00B01C04" w:rsidP="00B01C04">
            <w:pPr>
              <w:spacing w:after="0"/>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Логіка</w:t>
            </w:r>
          </w:p>
        </w:tc>
        <w:tc>
          <w:tcPr>
            <w:tcW w:w="1842" w:type="dxa"/>
            <w:vAlign w:val="center"/>
          </w:tcPr>
          <w:p w:rsidR="00B01C04" w:rsidRPr="00BC6C6C" w:rsidRDefault="00B01C04" w:rsidP="00B01C04">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1</w:t>
            </w:r>
            <w:r w:rsidRPr="000A6383">
              <w:rPr>
                <w:rFonts w:ascii="Times New Roman" w:hAnsi="Times New Roman" w:cs="Times New Roman"/>
                <w:bCs/>
                <w:sz w:val="26"/>
                <w:szCs w:val="26"/>
                <w:lang w:val="ru-RU" w:eastAsia="ru-RU"/>
              </w:rPr>
              <w:t xml:space="preserve">/ </w:t>
            </w:r>
            <w:r w:rsidRPr="000A6383">
              <w:rPr>
                <w:rFonts w:ascii="Times New Roman" w:hAnsi="Times New Roman" w:cs="Times New Roman"/>
                <w:bCs/>
                <w:i/>
                <w:iCs/>
                <w:sz w:val="26"/>
                <w:szCs w:val="26"/>
                <w:lang w:val="ru-RU" w:eastAsia="ru-RU"/>
              </w:rPr>
              <w:t>35</w:t>
            </w:r>
          </w:p>
        </w:tc>
        <w:tc>
          <w:tcPr>
            <w:tcW w:w="1843" w:type="dxa"/>
            <w:vAlign w:val="center"/>
          </w:tcPr>
          <w:p w:rsidR="00B01C04" w:rsidRPr="00BC6C6C" w:rsidRDefault="00B01C04" w:rsidP="00B01C04">
            <w:pPr>
              <w:spacing w:after="0"/>
              <w:jc w:val="center"/>
              <w:rPr>
                <w:rFonts w:ascii="Times New Roman" w:hAnsi="Times New Roman" w:cs="Times New Roman"/>
                <w:b/>
                <w:sz w:val="26"/>
                <w:szCs w:val="26"/>
                <w:lang w:val="ru-RU" w:eastAsia="ru-RU"/>
              </w:rPr>
            </w:pPr>
            <w:r w:rsidRPr="00BC6C6C">
              <w:rPr>
                <w:rFonts w:ascii="Times New Roman" w:hAnsi="Times New Roman" w:cs="Times New Roman"/>
                <w:b/>
                <w:sz w:val="26"/>
                <w:szCs w:val="26"/>
                <w:lang w:val="ru-RU" w:eastAsia="ru-RU"/>
              </w:rPr>
              <w:t>1</w:t>
            </w:r>
            <w:r>
              <w:rPr>
                <w:rFonts w:ascii="Times New Roman" w:hAnsi="Times New Roman" w:cs="Times New Roman"/>
                <w:bCs/>
                <w:sz w:val="26"/>
                <w:szCs w:val="26"/>
                <w:lang w:val="ru-RU" w:eastAsia="ru-RU"/>
              </w:rPr>
              <w:t xml:space="preserve">/ </w:t>
            </w:r>
            <w:r>
              <w:rPr>
                <w:rFonts w:ascii="Times New Roman" w:hAnsi="Times New Roman" w:cs="Times New Roman"/>
                <w:bCs/>
                <w:i/>
                <w:iCs/>
                <w:sz w:val="26"/>
                <w:szCs w:val="26"/>
                <w:lang w:val="ru-RU" w:eastAsia="ru-RU"/>
              </w:rPr>
              <w:t>35</w:t>
            </w:r>
          </w:p>
        </w:tc>
      </w:tr>
      <w:tr w:rsidR="00B01C04" w:rsidRPr="00BC6C6C" w:rsidTr="000A6383">
        <w:trPr>
          <w:gridBefore w:val="1"/>
          <w:wBefore w:w="3397" w:type="dxa"/>
          <w:trHeight w:val="413"/>
        </w:trPr>
        <w:tc>
          <w:tcPr>
            <w:tcW w:w="2673" w:type="dxa"/>
            <w:tcBorders>
              <w:right w:val="nil"/>
            </w:tcBorders>
          </w:tcPr>
          <w:p w:rsidR="00B01C04" w:rsidRPr="002302C9" w:rsidRDefault="00B01C04" w:rsidP="00B01C04">
            <w:pPr>
              <w:spacing w:after="0"/>
              <w:rPr>
                <w:rFonts w:ascii="Times New Roman" w:hAnsi="Times New Roman" w:cs="Times New Roman"/>
                <w:sz w:val="26"/>
                <w:szCs w:val="26"/>
                <w:lang w:val="ru-RU" w:eastAsia="ru-RU"/>
              </w:rPr>
            </w:pPr>
            <w:r w:rsidRPr="002302C9">
              <w:rPr>
                <w:rFonts w:ascii="Times New Roman" w:hAnsi="Times New Roman" w:cs="Times New Roman"/>
                <w:sz w:val="26"/>
                <w:szCs w:val="26"/>
                <w:lang w:val="ru-RU" w:eastAsia="ru-RU"/>
              </w:rPr>
              <w:t>Загальнорічна</w:t>
            </w:r>
            <w:r w:rsidR="00567928">
              <w:rPr>
                <w:rFonts w:ascii="Times New Roman" w:hAnsi="Times New Roman" w:cs="Times New Roman"/>
                <w:sz w:val="26"/>
                <w:szCs w:val="26"/>
                <w:lang w:val="ru-RU" w:eastAsia="ru-RU"/>
              </w:rPr>
              <w:t xml:space="preserve"> </w:t>
            </w:r>
            <w:r w:rsidRPr="002302C9">
              <w:rPr>
                <w:rFonts w:ascii="Times New Roman" w:hAnsi="Times New Roman" w:cs="Times New Roman"/>
                <w:sz w:val="26"/>
                <w:szCs w:val="26"/>
                <w:lang w:val="ru-RU" w:eastAsia="ru-RU"/>
              </w:rPr>
              <w:t>кількість</w:t>
            </w:r>
            <w:r w:rsidR="00567928">
              <w:rPr>
                <w:rFonts w:ascii="Times New Roman" w:hAnsi="Times New Roman" w:cs="Times New Roman"/>
                <w:sz w:val="26"/>
                <w:szCs w:val="26"/>
                <w:lang w:val="ru-RU" w:eastAsia="ru-RU"/>
              </w:rPr>
              <w:t xml:space="preserve"> навчальних годин</w:t>
            </w:r>
          </w:p>
        </w:tc>
        <w:tc>
          <w:tcPr>
            <w:tcW w:w="1842" w:type="dxa"/>
            <w:tcBorders>
              <w:right w:val="single" w:sz="4" w:space="0" w:color="auto"/>
            </w:tcBorders>
            <w:vAlign w:val="center"/>
          </w:tcPr>
          <w:p w:rsidR="00B01C04" w:rsidRPr="002302C9" w:rsidRDefault="00B01C04" w:rsidP="00B01C04">
            <w:pPr>
              <w:spacing w:after="0"/>
              <w:jc w:val="center"/>
              <w:rPr>
                <w:rFonts w:ascii="Times New Roman" w:hAnsi="Times New Roman" w:cs="Times New Roman"/>
                <w:b/>
                <w:bCs/>
                <w:sz w:val="26"/>
                <w:szCs w:val="26"/>
                <w:lang w:val="ru-RU" w:eastAsia="ru-RU"/>
              </w:rPr>
            </w:pPr>
            <w:r w:rsidRPr="002302C9">
              <w:rPr>
                <w:rFonts w:ascii="Times New Roman" w:hAnsi="Times New Roman" w:cs="Times New Roman"/>
                <w:b/>
                <w:bCs/>
                <w:sz w:val="26"/>
                <w:szCs w:val="26"/>
                <w:lang w:val="ru-RU" w:eastAsia="ru-RU"/>
              </w:rPr>
              <w:t>26/</w:t>
            </w:r>
            <w:r w:rsidRPr="000A6383">
              <w:rPr>
                <w:rFonts w:ascii="Times New Roman" w:hAnsi="Times New Roman" w:cs="Times New Roman"/>
                <w:i/>
                <w:iCs/>
                <w:sz w:val="26"/>
                <w:szCs w:val="26"/>
                <w:lang w:val="ru-RU" w:eastAsia="ru-RU"/>
              </w:rPr>
              <w:t>910</w:t>
            </w:r>
          </w:p>
        </w:tc>
        <w:tc>
          <w:tcPr>
            <w:tcW w:w="1843" w:type="dxa"/>
            <w:tcBorders>
              <w:right w:val="single" w:sz="4" w:space="0" w:color="auto"/>
            </w:tcBorders>
            <w:vAlign w:val="center"/>
          </w:tcPr>
          <w:p w:rsidR="00B01C04" w:rsidRPr="002302C9" w:rsidRDefault="00B01C04" w:rsidP="00B01C04">
            <w:pPr>
              <w:spacing w:after="0"/>
              <w:jc w:val="center"/>
              <w:rPr>
                <w:rFonts w:ascii="Times New Roman" w:hAnsi="Times New Roman" w:cs="Times New Roman"/>
                <w:b/>
                <w:bCs/>
                <w:sz w:val="26"/>
                <w:szCs w:val="26"/>
                <w:lang w:val="ru-RU" w:eastAsia="ru-RU"/>
              </w:rPr>
            </w:pPr>
            <w:r w:rsidRPr="002302C9">
              <w:rPr>
                <w:rFonts w:ascii="Times New Roman" w:hAnsi="Times New Roman" w:cs="Times New Roman"/>
                <w:b/>
                <w:bCs/>
                <w:sz w:val="26"/>
                <w:szCs w:val="26"/>
                <w:lang w:val="ru-RU" w:eastAsia="ru-RU"/>
              </w:rPr>
              <w:t>26/</w:t>
            </w:r>
            <w:r w:rsidRPr="000A6383">
              <w:rPr>
                <w:rFonts w:ascii="Times New Roman" w:hAnsi="Times New Roman" w:cs="Times New Roman"/>
                <w:i/>
                <w:iCs/>
                <w:sz w:val="26"/>
                <w:szCs w:val="26"/>
                <w:lang w:val="ru-RU" w:eastAsia="ru-RU"/>
              </w:rPr>
              <w:t>910</w:t>
            </w:r>
          </w:p>
        </w:tc>
      </w:tr>
      <w:tr w:rsidR="00B01C04" w:rsidRPr="00BC6C6C" w:rsidTr="000A6383">
        <w:trPr>
          <w:gridBefore w:val="1"/>
          <w:wBefore w:w="3397" w:type="dxa"/>
          <w:trHeight w:val="85"/>
        </w:trPr>
        <w:tc>
          <w:tcPr>
            <w:tcW w:w="2673" w:type="dxa"/>
          </w:tcPr>
          <w:p w:rsidR="00B01C04" w:rsidRPr="002302C9" w:rsidRDefault="00B01C04" w:rsidP="00B01C04">
            <w:pPr>
              <w:spacing w:after="0"/>
              <w:rPr>
                <w:rFonts w:ascii="Times New Roman" w:hAnsi="Times New Roman" w:cs="Times New Roman"/>
                <w:sz w:val="26"/>
                <w:szCs w:val="26"/>
                <w:lang w:val="ru-RU" w:eastAsia="ru-RU"/>
              </w:rPr>
            </w:pPr>
            <w:r w:rsidRPr="002302C9">
              <w:rPr>
                <w:rFonts w:ascii="Times New Roman" w:hAnsi="Times New Roman" w:cs="Times New Roman"/>
                <w:sz w:val="26"/>
                <w:szCs w:val="26"/>
                <w:lang w:val="ru-RU" w:eastAsia="ru-RU"/>
              </w:rPr>
              <w:t>Гранично</w:t>
            </w:r>
            <w:r w:rsidR="00567928">
              <w:rPr>
                <w:rFonts w:ascii="Times New Roman" w:hAnsi="Times New Roman" w:cs="Times New Roman"/>
                <w:sz w:val="26"/>
                <w:szCs w:val="26"/>
                <w:lang w:val="ru-RU" w:eastAsia="ru-RU"/>
              </w:rPr>
              <w:t xml:space="preserve"> </w:t>
            </w:r>
            <w:r w:rsidRPr="002302C9">
              <w:rPr>
                <w:rFonts w:ascii="Times New Roman" w:hAnsi="Times New Roman" w:cs="Times New Roman"/>
                <w:sz w:val="26"/>
                <w:szCs w:val="26"/>
                <w:lang w:val="ru-RU" w:eastAsia="ru-RU"/>
              </w:rPr>
              <w:t>допустиме</w:t>
            </w:r>
            <w:r w:rsidR="00567928">
              <w:rPr>
                <w:rFonts w:ascii="Times New Roman" w:hAnsi="Times New Roman" w:cs="Times New Roman"/>
                <w:sz w:val="26"/>
                <w:szCs w:val="26"/>
                <w:lang w:val="ru-RU" w:eastAsia="ru-RU"/>
              </w:rPr>
              <w:t xml:space="preserve"> </w:t>
            </w:r>
            <w:r w:rsidRPr="002302C9">
              <w:rPr>
                <w:rFonts w:ascii="Times New Roman" w:hAnsi="Times New Roman" w:cs="Times New Roman"/>
                <w:sz w:val="26"/>
                <w:szCs w:val="26"/>
                <w:lang w:val="ru-RU" w:eastAsia="ru-RU"/>
              </w:rPr>
              <w:t>тижневе/річне</w:t>
            </w:r>
            <w:r w:rsidR="00567928">
              <w:rPr>
                <w:rFonts w:ascii="Times New Roman" w:hAnsi="Times New Roman" w:cs="Times New Roman"/>
                <w:sz w:val="26"/>
                <w:szCs w:val="26"/>
                <w:lang w:val="ru-RU" w:eastAsia="ru-RU"/>
              </w:rPr>
              <w:t xml:space="preserve"> </w:t>
            </w:r>
            <w:r w:rsidRPr="002302C9">
              <w:rPr>
                <w:rFonts w:ascii="Times New Roman" w:hAnsi="Times New Roman" w:cs="Times New Roman"/>
                <w:sz w:val="26"/>
                <w:szCs w:val="26"/>
                <w:lang w:val="ru-RU" w:eastAsia="ru-RU"/>
              </w:rPr>
              <w:t>навчальне</w:t>
            </w:r>
            <w:r w:rsidR="00567928">
              <w:rPr>
                <w:rFonts w:ascii="Times New Roman" w:hAnsi="Times New Roman" w:cs="Times New Roman"/>
                <w:sz w:val="26"/>
                <w:szCs w:val="26"/>
                <w:lang w:val="ru-RU" w:eastAsia="ru-RU"/>
              </w:rPr>
              <w:t xml:space="preserve"> </w:t>
            </w:r>
            <w:r w:rsidRPr="002302C9">
              <w:rPr>
                <w:rFonts w:ascii="Times New Roman" w:hAnsi="Times New Roman" w:cs="Times New Roman"/>
                <w:sz w:val="26"/>
                <w:szCs w:val="26"/>
                <w:lang w:val="ru-RU" w:eastAsia="ru-RU"/>
              </w:rPr>
              <w:t>навантаження</w:t>
            </w:r>
            <w:r w:rsidR="00567928">
              <w:rPr>
                <w:rFonts w:ascii="Times New Roman" w:hAnsi="Times New Roman" w:cs="Times New Roman"/>
                <w:sz w:val="26"/>
                <w:szCs w:val="26"/>
                <w:lang w:val="ru-RU" w:eastAsia="ru-RU"/>
              </w:rPr>
              <w:t xml:space="preserve"> </w:t>
            </w:r>
            <w:r w:rsidRPr="002302C9">
              <w:rPr>
                <w:rFonts w:ascii="Times New Roman" w:hAnsi="Times New Roman" w:cs="Times New Roman"/>
                <w:sz w:val="26"/>
                <w:szCs w:val="26"/>
                <w:lang w:val="ru-RU" w:eastAsia="ru-RU"/>
              </w:rPr>
              <w:t>учня</w:t>
            </w:r>
          </w:p>
        </w:tc>
        <w:tc>
          <w:tcPr>
            <w:tcW w:w="1842" w:type="dxa"/>
            <w:vAlign w:val="center"/>
          </w:tcPr>
          <w:p w:rsidR="00B01C04" w:rsidRPr="002302C9" w:rsidRDefault="00B01C04" w:rsidP="00B01C04">
            <w:pPr>
              <w:spacing w:after="0"/>
              <w:jc w:val="center"/>
              <w:rPr>
                <w:rFonts w:ascii="Times New Roman" w:hAnsi="Times New Roman" w:cs="Times New Roman"/>
                <w:b/>
                <w:sz w:val="26"/>
                <w:szCs w:val="26"/>
                <w:lang w:val="ru-RU" w:eastAsia="ru-RU"/>
              </w:rPr>
            </w:pPr>
          </w:p>
          <w:p w:rsidR="00B01C04" w:rsidRPr="002302C9" w:rsidRDefault="00B01C04" w:rsidP="00B01C04">
            <w:pPr>
              <w:spacing w:after="0"/>
              <w:jc w:val="center"/>
              <w:rPr>
                <w:rFonts w:ascii="Times New Roman" w:hAnsi="Times New Roman" w:cs="Times New Roman"/>
                <w:b/>
                <w:sz w:val="26"/>
                <w:szCs w:val="26"/>
                <w:lang w:val="ru-RU" w:eastAsia="ru-RU"/>
              </w:rPr>
            </w:pPr>
            <w:r w:rsidRPr="002302C9">
              <w:rPr>
                <w:rFonts w:ascii="Times New Roman" w:hAnsi="Times New Roman" w:cs="Times New Roman"/>
                <w:b/>
                <w:sz w:val="26"/>
                <w:szCs w:val="26"/>
                <w:lang w:val="ru-RU" w:eastAsia="ru-RU"/>
              </w:rPr>
              <w:t>23/</w:t>
            </w:r>
            <w:r w:rsidRPr="000A6383">
              <w:rPr>
                <w:rFonts w:ascii="Times New Roman" w:hAnsi="Times New Roman" w:cs="Times New Roman"/>
                <w:bCs/>
                <w:i/>
                <w:iCs/>
                <w:sz w:val="26"/>
                <w:szCs w:val="26"/>
                <w:lang w:val="ru-RU" w:eastAsia="ru-RU"/>
              </w:rPr>
              <w:t>805</w:t>
            </w:r>
          </w:p>
        </w:tc>
        <w:tc>
          <w:tcPr>
            <w:tcW w:w="1843" w:type="dxa"/>
            <w:vAlign w:val="center"/>
          </w:tcPr>
          <w:p w:rsidR="00B01C04" w:rsidRPr="002302C9" w:rsidRDefault="00B01C04" w:rsidP="00B01C04">
            <w:pPr>
              <w:spacing w:after="0"/>
              <w:jc w:val="center"/>
              <w:rPr>
                <w:rFonts w:ascii="Times New Roman" w:hAnsi="Times New Roman" w:cs="Times New Roman"/>
                <w:b/>
                <w:sz w:val="26"/>
                <w:szCs w:val="26"/>
                <w:lang w:val="ru-RU" w:eastAsia="ru-RU"/>
              </w:rPr>
            </w:pPr>
          </w:p>
          <w:p w:rsidR="00B01C04" w:rsidRPr="002302C9" w:rsidRDefault="00B01C04" w:rsidP="00B01C04">
            <w:pPr>
              <w:spacing w:after="0"/>
              <w:jc w:val="center"/>
              <w:rPr>
                <w:rFonts w:ascii="Times New Roman" w:hAnsi="Times New Roman" w:cs="Times New Roman"/>
                <w:b/>
                <w:sz w:val="26"/>
                <w:szCs w:val="26"/>
                <w:lang w:val="ru-RU" w:eastAsia="ru-RU"/>
              </w:rPr>
            </w:pPr>
            <w:r w:rsidRPr="002302C9">
              <w:rPr>
                <w:rFonts w:ascii="Times New Roman" w:hAnsi="Times New Roman" w:cs="Times New Roman"/>
                <w:b/>
                <w:sz w:val="26"/>
                <w:szCs w:val="26"/>
                <w:lang w:val="ru-RU" w:eastAsia="ru-RU"/>
              </w:rPr>
              <w:t>23/</w:t>
            </w:r>
            <w:r w:rsidRPr="000A6383">
              <w:rPr>
                <w:rFonts w:ascii="Times New Roman" w:hAnsi="Times New Roman" w:cs="Times New Roman"/>
                <w:bCs/>
                <w:i/>
                <w:iCs/>
                <w:sz w:val="26"/>
                <w:szCs w:val="26"/>
                <w:lang w:val="ru-RU" w:eastAsia="ru-RU"/>
              </w:rPr>
              <w:t>805</w:t>
            </w:r>
          </w:p>
        </w:tc>
      </w:tr>
    </w:tbl>
    <w:p w:rsidR="0059628A" w:rsidRDefault="00EA6B45" w:rsidP="0059628A">
      <w:pPr>
        <w:spacing w:after="0" w:line="240" w:lineRule="auto"/>
        <w:ind w:firstLine="567"/>
        <w:jc w:val="both"/>
        <w:rPr>
          <w:rFonts w:ascii="Times New Roman" w:hAnsi="Times New Roman"/>
          <w:sz w:val="26"/>
          <w:szCs w:val="26"/>
          <w:lang w:val="ru-RU"/>
        </w:rPr>
      </w:pPr>
      <w:r w:rsidRPr="003E769B">
        <w:rPr>
          <w:rFonts w:ascii="Times New Roman" w:hAnsi="Times New Roman"/>
          <w:sz w:val="26"/>
          <w:szCs w:val="26"/>
        </w:rPr>
        <w:t xml:space="preserve">Навчальний план початкової школи зорієнтований на роботу за п'ятиденним робочим тижнем.  Введено додатковий час з варіативної </w:t>
      </w:r>
      <w:r w:rsidR="006F5CC3">
        <w:rPr>
          <w:rFonts w:ascii="Times New Roman" w:hAnsi="Times New Roman"/>
          <w:sz w:val="26"/>
          <w:szCs w:val="26"/>
        </w:rPr>
        <w:t>складово</w:t>
      </w:r>
      <w:r w:rsidR="0059628A">
        <w:rPr>
          <w:rFonts w:ascii="Times New Roman" w:hAnsi="Times New Roman"/>
          <w:sz w:val="26"/>
          <w:szCs w:val="26"/>
        </w:rPr>
        <w:t>ї на підсилення предмету</w:t>
      </w:r>
      <w:r w:rsidR="006F5CC3">
        <w:rPr>
          <w:rFonts w:ascii="Times New Roman" w:hAnsi="Times New Roman"/>
          <w:sz w:val="26"/>
          <w:szCs w:val="26"/>
        </w:rPr>
        <w:t xml:space="preserve"> математики</w:t>
      </w:r>
      <w:r w:rsidRPr="003E769B">
        <w:rPr>
          <w:rFonts w:ascii="Times New Roman" w:hAnsi="Times New Roman"/>
          <w:sz w:val="26"/>
          <w:szCs w:val="26"/>
        </w:rPr>
        <w:t xml:space="preserve"> в 1</w:t>
      </w:r>
      <w:r w:rsidR="0059628A" w:rsidRPr="0059628A">
        <w:rPr>
          <w:rFonts w:ascii="Times New Roman" w:hAnsi="Times New Roman"/>
          <w:sz w:val="26"/>
          <w:szCs w:val="26"/>
        </w:rPr>
        <w:t>-4</w:t>
      </w:r>
      <w:r w:rsidR="0059628A">
        <w:rPr>
          <w:rFonts w:ascii="Times New Roman" w:hAnsi="Times New Roman"/>
          <w:sz w:val="26"/>
          <w:szCs w:val="26"/>
        </w:rPr>
        <w:t xml:space="preserve"> класах </w:t>
      </w:r>
      <w:r w:rsidR="00AE7D71" w:rsidRPr="003E769B">
        <w:rPr>
          <w:rFonts w:ascii="Times New Roman" w:hAnsi="Times New Roman"/>
          <w:sz w:val="26"/>
          <w:szCs w:val="26"/>
        </w:rPr>
        <w:t>– 1 година на тиждень</w:t>
      </w:r>
      <w:r w:rsidR="0059628A" w:rsidRPr="0059628A">
        <w:rPr>
          <w:rFonts w:ascii="Times New Roman" w:hAnsi="Times New Roman"/>
          <w:sz w:val="26"/>
          <w:szCs w:val="26"/>
        </w:rPr>
        <w:t xml:space="preserve"> «Логіка».</w:t>
      </w:r>
    </w:p>
    <w:p w:rsidR="00AA19AD" w:rsidRDefault="00AA19AD" w:rsidP="00624D31">
      <w:pPr>
        <w:spacing w:after="0" w:line="240" w:lineRule="auto"/>
        <w:ind w:firstLine="567"/>
        <w:jc w:val="center"/>
        <w:rPr>
          <w:rFonts w:ascii="Times New Roman" w:eastAsia="Calibri" w:hAnsi="Times New Roman" w:cs="Times New Roman"/>
          <w:sz w:val="26"/>
          <w:szCs w:val="26"/>
          <w:lang w:eastAsia="en-US"/>
        </w:rPr>
      </w:pPr>
    </w:p>
    <w:p w:rsidR="00AA19AD" w:rsidRPr="00567928" w:rsidRDefault="00AA19AD" w:rsidP="00624D31">
      <w:pPr>
        <w:spacing w:after="0" w:line="240" w:lineRule="auto"/>
        <w:ind w:firstLine="567"/>
        <w:jc w:val="center"/>
        <w:rPr>
          <w:rFonts w:ascii="Times New Roman" w:eastAsia="Calibri" w:hAnsi="Times New Roman" w:cs="Times New Roman"/>
          <w:b/>
          <w:sz w:val="28"/>
          <w:szCs w:val="26"/>
          <w:lang w:eastAsia="en-US"/>
        </w:rPr>
      </w:pPr>
    </w:p>
    <w:p w:rsidR="0059628A" w:rsidRPr="00567928" w:rsidRDefault="004E2123" w:rsidP="00624D31">
      <w:pPr>
        <w:spacing w:after="0" w:line="240" w:lineRule="auto"/>
        <w:ind w:firstLine="567"/>
        <w:jc w:val="center"/>
        <w:rPr>
          <w:rFonts w:ascii="Times New Roman" w:eastAsia="Calibri" w:hAnsi="Times New Roman" w:cs="Times New Roman"/>
          <w:b/>
          <w:bCs/>
          <w:sz w:val="28"/>
          <w:szCs w:val="24"/>
          <w:lang w:eastAsia="en-US"/>
        </w:rPr>
      </w:pPr>
      <w:r w:rsidRPr="00567928">
        <w:rPr>
          <w:rFonts w:ascii="Times New Roman" w:eastAsia="Calibri" w:hAnsi="Times New Roman" w:cs="Times New Roman"/>
          <w:b/>
          <w:sz w:val="28"/>
          <w:szCs w:val="24"/>
          <w:lang w:eastAsia="en-US"/>
        </w:rPr>
        <w:t xml:space="preserve">Навчальний план </w:t>
      </w:r>
      <w:r w:rsidRPr="00567928">
        <w:rPr>
          <w:rFonts w:ascii="Times New Roman" w:eastAsia="Calibri" w:hAnsi="Times New Roman" w:cs="Times New Roman"/>
          <w:b/>
          <w:bCs/>
          <w:i/>
          <w:sz w:val="28"/>
          <w:szCs w:val="24"/>
          <w:lang w:eastAsia="en-US"/>
        </w:rPr>
        <w:t>ІІ ступеня</w:t>
      </w:r>
      <w:r w:rsidRPr="00567928">
        <w:rPr>
          <w:rFonts w:ascii="Times New Roman" w:eastAsia="Calibri" w:hAnsi="Times New Roman" w:cs="Times New Roman"/>
          <w:b/>
          <w:bCs/>
          <w:sz w:val="28"/>
          <w:szCs w:val="24"/>
          <w:lang w:eastAsia="en-US"/>
        </w:rPr>
        <w:t xml:space="preserve"> (5-6 класи)</w:t>
      </w:r>
    </w:p>
    <w:p w:rsidR="004E2123" w:rsidRPr="007C4DB9" w:rsidRDefault="00AF0214" w:rsidP="00567928">
      <w:pPr>
        <w:spacing w:after="0" w:line="240" w:lineRule="auto"/>
        <w:ind w:firstLine="567"/>
        <w:jc w:val="both"/>
        <w:rPr>
          <w:rFonts w:ascii="Times New Roman" w:eastAsia="Calibri" w:hAnsi="Times New Roman" w:cs="Times New Roman"/>
          <w:sz w:val="24"/>
          <w:szCs w:val="24"/>
          <w:lang w:eastAsia="en-US"/>
        </w:rPr>
      </w:pPr>
      <w:r w:rsidRPr="007C4DB9">
        <w:rPr>
          <w:rFonts w:ascii="Times New Roman" w:eastAsia="Calibri" w:hAnsi="Times New Roman" w:cs="Times New Roman"/>
          <w:i/>
          <w:sz w:val="24"/>
          <w:szCs w:val="24"/>
          <w:lang w:eastAsia="en-US"/>
        </w:rPr>
        <w:t>Тельчівської</w:t>
      </w:r>
      <w:r w:rsidR="006F5CC3" w:rsidRPr="007C4DB9">
        <w:rPr>
          <w:rFonts w:ascii="Times New Roman" w:eastAsia="Calibri" w:hAnsi="Times New Roman" w:cs="Times New Roman"/>
          <w:i/>
          <w:sz w:val="24"/>
          <w:szCs w:val="24"/>
          <w:lang w:eastAsia="en-US"/>
        </w:rPr>
        <w:t xml:space="preserve"> гімназії</w:t>
      </w:r>
      <w:r w:rsidR="00567928">
        <w:rPr>
          <w:rFonts w:ascii="Times New Roman" w:eastAsia="Calibri" w:hAnsi="Times New Roman" w:cs="Times New Roman"/>
          <w:i/>
          <w:sz w:val="24"/>
          <w:szCs w:val="24"/>
          <w:lang w:eastAsia="en-US"/>
        </w:rPr>
        <w:t xml:space="preserve"> </w:t>
      </w:r>
      <w:r w:rsidR="004E2123" w:rsidRPr="007C4DB9">
        <w:rPr>
          <w:rFonts w:ascii="Times New Roman" w:eastAsia="Calibri" w:hAnsi="Times New Roman" w:cs="Times New Roman"/>
          <w:sz w:val="24"/>
          <w:szCs w:val="24"/>
          <w:lang w:eastAsia="en-US"/>
        </w:rPr>
        <w:t xml:space="preserve">з навчанням українською мовою </w:t>
      </w:r>
      <w:r w:rsidR="004E2123" w:rsidRPr="007C4DB9">
        <w:rPr>
          <w:rFonts w:ascii="Times New Roman" w:hAnsi="Times New Roman" w:cs="Times New Roman"/>
          <w:sz w:val="24"/>
          <w:szCs w:val="24"/>
          <w:lang w:eastAsia="ru-RU"/>
        </w:rPr>
        <w:t>відповідно до Державного стандарту базової с</w:t>
      </w:r>
      <w:r w:rsidR="00567928">
        <w:rPr>
          <w:rFonts w:ascii="Times New Roman" w:hAnsi="Times New Roman" w:cs="Times New Roman"/>
          <w:sz w:val="24"/>
          <w:szCs w:val="24"/>
          <w:lang w:eastAsia="ru-RU"/>
        </w:rPr>
        <w:t xml:space="preserve">ередньої освіти (2020), </w:t>
      </w:r>
      <w:r w:rsidR="004E2123" w:rsidRPr="007C4DB9">
        <w:rPr>
          <w:rFonts w:ascii="Times New Roman" w:hAnsi="Times New Roman" w:cs="Times New Roman"/>
          <w:sz w:val="24"/>
          <w:szCs w:val="24"/>
          <w:lang w:eastAsia="ru-RU"/>
        </w:rPr>
        <w:t>типової освітньої програми для 5-9 класів закладів загальної середньої освіти</w:t>
      </w:r>
      <w:r w:rsidR="004E2123" w:rsidRPr="007C4DB9">
        <w:rPr>
          <w:rFonts w:ascii="Times New Roman" w:eastAsia="Calibri" w:hAnsi="Times New Roman" w:cs="Times New Roman"/>
          <w:sz w:val="24"/>
          <w:szCs w:val="24"/>
          <w:lang w:eastAsia="en-US"/>
        </w:rPr>
        <w:t xml:space="preserve"> (згідно з </w:t>
      </w:r>
      <w:r w:rsidR="00F271AD" w:rsidRPr="007C4DB9">
        <w:rPr>
          <w:rFonts w:ascii="Times New Roman" w:eastAsia="Calibri" w:hAnsi="Times New Roman" w:cs="Times New Roman"/>
          <w:sz w:val="24"/>
          <w:szCs w:val="24"/>
          <w:lang w:eastAsia="en-US"/>
        </w:rPr>
        <w:t>додатком таб</w:t>
      </w:r>
      <w:r w:rsidR="00F271AD" w:rsidRPr="007C4DB9">
        <w:rPr>
          <w:rFonts w:ascii="Times New Roman" w:hAnsi="Times New Roman" w:cs="Times New Roman"/>
          <w:bCs/>
          <w:sz w:val="24"/>
          <w:szCs w:val="24"/>
          <w:lang w:eastAsia="ru-RU"/>
        </w:rPr>
        <w:t>лиця 3) до</w:t>
      </w:r>
      <w:r w:rsidR="00F271AD" w:rsidRPr="007C4DB9">
        <w:rPr>
          <w:rFonts w:ascii="Times New Roman" w:hAnsi="Times New Roman" w:cs="Times New Roman"/>
          <w:sz w:val="24"/>
          <w:szCs w:val="24"/>
          <w:lang w:eastAsia="ru-RU"/>
        </w:rPr>
        <w:t xml:space="preserve"> Типової освітньої програми розробленої на основі Державного стандарту базової середньої освіти , затвердженої постановою Кабінету Міністрів України від 30 вересня 2020 р. № 898, наказ Міністерства освіти і науки України від 19.02.2021 № 235 (в редакції наказу МОН від 09.08.2024р. №1120)</w:t>
      </w:r>
    </w:p>
    <w:tbl>
      <w:tblPr>
        <w:tblpPr w:leftFromText="180" w:rightFromText="180" w:vertAnchor="text" w:horzAnchor="margin" w:tblpXSpec="center" w:tblpY="154"/>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4962"/>
        <w:gridCol w:w="1417"/>
        <w:gridCol w:w="1280"/>
      </w:tblGrid>
      <w:tr w:rsidR="003E769B" w:rsidRPr="007C4DB9" w:rsidTr="007C4DB9">
        <w:trPr>
          <w:trHeight w:val="212"/>
        </w:trPr>
        <w:tc>
          <w:tcPr>
            <w:tcW w:w="2263" w:type="dxa"/>
            <w:vMerge w:val="restart"/>
            <w:vAlign w:val="center"/>
          </w:tcPr>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Освітні</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галузі</w:t>
            </w:r>
          </w:p>
        </w:tc>
        <w:tc>
          <w:tcPr>
            <w:tcW w:w="4962" w:type="dxa"/>
            <w:vMerge w:val="restart"/>
            <w:vAlign w:val="center"/>
          </w:tcPr>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Навчальні</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предмети</w:t>
            </w:r>
          </w:p>
        </w:tc>
        <w:tc>
          <w:tcPr>
            <w:tcW w:w="2697" w:type="dxa"/>
            <w:gridSpan w:val="2"/>
            <w:vAlign w:val="center"/>
          </w:tcPr>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Інваріативний</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складник</w:t>
            </w:r>
          </w:p>
        </w:tc>
      </w:tr>
      <w:tr w:rsidR="003E769B" w:rsidRPr="007C4DB9" w:rsidTr="007C4DB9">
        <w:trPr>
          <w:trHeight w:val="245"/>
        </w:trPr>
        <w:tc>
          <w:tcPr>
            <w:tcW w:w="2263" w:type="dxa"/>
            <w:vMerge/>
            <w:vAlign w:val="center"/>
          </w:tcPr>
          <w:p w:rsidR="003E769B" w:rsidRPr="007C4DB9" w:rsidRDefault="003E769B" w:rsidP="007C4DB9">
            <w:pPr>
              <w:spacing w:after="0"/>
              <w:jc w:val="center"/>
              <w:rPr>
                <w:rFonts w:ascii="Times New Roman" w:hAnsi="Times New Roman" w:cs="Times New Roman"/>
                <w:sz w:val="24"/>
                <w:szCs w:val="24"/>
                <w:lang w:val="ru-RU" w:eastAsia="ru-RU"/>
              </w:rPr>
            </w:pPr>
          </w:p>
        </w:tc>
        <w:tc>
          <w:tcPr>
            <w:tcW w:w="4962" w:type="dxa"/>
            <w:vMerge/>
            <w:vAlign w:val="center"/>
          </w:tcPr>
          <w:p w:rsidR="003E769B" w:rsidRPr="007C4DB9" w:rsidRDefault="003E769B" w:rsidP="007C4DB9">
            <w:pPr>
              <w:spacing w:after="0"/>
              <w:jc w:val="center"/>
              <w:rPr>
                <w:rFonts w:ascii="Times New Roman" w:hAnsi="Times New Roman" w:cs="Times New Roman"/>
                <w:sz w:val="24"/>
                <w:szCs w:val="24"/>
                <w:lang w:val="ru-RU" w:eastAsia="ru-RU"/>
              </w:rPr>
            </w:pPr>
          </w:p>
        </w:tc>
        <w:tc>
          <w:tcPr>
            <w:tcW w:w="1417" w:type="dxa"/>
            <w:vAlign w:val="center"/>
          </w:tcPr>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5 клас</w:t>
            </w:r>
          </w:p>
        </w:tc>
        <w:tc>
          <w:tcPr>
            <w:tcW w:w="1280" w:type="dxa"/>
            <w:vAlign w:val="center"/>
          </w:tcPr>
          <w:p w:rsidR="003E769B" w:rsidRPr="007C4DB9" w:rsidRDefault="003E769B" w:rsidP="007C4DB9">
            <w:pPr>
              <w:spacing w:after="0"/>
              <w:jc w:val="center"/>
              <w:rPr>
                <w:rFonts w:ascii="Times New Roman" w:hAnsi="Times New Roman" w:cs="Times New Roman"/>
                <w:b/>
                <w:sz w:val="24"/>
                <w:szCs w:val="24"/>
                <w:lang w:eastAsia="ru-RU"/>
              </w:rPr>
            </w:pPr>
            <w:r w:rsidRPr="007C4DB9">
              <w:rPr>
                <w:rFonts w:ascii="Times New Roman" w:hAnsi="Times New Roman" w:cs="Times New Roman"/>
                <w:b/>
                <w:sz w:val="24"/>
                <w:szCs w:val="24"/>
                <w:lang w:eastAsia="ru-RU"/>
              </w:rPr>
              <w:t>6 клас</w:t>
            </w:r>
          </w:p>
        </w:tc>
      </w:tr>
      <w:tr w:rsidR="003E769B" w:rsidRPr="007C4DB9" w:rsidTr="007C4DB9">
        <w:trPr>
          <w:trHeight w:val="245"/>
        </w:trPr>
        <w:tc>
          <w:tcPr>
            <w:tcW w:w="2263" w:type="dxa"/>
            <w:vMerge/>
            <w:vAlign w:val="center"/>
          </w:tcPr>
          <w:p w:rsidR="003E769B" w:rsidRPr="007C4DB9" w:rsidRDefault="003E769B" w:rsidP="007C4DB9">
            <w:pPr>
              <w:spacing w:after="0"/>
              <w:jc w:val="center"/>
              <w:rPr>
                <w:rFonts w:ascii="Times New Roman" w:hAnsi="Times New Roman" w:cs="Times New Roman"/>
                <w:sz w:val="24"/>
                <w:szCs w:val="24"/>
                <w:lang w:val="ru-RU" w:eastAsia="ru-RU"/>
              </w:rPr>
            </w:pPr>
          </w:p>
        </w:tc>
        <w:tc>
          <w:tcPr>
            <w:tcW w:w="4962" w:type="dxa"/>
            <w:vMerge/>
            <w:vAlign w:val="center"/>
          </w:tcPr>
          <w:p w:rsidR="003E769B" w:rsidRPr="007C4DB9" w:rsidRDefault="003E769B" w:rsidP="007C4DB9">
            <w:pPr>
              <w:spacing w:after="0"/>
              <w:jc w:val="center"/>
              <w:rPr>
                <w:rFonts w:ascii="Times New Roman" w:hAnsi="Times New Roman" w:cs="Times New Roman"/>
                <w:sz w:val="24"/>
                <w:szCs w:val="24"/>
                <w:lang w:val="ru-RU" w:eastAsia="ru-RU"/>
              </w:rPr>
            </w:pPr>
          </w:p>
        </w:tc>
        <w:tc>
          <w:tcPr>
            <w:tcW w:w="1417" w:type="dxa"/>
            <w:vAlign w:val="center"/>
          </w:tcPr>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год/тижд.</w:t>
            </w:r>
          </w:p>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Cs/>
                <w:i/>
                <w:iCs/>
                <w:sz w:val="24"/>
                <w:szCs w:val="24"/>
                <w:lang w:val="ru-RU" w:eastAsia="ru-RU"/>
              </w:rPr>
              <w:t>год/навч.рік</w:t>
            </w:r>
          </w:p>
        </w:tc>
        <w:tc>
          <w:tcPr>
            <w:tcW w:w="1280" w:type="dxa"/>
            <w:vAlign w:val="center"/>
          </w:tcPr>
          <w:p w:rsidR="003E769B" w:rsidRPr="007C4DB9" w:rsidRDefault="003E769B" w:rsidP="007C4DB9">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год/тижд.</w:t>
            </w:r>
          </w:p>
          <w:p w:rsidR="003E769B" w:rsidRPr="007C4DB9" w:rsidRDefault="003E769B" w:rsidP="007C4DB9">
            <w:pPr>
              <w:spacing w:after="0"/>
              <w:jc w:val="center"/>
              <w:rPr>
                <w:rFonts w:ascii="Times New Roman" w:hAnsi="Times New Roman" w:cs="Times New Roman"/>
                <w:b/>
                <w:sz w:val="24"/>
                <w:szCs w:val="24"/>
                <w:lang w:eastAsia="ru-RU"/>
              </w:rPr>
            </w:pPr>
            <w:r w:rsidRPr="007C4DB9">
              <w:rPr>
                <w:rFonts w:ascii="Times New Roman" w:hAnsi="Times New Roman" w:cs="Times New Roman"/>
                <w:bCs/>
                <w:i/>
                <w:iCs/>
                <w:sz w:val="24"/>
                <w:szCs w:val="24"/>
                <w:lang w:val="ru-RU" w:eastAsia="ru-RU"/>
              </w:rPr>
              <w:t>год/навч.рік</w:t>
            </w:r>
          </w:p>
        </w:tc>
      </w:tr>
      <w:tr w:rsidR="003E769B" w:rsidRPr="007C4DB9" w:rsidTr="007C4DB9">
        <w:trPr>
          <w:trHeight w:val="212"/>
        </w:trPr>
        <w:tc>
          <w:tcPr>
            <w:tcW w:w="2263" w:type="dxa"/>
            <w:vMerge w:val="restart"/>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Мовно-літературна</w:t>
            </w:r>
          </w:p>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Іншомовна</w:t>
            </w:r>
          </w:p>
        </w:tc>
        <w:tc>
          <w:tcPr>
            <w:tcW w:w="4962" w:type="dxa"/>
            <w:tcBorders>
              <w:bottom w:val="single" w:sz="4" w:space="0" w:color="auto"/>
            </w:tcBorders>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Українська мова</w:t>
            </w:r>
          </w:p>
        </w:tc>
        <w:tc>
          <w:tcPr>
            <w:tcW w:w="1417"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4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140</w:t>
            </w:r>
          </w:p>
        </w:tc>
        <w:tc>
          <w:tcPr>
            <w:tcW w:w="1280" w:type="dxa"/>
            <w:vAlign w:val="center"/>
          </w:tcPr>
          <w:p w:rsidR="003E769B" w:rsidRPr="007C4DB9" w:rsidRDefault="008A2C4D"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4</w:t>
            </w:r>
            <w:r w:rsidR="003E769B"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140</w:t>
            </w:r>
          </w:p>
        </w:tc>
      </w:tr>
      <w:tr w:rsidR="003E769B" w:rsidRPr="007C4DB9" w:rsidTr="007C4DB9">
        <w:trPr>
          <w:trHeight w:val="212"/>
        </w:trPr>
        <w:tc>
          <w:tcPr>
            <w:tcW w:w="2263" w:type="dxa"/>
            <w:vMerge/>
            <w:vAlign w:val="center"/>
          </w:tcPr>
          <w:p w:rsidR="003E769B" w:rsidRPr="007C4DB9" w:rsidRDefault="003E769B" w:rsidP="007C4DB9">
            <w:pPr>
              <w:spacing w:after="0"/>
              <w:rPr>
                <w:rFonts w:ascii="Times New Roman" w:hAnsi="Times New Roman" w:cs="Times New Roman"/>
                <w:sz w:val="24"/>
                <w:szCs w:val="24"/>
                <w:lang w:val="ru-RU" w:eastAsia="ru-RU"/>
              </w:rPr>
            </w:pPr>
          </w:p>
        </w:tc>
        <w:tc>
          <w:tcPr>
            <w:tcW w:w="4962" w:type="dxa"/>
            <w:tcBorders>
              <w:bottom w:val="single" w:sz="4" w:space="0" w:color="auto"/>
            </w:tcBorders>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val="ru-RU" w:eastAsia="ru-RU"/>
              </w:rPr>
              <w:t>Українська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eastAsia="ru-RU"/>
              </w:rPr>
              <w:t>література</w:t>
            </w:r>
          </w:p>
        </w:tc>
        <w:tc>
          <w:tcPr>
            <w:tcW w:w="1417" w:type="dxa"/>
            <w:tcBorders>
              <w:bottom w:val="single" w:sz="4" w:space="0" w:color="auto"/>
            </w:tcBorders>
            <w:vAlign w:val="center"/>
          </w:tcPr>
          <w:p w:rsidR="003E769B" w:rsidRPr="007C4DB9" w:rsidRDefault="006E64C6" w:rsidP="007C4DB9">
            <w:pPr>
              <w:spacing w:after="0"/>
              <w:jc w:val="center"/>
              <w:rPr>
                <w:rFonts w:ascii="Times New Roman" w:hAnsi="Times New Roman" w:cs="Times New Roman"/>
                <w:sz w:val="24"/>
                <w:szCs w:val="24"/>
                <w:lang w:val="ru-RU" w:eastAsia="ru-RU"/>
              </w:rPr>
            </w:pPr>
            <w:r w:rsidRPr="007C4DB9">
              <w:rPr>
                <w:rFonts w:ascii="Times New Roman" w:hAnsi="Times New Roman" w:cs="Times New Roman"/>
                <w:b/>
                <w:bCs/>
                <w:sz w:val="24"/>
                <w:szCs w:val="24"/>
                <w:lang w:eastAsia="ru-RU"/>
              </w:rPr>
              <w:t>2</w:t>
            </w:r>
            <w:r w:rsidR="008A2C4D" w:rsidRPr="007C4DB9">
              <w:rPr>
                <w:rFonts w:ascii="Times New Roman" w:hAnsi="Times New Roman" w:cs="Times New Roman"/>
                <w:b/>
                <w:bCs/>
                <w:sz w:val="24"/>
                <w:szCs w:val="24"/>
                <w:lang w:val="ru-RU" w:eastAsia="ru-RU"/>
              </w:rPr>
              <w:t>,5</w:t>
            </w:r>
            <w:r w:rsidR="003E769B" w:rsidRPr="007C4DB9">
              <w:rPr>
                <w:rFonts w:ascii="Times New Roman" w:hAnsi="Times New Roman" w:cs="Times New Roman"/>
                <w:sz w:val="24"/>
                <w:szCs w:val="24"/>
                <w:lang w:eastAsia="ru-RU"/>
              </w:rPr>
              <w:t xml:space="preserve"> / </w:t>
            </w:r>
            <w:r w:rsidR="008A2C4D" w:rsidRPr="007C4DB9">
              <w:rPr>
                <w:rFonts w:ascii="Times New Roman" w:hAnsi="Times New Roman" w:cs="Times New Roman"/>
                <w:i/>
                <w:iCs/>
                <w:sz w:val="24"/>
                <w:szCs w:val="24"/>
                <w:lang w:eastAsia="ru-RU"/>
              </w:rPr>
              <w:t>87</w:t>
            </w:r>
            <w:r w:rsidR="008A2C4D" w:rsidRPr="007C4DB9">
              <w:rPr>
                <w:rFonts w:ascii="Times New Roman" w:hAnsi="Times New Roman" w:cs="Times New Roman"/>
                <w:i/>
                <w:iCs/>
                <w:sz w:val="24"/>
                <w:szCs w:val="24"/>
                <w:lang w:val="ru-RU" w:eastAsia="ru-RU"/>
              </w:rPr>
              <w:t>,5</w:t>
            </w:r>
          </w:p>
        </w:tc>
        <w:tc>
          <w:tcPr>
            <w:tcW w:w="1280" w:type="dxa"/>
            <w:tcBorders>
              <w:bottom w:val="single" w:sz="4" w:space="0" w:color="auto"/>
            </w:tcBorders>
            <w:vAlign w:val="center"/>
          </w:tcPr>
          <w:p w:rsidR="003E769B" w:rsidRPr="007C4DB9" w:rsidRDefault="006773E0"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3</w:t>
            </w:r>
            <w:r w:rsidR="003E769B"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105</w:t>
            </w:r>
          </w:p>
        </w:tc>
      </w:tr>
      <w:tr w:rsidR="003E769B" w:rsidRPr="007C4DB9" w:rsidTr="007C4DB9">
        <w:trPr>
          <w:trHeight w:val="269"/>
        </w:trPr>
        <w:tc>
          <w:tcPr>
            <w:tcW w:w="2263" w:type="dxa"/>
            <w:vMerge/>
            <w:textDirection w:val="btLr"/>
            <w:vAlign w:val="center"/>
          </w:tcPr>
          <w:p w:rsidR="003E769B" w:rsidRPr="007C4DB9" w:rsidRDefault="003E769B" w:rsidP="007C4DB9">
            <w:pPr>
              <w:spacing w:after="0"/>
              <w:rPr>
                <w:rFonts w:ascii="Times New Roman" w:hAnsi="Times New Roman" w:cs="Times New Roman"/>
                <w:sz w:val="24"/>
                <w:szCs w:val="24"/>
                <w:lang w:val="ru-RU" w:eastAsia="ru-RU"/>
              </w:rPr>
            </w:pPr>
          </w:p>
        </w:tc>
        <w:tc>
          <w:tcPr>
            <w:tcW w:w="4962" w:type="dxa"/>
            <w:tcBorders>
              <w:bottom w:val="single" w:sz="4" w:space="0" w:color="auto"/>
            </w:tcBorders>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Зарубіжна література</w:t>
            </w:r>
          </w:p>
        </w:tc>
        <w:tc>
          <w:tcPr>
            <w:tcW w:w="1417" w:type="dxa"/>
            <w:tcBorders>
              <w:bottom w:val="single" w:sz="4" w:space="0" w:color="auto"/>
            </w:tcBorders>
            <w:vAlign w:val="center"/>
          </w:tcPr>
          <w:p w:rsidR="003E769B" w:rsidRPr="007C4DB9" w:rsidRDefault="006F5CC3" w:rsidP="007C4DB9">
            <w:pPr>
              <w:spacing w:after="0"/>
              <w:jc w:val="center"/>
              <w:rPr>
                <w:rFonts w:ascii="Times New Roman" w:hAnsi="Times New Roman" w:cs="Times New Roman"/>
                <w:sz w:val="24"/>
                <w:szCs w:val="24"/>
                <w:lang w:val="ru-RU" w:eastAsia="ru-RU"/>
              </w:rPr>
            </w:pPr>
            <w:r w:rsidRPr="007C4DB9">
              <w:rPr>
                <w:rFonts w:ascii="Times New Roman" w:hAnsi="Times New Roman" w:cs="Times New Roman"/>
                <w:b/>
                <w:bCs/>
                <w:sz w:val="24"/>
                <w:szCs w:val="24"/>
                <w:lang w:eastAsia="ru-RU"/>
              </w:rPr>
              <w:t>2</w:t>
            </w:r>
            <w:r w:rsidR="003E769B" w:rsidRPr="007C4DB9">
              <w:rPr>
                <w:rFonts w:ascii="Times New Roman" w:hAnsi="Times New Roman" w:cs="Times New Roman"/>
                <w:sz w:val="24"/>
                <w:szCs w:val="24"/>
                <w:lang w:eastAsia="ru-RU"/>
              </w:rPr>
              <w:t xml:space="preserve"> / </w:t>
            </w:r>
            <w:r w:rsidR="003E769B" w:rsidRPr="007C4DB9">
              <w:rPr>
                <w:rFonts w:ascii="Times New Roman" w:hAnsi="Times New Roman" w:cs="Times New Roman"/>
                <w:i/>
                <w:iCs/>
                <w:sz w:val="24"/>
                <w:szCs w:val="24"/>
                <w:lang w:eastAsia="ru-RU"/>
              </w:rPr>
              <w:t>70</w:t>
            </w:r>
          </w:p>
        </w:tc>
        <w:tc>
          <w:tcPr>
            <w:tcW w:w="1280" w:type="dxa"/>
            <w:tcBorders>
              <w:bottom w:val="single" w:sz="4" w:space="0" w:color="auto"/>
            </w:tcBorders>
            <w:vAlign w:val="center"/>
          </w:tcPr>
          <w:p w:rsidR="003E769B" w:rsidRPr="007C4DB9" w:rsidRDefault="006F5CC3"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2</w:t>
            </w:r>
            <w:r w:rsidR="003E769B" w:rsidRPr="007C4DB9">
              <w:rPr>
                <w:rFonts w:ascii="Times New Roman" w:hAnsi="Times New Roman" w:cs="Times New Roman"/>
                <w:sz w:val="24"/>
                <w:szCs w:val="24"/>
                <w:lang w:eastAsia="ru-RU"/>
              </w:rPr>
              <w:t xml:space="preserve"> / </w:t>
            </w:r>
            <w:r w:rsidR="003E769B" w:rsidRPr="007C4DB9">
              <w:rPr>
                <w:rFonts w:ascii="Times New Roman" w:hAnsi="Times New Roman" w:cs="Times New Roman"/>
                <w:i/>
                <w:iCs/>
                <w:sz w:val="24"/>
                <w:szCs w:val="24"/>
                <w:lang w:eastAsia="ru-RU"/>
              </w:rPr>
              <w:t>70</w:t>
            </w:r>
          </w:p>
        </w:tc>
      </w:tr>
      <w:tr w:rsidR="003E769B" w:rsidRPr="007C4DB9" w:rsidTr="007C4DB9">
        <w:trPr>
          <w:trHeight w:val="212"/>
        </w:trPr>
        <w:tc>
          <w:tcPr>
            <w:tcW w:w="2263" w:type="dxa"/>
            <w:vMerge/>
            <w:vAlign w:val="center"/>
          </w:tcPr>
          <w:p w:rsidR="003E769B" w:rsidRPr="007C4DB9" w:rsidRDefault="003E769B" w:rsidP="007C4DB9">
            <w:pPr>
              <w:spacing w:after="0"/>
              <w:rPr>
                <w:rFonts w:ascii="Times New Roman" w:hAnsi="Times New Roman" w:cs="Times New Roman"/>
                <w:sz w:val="24"/>
                <w:szCs w:val="24"/>
                <w:lang w:val="ru-RU" w:eastAsia="ru-RU"/>
              </w:rPr>
            </w:pPr>
          </w:p>
        </w:tc>
        <w:tc>
          <w:tcPr>
            <w:tcW w:w="4962" w:type="dxa"/>
            <w:tcBorders>
              <w:right w:val="single" w:sz="4" w:space="0" w:color="auto"/>
            </w:tcBorders>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Англійська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мова</w:t>
            </w:r>
          </w:p>
        </w:tc>
        <w:tc>
          <w:tcPr>
            <w:tcW w:w="1417" w:type="dxa"/>
            <w:tcBorders>
              <w:left w:val="single" w:sz="4" w:space="0" w:color="auto"/>
              <w:right w:val="single" w:sz="4" w:space="0" w:color="auto"/>
            </w:tcBorders>
            <w:vAlign w:val="center"/>
          </w:tcPr>
          <w:p w:rsidR="003E769B" w:rsidRPr="007C4DB9" w:rsidRDefault="006F5CC3"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3,5</w:t>
            </w:r>
            <w:r w:rsidR="003E769B"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122,5</w:t>
            </w:r>
          </w:p>
        </w:tc>
        <w:tc>
          <w:tcPr>
            <w:tcW w:w="1280" w:type="dxa"/>
            <w:tcBorders>
              <w:left w:val="single" w:sz="4" w:space="0" w:color="auto"/>
              <w:right w:val="single" w:sz="4" w:space="0" w:color="auto"/>
            </w:tcBorders>
            <w:vAlign w:val="center"/>
          </w:tcPr>
          <w:p w:rsidR="003E769B" w:rsidRPr="007C4DB9" w:rsidRDefault="008A2C4D"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4</w:t>
            </w:r>
            <w:r w:rsidR="003E769B"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140</w:t>
            </w:r>
          </w:p>
        </w:tc>
      </w:tr>
      <w:tr w:rsidR="003E769B" w:rsidRPr="007C4DB9" w:rsidTr="007C4DB9">
        <w:trPr>
          <w:trHeight w:val="212"/>
        </w:trPr>
        <w:tc>
          <w:tcPr>
            <w:tcW w:w="2263" w:type="dxa"/>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Математична</w:t>
            </w:r>
          </w:p>
        </w:tc>
        <w:tc>
          <w:tcPr>
            <w:tcW w:w="4962" w:type="dxa"/>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Математика</w:t>
            </w:r>
          </w:p>
        </w:tc>
        <w:tc>
          <w:tcPr>
            <w:tcW w:w="1417" w:type="dxa"/>
            <w:vAlign w:val="center"/>
          </w:tcPr>
          <w:p w:rsidR="003E769B" w:rsidRPr="007C4DB9" w:rsidRDefault="008A2C4D" w:rsidP="007C4DB9">
            <w:pPr>
              <w:spacing w:after="0"/>
              <w:jc w:val="center"/>
              <w:rPr>
                <w:rFonts w:ascii="Times New Roman" w:hAnsi="Times New Roman" w:cs="Times New Roman"/>
                <w:sz w:val="24"/>
                <w:szCs w:val="24"/>
                <w:lang w:val="ru-RU" w:eastAsia="ru-RU"/>
              </w:rPr>
            </w:pPr>
            <w:r w:rsidRPr="007C4DB9">
              <w:rPr>
                <w:rFonts w:ascii="Times New Roman" w:hAnsi="Times New Roman" w:cs="Times New Roman"/>
                <w:b/>
                <w:bCs/>
                <w:sz w:val="24"/>
                <w:szCs w:val="24"/>
                <w:lang w:val="ru-RU" w:eastAsia="ru-RU"/>
              </w:rPr>
              <w:t>4</w:t>
            </w:r>
            <w:r w:rsidRPr="007C4DB9">
              <w:rPr>
                <w:rFonts w:ascii="Times New Roman" w:hAnsi="Times New Roman" w:cs="Times New Roman"/>
                <w:sz w:val="24"/>
                <w:szCs w:val="24"/>
                <w:lang w:val="ru-RU" w:eastAsia="ru-RU"/>
              </w:rPr>
              <w:t>/140</w:t>
            </w:r>
          </w:p>
        </w:tc>
        <w:tc>
          <w:tcPr>
            <w:tcW w:w="1280" w:type="dxa"/>
            <w:vAlign w:val="center"/>
          </w:tcPr>
          <w:p w:rsidR="003E769B" w:rsidRPr="007C4DB9" w:rsidRDefault="008A2C4D"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4</w:t>
            </w:r>
            <w:r w:rsidR="003E769B"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140</w:t>
            </w:r>
          </w:p>
        </w:tc>
      </w:tr>
      <w:tr w:rsidR="003E769B" w:rsidRPr="007C4DB9" w:rsidTr="007C4DB9">
        <w:trPr>
          <w:trHeight w:val="245"/>
        </w:trPr>
        <w:tc>
          <w:tcPr>
            <w:tcW w:w="2263" w:type="dxa"/>
            <w:vMerge w:val="restart"/>
            <w:vAlign w:val="center"/>
          </w:tcPr>
          <w:p w:rsidR="003E769B" w:rsidRPr="007C4DB9" w:rsidRDefault="003E769B" w:rsidP="007C4DB9">
            <w:pPr>
              <w:spacing w:after="0"/>
              <w:ind w:right="113"/>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Природнича</w:t>
            </w:r>
          </w:p>
        </w:tc>
        <w:tc>
          <w:tcPr>
            <w:tcW w:w="4962" w:type="dxa"/>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Інтегрований курс «Пізнаємо природу»</w:t>
            </w:r>
          </w:p>
        </w:tc>
        <w:tc>
          <w:tcPr>
            <w:tcW w:w="1417"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2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c>
          <w:tcPr>
            <w:tcW w:w="1280"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2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r>
      <w:tr w:rsidR="003E769B" w:rsidRPr="007C4DB9" w:rsidTr="007C4DB9">
        <w:trPr>
          <w:trHeight w:val="245"/>
        </w:trPr>
        <w:tc>
          <w:tcPr>
            <w:tcW w:w="2263" w:type="dxa"/>
            <w:vMerge/>
            <w:vAlign w:val="center"/>
          </w:tcPr>
          <w:p w:rsidR="003E769B" w:rsidRPr="007C4DB9" w:rsidRDefault="003E769B" w:rsidP="007C4DB9">
            <w:pPr>
              <w:spacing w:after="0"/>
              <w:ind w:right="113"/>
              <w:rPr>
                <w:rFonts w:ascii="Times New Roman" w:hAnsi="Times New Roman" w:cs="Times New Roman"/>
                <w:sz w:val="24"/>
                <w:szCs w:val="24"/>
                <w:lang w:val="ru-RU" w:eastAsia="ru-RU"/>
              </w:rPr>
            </w:pPr>
          </w:p>
        </w:tc>
        <w:tc>
          <w:tcPr>
            <w:tcW w:w="4962" w:type="dxa"/>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Географія</w:t>
            </w:r>
          </w:p>
        </w:tc>
        <w:tc>
          <w:tcPr>
            <w:tcW w:w="1417"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sz w:val="24"/>
                <w:szCs w:val="24"/>
                <w:lang w:eastAsia="ru-RU"/>
              </w:rPr>
              <w:t>-</w:t>
            </w:r>
          </w:p>
        </w:tc>
        <w:tc>
          <w:tcPr>
            <w:tcW w:w="1280"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2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r>
      <w:tr w:rsidR="003E769B" w:rsidRPr="007C4DB9" w:rsidTr="007C4DB9">
        <w:trPr>
          <w:trHeight w:val="245"/>
        </w:trPr>
        <w:tc>
          <w:tcPr>
            <w:tcW w:w="2263" w:type="dxa"/>
            <w:vMerge w:val="restart"/>
            <w:vAlign w:val="center"/>
          </w:tcPr>
          <w:p w:rsidR="003E769B" w:rsidRPr="007C4DB9" w:rsidRDefault="003E769B" w:rsidP="007C4DB9">
            <w:pPr>
              <w:spacing w:after="0"/>
              <w:ind w:right="113"/>
              <w:rPr>
                <w:rFonts w:ascii="Times New Roman" w:hAnsi="Times New Roman" w:cs="Times New Roman"/>
                <w:sz w:val="24"/>
                <w:szCs w:val="24"/>
                <w:lang w:eastAsia="ru-RU"/>
              </w:rPr>
            </w:pPr>
          </w:p>
          <w:p w:rsidR="003E769B" w:rsidRPr="007C4DB9" w:rsidRDefault="003E769B" w:rsidP="007C4DB9">
            <w:pPr>
              <w:spacing w:after="0"/>
              <w:ind w:right="113"/>
              <w:rPr>
                <w:rFonts w:ascii="Times New Roman" w:hAnsi="Times New Roman" w:cs="Times New Roman"/>
                <w:sz w:val="24"/>
                <w:szCs w:val="24"/>
                <w:lang w:eastAsia="ru-RU"/>
              </w:rPr>
            </w:pPr>
            <w:r w:rsidRPr="007C4DB9">
              <w:rPr>
                <w:rFonts w:ascii="Times New Roman" w:hAnsi="Times New Roman" w:cs="Times New Roman"/>
                <w:sz w:val="24"/>
                <w:szCs w:val="24"/>
                <w:lang w:eastAsia="ru-RU"/>
              </w:rPr>
              <w:t>Соціальна і здоров’язбере-жувальна</w:t>
            </w:r>
          </w:p>
        </w:tc>
        <w:tc>
          <w:tcPr>
            <w:tcW w:w="4962" w:type="dxa"/>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Інтегрований курс «Здоров’я, безпека та добробут»</w:t>
            </w:r>
          </w:p>
        </w:tc>
        <w:tc>
          <w:tcPr>
            <w:tcW w:w="1417"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280" w:type="dxa"/>
            <w:vAlign w:val="center"/>
          </w:tcPr>
          <w:p w:rsidR="003E769B" w:rsidRPr="007C4DB9" w:rsidRDefault="003E769B" w:rsidP="007C4DB9">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3E769B" w:rsidRPr="007C4DB9" w:rsidTr="007C4DB9">
        <w:trPr>
          <w:trHeight w:val="457"/>
        </w:trPr>
        <w:tc>
          <w:tcPr>
            <w:tcW w:w="2263" w:type="dxa"/>
            <w:vMerge/>
            <w:vAlign w:val="center"/>
          </w:tcPr>
          <w:p w:rsidR="003E769B" w:rsidRPr="007C4DB9" w:rsidRDefault="003E769B" w:rsidP="007C4DB9">
            <w:pPr>
              <w:spacing w:after="0"/>
              <w:ind w:right="113"/>
              <w:rPr>
                <w:rFonts w:ascii="Times New Roman" w:hAnsi="Times New Roman" w:cs="Times New Roman"/>
                <w:sz w:val="24"/>
                <w:szCs w:val="24"/>
                <w:lang w:eastAsia="ru-RU"/>
              </w:rPr>
            </w:pPr>
          </w:p>
        </w:tc>
        <w:tc>
          <w:tcPr>
            <w:tcW w:w="4962" w:type="dxa"/>
            <w:vAlign w:val="center"/>
          </w:tcPr>
          <w:p w:rsidR="003E769B" w:rsidRPr="007C4DB9" w:rsidRDefault="006F5CC3"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Етика</w:t>
            </w:r>
          </w:p>
        </w:tc>
        <w:tc>
          <w:tcPr>
            <w:tcW w:w="1417" w:type="dxa"/>
            <w:vAlign w:val="center"/>
          </w:tcPr>
          <w:p w:rsidR="003E769B" w:rsidRPr="007C4DB9" w:rsidRDefault="008A2C4D" w:rsidP="007C4DB9">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eastAsia="ru-RU"/>
              </w:rPr>
              <w:t>1</w:t>
            </w:r>
            <w:r w:rsidR="003E769B"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35</w:t>
            </w:r>
          </w:p>
        </w:tc>
        <w:tc>
          <w:tcPr>
            <w:tcW w:w="1280" w:type="dxa"/>
            <w:vAlign w:val="center"/>
          </w:tcPr>
          <w:p w:rsidR="003E769B" w:rsidRPr="007C4DB9" w:rsidRDefault="008A2C4D" w:rsidP="007C4DB9">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8A2C4D" w:rsidRPr="007C4DB9" w:rsidTr="007C4DB9">
        <w:trPr>
          <w:trHeight w:val="245"/>
        </w:trPr>
        <w:tc>
          <w:tcPr>
            <w:tcW w:w="2263" w:type="dxa"/>
            <w:vMerge w:val="restart"/>
            <w:vAlign w:val="center"/>
          </w:tcPr>
          <w:p w:rsidR="008A2C4D" w:rsidRPr="007C4DB9" w:rsidRDefault="008A2C4D" w:rsidP="007C4DB9">
            <w:pPr>
              <w:spacing w:after="0"/>
              <w:ind w:right="113"/>
              <w:rPr>
                <w:rFonts w:ascii="Times New Roman" w:hAnsi="Times New Roman" w:cs="Times New Roman"/>
                <w:sz w:val="24"/>
                <w:szCs w:val="24"/>
                <w:lang w:eastAsia="ru-RU"/>
              </w:rPr>
            </w:pPr>
            <w:r w:rsidRPr="007C4DB9">
              <w:rPr>
                <w:rFonts w:ascii="Times New Roman" w:hAnsi="Times New Roman" w:cs="Times New Roman"/>
                <w:sz w:val="24"/>
                <w:szCs w:val="24"/>
                <w:lang w:eastAsia="ru-RU"/>
              </w:rPr>
              <w:t>Громадянська та історична</w:t>
            </w:r>
          </w:p>
        </w:tc>
        <w:tc>
          <w:tcPr>
            <w:tcW w:w="4962" w:type="dxa"/>
            <w:vAlign w:val="center"/>
          </w:tcPr>
          <w:p w:rsidR="008A2C4D" w:rsidRPr="007C4DB9" w:rsidRDefault="008A2C4D"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Інтегрований курс «Україна і світ: вступ до історії та громадянської освіти»</w:t>
            </w:r>
          </w:p>
        </w:tc>
        <w:tc>
          <w:tcPr>
            <w:tcW w:w="1417" w:type="dxa"/>
            <w:vAlign w:val="center"/>
          </w:tcPr>
          <w:p w:rsidR="008A2C4D" w:rsidRPr="007C4DB9" w:rsidRDefault="008A2C4D" w:rsidP="007C4DB9">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eastAsia="ru-RU"/>
              </w:rPr>
              <w:t xml:space="preserve">2 </w:t>
            </w:r>
            <w:r w:rsidRPr="007C4DB9">
              <w:rPr>
                <w:rFonts w:ascii="Times New Roman" w:hAnsi="Times New Roman" w:cs="Times New Roman"/>
                <w:sz w:val="24"/>
                <w:szCs w:val="24"/>
                <w:lang w:eastAsia="ru-RU"/>
              </w:rPr>
              <w:t>/70</w:t>
            </w:r>
          </w:p>
        </w:tc>
        <w:tc>
          <w:tcPr>
            <w:tcW w:w="1280" w:type="dxa"/>
            <w:vAlign w:val="center"/>
          </w:tcPr>
          <w:p w:rsidR="008A2C4D" w:rsidRPr="007C4DB9" w:rsidRDefault="006773E0" w:rsidP="007C4DB9">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eastAsia="ru-RU"/>
              </w:rPr>
              <w:t>-</w:t>
            </w:r>
          </w:p>
        </w:tc>
      </w:tr>
      <w:tr w:rsidR="008A2C4D" w:rsidRPr="007C4DB9" w:rsidTr="007C4DB9">
        <w:trPr>
          <w:trHeight w:val="245"/>
        </w:trPr>
        <w:tc>
          <w:tcPr>
            <w:tcW w:w="2263" w:type="dxa"/>
            <w:vMerge/>
            <w:vAlign w:val="center"/>
          </w:tcPr>
          <w:p w:rsidR="008A2C4D" w:rsidRPr="007C4DB9" w:rsidRDefault="008A2C4D" w:rsidP="007C4DB9">
            <w:pPr>
              <w:spacing w:after="0"/>
              <w:ind w:right="113"/>
              <w:rPr>
                <w:rFonts w:ascii="Times New Roman" w:hAnsi="Times New Roman" w:cs="Times New Roman"/>
                <w:sz w:val="24"/>
                <w:szCs w:val="24"/>
                <w:lang w:eastAsia="ru-RU"/>
              </w:rPr>
            </w:pPr>
          </w:p>
        </w:tc>
        <w:tc>
          <w:tcPr>
            <w:tcW w:w="4962" w:type="dxa"/>
            <w:vAlign w:val="center"/>
          </w:tcPr>
          <w:p w:rsidR="008A2C4D" w:rsidRPr="007C4DB9" w:rsidRDefault="006773E0"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Історія</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України. Всесвітня</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історія</w:t>
            </w:r>
          </w:p>
        </w:tc>
        <w:tc>
          <w:tcPr>
            <w:tcW w:w="1417" w:type="dxa"/>
            <w:vAlign w:val="center"/>
          </w:tcPr>
          <w:p w:rsidR="008A2C4D" w:rsidRPr="007C4DB9" w:rsidRDefault="006773E0" w:rsidP="007C4DB9">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w:t>
            </w:r>
          </w:p>
        </w:tc>
        <w:tc>
          <w:tcPr>
            <w:tcW w:w="1280" w:type="dxa"/>
            <w:vAlign w:val="center"/>
          </w:tcPr>
          <w:p w:rsidR="008A2C4D"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eastAsia="ru-RU"/>
              </w:rPr>
              <w:t xml:space="preserve">2 </w:t>
            </w:r>
            <w:r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70</w:t>
            </w:r>
          </w:p>
        </w:tc>
      </w:tr>
      <w:tr w:rsidR="003E769B" w:rsidRPr="007C4DB9" w:rsidTr="007C4DB9">
        <w:trPr>
          <w:trHeight w:val="245"/>
        </w:trPr>
        <w:tc>
          <w:tcPr>
            <w:tcW w:w="2263" w:type="dxa"/>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Інформатична</w:t>
            </w:r>
          </w:p>
        </w:tc>
        <w:tc>
          <w:tcPr>
            <w:tcW w:w="4962" w:type="dxa"/>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Інформатика</w:t>
            </w:r>
          </w:p>
        </w:tc>
        <w:tc>
          <w:tcPr>
            <w:tcW w:w="1417" w:type="dxa"/>
            <w:vAlign w:val="center"/>
          </w:tcPr>
          <w:p w:rsidR="003E769B" w:rsidRPr="007C4DB9" w:rsidRDefault="00C4727D" w:rsidP="007C4DB9">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eastAsia="ru-RU"/>
              </w:rPr>
              <w:t>1</w:t>
            </w:r>
            <w:r w:rsidRPr="007C4DB9">
              <w:rPr>
                <w:rFonts w:ascii="Times New Roman" w:hAnsi="Times New Roman" w:cs="Times New Roman"/>
                <w:sz w:val="24"/>
                <w:szCs w:val="24"/>
                <w:lang w:eastAsia="ru-RU"/>
              </w:rPr>
              <w:t>/35</w:t>
            </w:r>
          </w:p>
        </w:tc>
        <w:tc>
          <w:tcPr>
            <w:tcW w:w="1280" w:type="dxa"/>
            <w:vAlign w:val="center"/>
          </w:tcPr>
          <w:p w:rsidR="003E769B" w:rsidRPr="007C4DB9" w:rsidRDefault="00C4727D" w:rsidP="007C4DB9">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eastAsia="ru-RU"/>
              </w:rPr>
              <w:t>1</w:t>
            </w:r>
            <w:r w:rsidR="003E769B"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35</w:t>
            </w:r>
          </w:p>
        </w:tc>
      </w:tr>
      <w:tr w:rsidR="003E769B" w:rsidRPr="007C4DB9" w:rsidTr="007C4DB9">
        <w:trPr>
          <w:trHeight w:val="245"/>
        </w:trPr>
        <w:tc>
          <w:tcPr>
            <w:tcW w:w="2263" w:type="dxa"/>
            <w:vAlign w:val="center"/>
          </w:tcPr>
          <w:p w:rsidR="003E769B" w:rsidRPr="007C4DB9" w:rsidRDefault="003E769B"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Технологічна</w:t>
            </w:r>
          </w:p>
        </w:tc>
        <w:tc>
          <w:tcPr>
            <w:tcW w:w="4962" w:type="dxa"/>
            <w:vAlign w:val="center"/>
          </w:tcPr>
          <w:p w:rsidR="003E769B" w:rsidRPr="007C4DB9" w:rsidRDefault="003E769B"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Технології</w:t>
            </w:r>
          </w:p>
        </w:tc>
        <w:tc>
          <w:tcPr>
            <w:tcW w:w="1417" w:type="dxa"/>
            <w:vAlign w:val="center"/>
          </w:tcPr>
          <w:p w:rsidR="003E769B" w:rsidRPr="007C4DB9" w:rsidRDefault="003E769B"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2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c>
          <w:tcPr>
            <w:tcW w:w="1280" w:type="dxa"/>
            <w:vAlign w:val="center"/>
          </w:tcPr>
          <w:p w:rsidR="003E769B" w:rsidRPr="007C4DB9" w:rsidRDefault="003E769B"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2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r>
      <w:tr w:rsidR="006773E0" w:rsidRPr="007C4DB9" w:rsidTr="007C4DB9">
        <w:trPr>
          <w:trHeight w:val="228"/>
        </w:trPr>
        <w:tc>
          <w:tcPr>
            <w:tcW w:w="2263" w:type="dxa"/>
            <w:vAlign w:val="center"/>
          </w:tcPr>
          <w:p w:rsidR="006773E0" w:rsidRPr="007C4DB9" w:rsidRDefault="006773E0"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Мистецька</w:t>
            </w:r>
          </w:p>
        </w:tc>
        <w:tc>
          <w:tcPr>
            <w:tcW w:w="4962" w:type="dxa"/>
            <w:vAlign w:val="center"/>
          </w:tcPr>
          <w:p w:rsidR="006773E0" w:rsidRPr="007C4DB9" w:rsidRDefault="006773E0"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val="ru-RU" w:eastAsia="ru-RU"/>
              </w:rPr>
              <w:t>Музичне м</w:t>
            </w:r>
            <w:r w:rsidRPr="007C4DB9">
              <w:rPr>
                <w:rFonts w:ascii="Times New Roman" w:hAnsi="Times New Roman" w:cs="Times New Roman"/>
                <w:sz w:val="24"/>
                <w:szCs w:val="24"/>
                <w:lang w:eastAsia="ru-RU"/>
              </w:rPr>
              <w:t>истецтво</w:t>
            </w:r>
          </w:p>
        </w:tc>
        <w:tc>
          <w:tcPr>
            <w:tcW w:w="1417" w:type="dxa"/>
            <w:vAlign w:val="center"/>
          </w:tcPr>
          <w:p w:rsidR="006773E0"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1</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280" w:type="dxa"/>
            <w:vAlign w:val="center"/>
          </w:tcPr>
          <w:p w:rsidR="006773E0"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eastAsia="ru-RU"/>
              </w:rPr>
              <w:t xml:space="preserve">1 </w:t>
            </w:r>
            <w:r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35</w:t>
            </w:r>
          </w:p>
        </w:tc>
      </w:tr>
      <w:tr w:rsidR="006773E0" w:rsidRPr="007C4DB9" w:rsidTr="007C4DB9">
        <w:trPr>
          <w:trHeight w:val="228"/>
        </w:trPr>
        <w:tc>
          <w:tcPr>
            <w:tcW w:w="2263" w:type="dxa"/>
            <w:vAlign w:val="center"/>
          </w:tcPr>
          <w:p w:rsidR="006773E0" w:rsidRPr="007C4DB9" w:rsidRDefault="006773E0" w:rsidP="007C4DB9">
            <w:pPr>
              <w:spacing w:after="0"/>
              <w:rPr>
                <w:rFonts w:ascii="Times New Roman" w:hAnsi="Times New Roman" w:cs="Times New Roman"/>
                <w:sz w:val="24"/>
                <w:szCs w:val="24"/>
                <w:lang w:val="ru-RU" w:eastAsia="ru-RU"/>
              </w:rPr>
            </w:pPr>
          </w:p>
        </w:tc>
        <w:tc>
          <w:tcPr>
            <w:tcW w:w="4962" w:type="dxa"/>
            <w:vAlign w:val="center"/>
          </w:tcPr>
          <w:p w:rsidR="006773E0" w:rsidRPr="007C4DB9" w:rsidRDefault="006773E0"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Образотворче</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мистецтво</w:t>
            </w:r>
          </w:p>
        </w:tc>
        <w:tc>
          <w:tcPr>
            <w:tcW w:w="1417" w:type="dxa"/>
            <w:vAlign w:val="center"/>
          </w:tcPr>
          <w:p w:rsidR="006773E0" w:rsidRPr="007C4DB9" w:rsidRDefault="006773E0" w:rsidP="007C4DB9">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 xml:space="preserve">1 </w:t>
            </w:r>
            <w:r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35</w:t>
            </w:r>
          </w:p>
        </w:tc>
        <w:tc>
          <w:tcPr>
            <w:tcW w:w="1280" w:type="dxa"/>
            <w:vAlign w:val="center"/>
          </w:tcPr>
          <w:p w:rsidR="006773E0" w:rsidRPr="007C4DB9" w:rsidRDefault="006773E0" w:rsidP="007C4DB9">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6773E0" w:rsidRPr="007C4DB9" w:rsidTr="007C4DB9">
        <w:trPr>
          <w:trHeight w:val="245"/>
        </w:trPr>
        <w:tc>
          <w:tcPr>
            <w:tcW w:w="2263" w:type="dxa"/>
            <w:vAlign w:val="center"/>
          </w:tcPr>
          <w:p w:rsidR="006773E0" w:rsidRPr="007C4DB9" w:rsidRDefault="006773E0"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Фізична культура</w:t>
            </w:r>
          </w:p>
        </w:tc>
        <w:tc>
          <w:tcPr>
            <w:tcW w:w="4962" w:type="dxa"/>
            <w:vAlign w:val="center"/>
          </w:tcPr>
          <w:p w:rsidR="006773E0" w:rsidRPr="007C4DB9" w:rsidRDefault="006773E0"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Фізична культура</w:t>
            </w:r>
          </w:p>
        </w:tc>
        <w:tc>
          <w:tcPr>
            <w:tcW w:w="1417" w:type="dxa"/>
            <w:vAlign w:val="center"/>
          </w:tcPr>
          <w:p w:rsidR="006773E0"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105</w:t>
            </w:r>
          </w:p>
        </w:tc>
        <w:tc>
          <w:tcPr>
            <w:tcW w:w="1280" w:type="dxa"/>
            <w:vAlign w:val="center"/>
          </w:tcPr>
          <w:p w:rsidR="006773E0"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105</w:t>
            </w:r>
          </w:p>
        </w:tc>
      </w:tr>
      <w:tr w:rsidR="006773E0" w:rsidRPr="007C4DB9" w:rsidTr="007C4DB9">
        <w:trPr>
          <w:trHeight w:val="212"/>
        </w:trPr>
        <w:tc>
          <w:tcPr>
            <w:tcW w:w="2263" w:type="dxa"/>
            <w:tcBorders>
              <w:left w:val="nil"/>
              <w:bottom w:val="nil"/>
            </w:tcBorders>
            <w:vAlign w:val="center"/>
          </w:tcPr>
          <w:p w:rsidR="006773E0" w:rsidRPr="007C4DB9" w:rsidRDefault="006773E0" w:rsidP="007C4DB9">
            <w:pPr>
              <w:spacing w:after="0"/>
              <w:rPr>
                <w:rFonts w:ascii="Times New Roman" w:hAnsi="Times New Roman" w:cs="Times New Roman"/>
                <w:b/>
                <w:sz w:val="24"/>
                <w:szCs w:val="24"/>
                <w:lang w:val="ru-RU" w:eastAsia="ru-RU"/>
              </w:rPr>
            </w:pPr>
          </w:p>
        </w:tc>
        <w:tc>
          <w:tcPr>
            <w:tcW w:w="4962" w:type="dxa"/>
            <w:tcBorders>
              <w:bottom w:val="single" w:sz="4" w:space="0" w:color="auto"/>
            </w:tcBorders>
            <w:vAlign w:val="center"/>
          </w:tcPr>
          <w:p w:rsidR="006773E0" w:rsidRPr="007C4DB9" w:rsidRDefault="006773E0" w:rsidP="007C4DB9">
            <w:pPr>
              <w:spacing w:after="0"/>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Усього</w:t>
            </w:r>
          </w:p>
        </w:tc>
        <w:tc>
          <w:tcPr>
            <w:tcW w:w="1417" w:type="dxa"/>
            <w:tcBorders>
              <w:bottom w:val="single" w:sz="4" w:space="0" w:color="auto"/>
            </w:tcBorders>
            <w:vAlign w:val="center"/>
          </w:tcPr>
          <w:p w:rsidR="006773E0" w:rsidRPr="007C4DB9" w:rsidRDefault="006773E0" w:rsidP="007C4DB9">
            <w:pPr>
              <w:spacing w:after="0"/>
              <w:jc w:val="center"/>
              <w:rPr>
                <w:rFonts w:ascii="Times New Roman" w:hAnsi="Times New Roman" w:cs="Times New Roman"/>
                <w:bCs/>
                <w:i/>
                <w:iCs/>
                <w:sz w:val="24"/>
                <w:szCs w:val="24"/>
                <w:lang w:eastAsia="ru-RU"/>
              </w:rPr>
            </w:pPr>
            <w:r w:rsidRPr="007C4DB9">
              <w:rPr>
                <w:rFonts w:ascii="Times New Roman" w:hAnsi="Times New Roman" w:cs="Times New Roman"/>
                <w:b/>
                <w:sz w:val="24"/>
                <w:szCs w:val="24"/>
                <w:lang w:eastAsia="ru-RU"/>
              </w:rPr>
              <w:t>29</w:t>
            </w:r>
            <w:r w:rsidRPr="007C4DB9">
              <w:rPr>
                <w:rFonts w:ascii="Times New Roman" w:hAnsi="Times New Roman" w:cs="Times New Roman"/>
                <w:bCs/>
                <w:sz w:val="24"/>
                <w:szCs w:val="24"/>
                <w:lang w:eastAsia="ru-RU"/>
              </w:rPr>
              <w:t xml:space="preserve">/ </w:t>
            </w:r>
            <w:r w:rsidRPr="007C4DB9">
              <w:rPr>
                <w:rFonts w:ascii="Times New Roman" w:hAnsi="Times New Roman" w:cs="Times New Roman"/>
                <w:bCs/>
                <w:i/>
                <w:iCs/>
                <w:sz w:val="24"/>
                <w:szCs w:val="24"/>
                <w:lang w:eastAsia="ru-RU"/>
              </w:rPr>
              <w:t>1015</w:t>
            </w:r>
          </w:p>
        </w:tc>
        <w:tc>
          <w:tcPr>
            <w:tcW w:w="1280" w:type="dxa"/>
            <w:tcBorders>
              <w:bottom w:val="single" w:sz="4" w:space="0" w:color="auto"/>
            </w:tcBorders>
            <w:vAlign w:val="center"/>
          </w:tcPr>
          <w:p w:rsidR="006773E0" w:rsidRPr="007C4DB9" w:rsidRDefault="006773E0" w:rsidP="007C4DB9">
            <w:pPr>
              <w:spacing w:after="0"/>
              <w:jc w:val="center"/>
              <w:rPr>
                <w:rFonts w:ascii="Times New Roman" w:hAnsi="Times New Roman" w:cs="Times New Roman"/>
                <w:bCs/>
                <w:i/>
                <w:iCs/>
                <w:sz w:val="24"/>
                <w:szCs w:val="24"/>
                <w:lang w:eastAsia="ru-RU"/>
              </w:rPr>
            </w:pPr>
            <w:r w:rsidRPr="007C4DB9">
              <w:rPr>
                <w:rFonts w:ascii="Times New Roman" w:hAnsi="Times New Roman" w:cs="Times New Roman"/>
                <w:b/>
                <w:sz w:val="24"/>
                <w:szCs w:val="24"/>
                <w:lang w:eastAsia="ru-RU"/>
              </w:rPr>
              <w:t>32</w:t>
            </w:r>
            <w:r w:rsidRPr="007C4DB9">
              <w:rPr>
                <w:rFonts w:ascii="Times New Roman" w:hAnsi="Times New Roman" w:cs="Times New Roman"/>
                <w:bCs/>
                <w:sz w:val="24"/>
                <w:szCs w:val="24"/>
                <w:lang w:eastAsia="ru-RU"/>
              </w:rPr>
              <w:t xml:space="preserve">/ </w:t>
            </w:r>
            <w:r w:rsidRPr="007C4DB9">
              <w:rPr>
                <w:rFonts w:ascii="Times New Roman" w:hAnsi="Times New Roman" w:cs="Times New Roman"/>
                <w:bCs/>
                <w:i/>
                <w:iCs/>
                <w:sz w:val="24"/>
                <w:szCs w:val="24"/>
                <w:lang w:eastAsia="ru-RU"/>
              </w:rPr>
              <w:t>1120</w:t>
            </w:r>
          </w:p>
        </w:tc>
      </w:tr>
      <w:tr w:rsidR="006773E0" w:rsidRPr="007C4DB9" w:rsidTr="007C4DB9">
        <w:trPr>
          <w:gridBefore w:val="1"/>
          <w:wBefore w:w="2263" w:type="dxa"/>
          <w:trHeight w:val="228"/>
        </w:trPr>
        <w:tc>
          <w:tcPr>
            <w:tcW w:w="7659" w:type="dxa"/>
            <w:gridSpan w:val="3"/>
            <w:tcBorders>
              <w:left w:val="single" w:sz="4" w:space="0" w:color="auto"/>
              <w:right w:val="single" w:sz="4" w:space="0" w:color="auto"/>
            </w:tcBorders>
            <w:vAlign w:val="center"/>
          </w:tcPr>
          <w:p w:rsidR="006773E0" w:rsidRPr="007C4DB9" w:rsidRDefault="006773E0" w:rsidP="007C4DB9">
            <w:pPr>
              <w:spacing w:after="0"/>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Міжгалузеві</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інтегровані</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курси</w:t>
            </w:r>
          </w:p>
        </w:tc>
      </w:tr>
      <w:tr w:rsidR="006773E0" w:rsidRPr="007C4DB9" w:rsidTr="007C4DB9">
        <w:trPr>
          <w:gridBefore w:val="1"/>
          <w:wBefore w:w="2263" w:type="dxa"/>
          <w:trHeight w:val="212"/>
        </w:trPr>
        <w:tc>
          <w:tcPr>
            <w:tcW w:w="7659" w:type="dxa"/>
            <w:gridSpan w:val="3"/>
            <w:vAlign w:val="center"/>
          </w:tcPr>
          <w:p w:rsidR="006773E0" w:rsidRPr="007C4DB9" w:rsidRDefault="006773E0" w:rsidP="007C4DB9">
            <w:pPr>
              <w:spacing w:after="0"/>
              <w:jc w:val="center"/>
              <w:rPr>
                <w:rFonts w:ascii="Times New Roman" w:hAnsi="Times New Roman" w:cs="Times New Roman"/>
                <w:b/>
                <w:sz w:val="24"/>
                <w:szCs w:val="24"/>
                <w:lang w:eastAsia="ru-RU"/>
              </w:rPr>
            </w:pPr>
            <w:r w:rsidRPr="007C4DB9">
              <w:rPr>
                <w:rFonts w:ascii="Times New Roman" w:hAnsi="Times New Roman" w:cs="Times New Roman"/>
                <w:b/>
                <w:sz w:val="24"/>
                <w:szCs w:val="24"/>
                <w:lang w:val="ru-RU" w:eastAsia="ru-RU"/>
              </w:rPr>
              <w:t>Вибірковий компонент:</w:t>
            </w:r>
          </w:p>
        </w:tc>
      </w:tr>
      <w:tr w:rsidR="006773E0" w:rsidRPr="007C4DB9" w:rsidTr="007C4DB9">
        <w:trPr>
          <w:gridBefore w:val="1"/>
          <w:wBefore w:w="2263" w:type="dxa"/>
          <w:trHeight w:val="212"/>
        </w:trPr>
        <w:tc>
          <w:tcPr>
            <w:tcW w:w="4962" w:type="dxa"/>
            <w:vAlign w:val="center"/>
          </w:tcPr>
          <w:p w:rsidR="006773E0" w:rsidRPr="007C4DB9" w:rsidRDefault="005761F1"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Логіка</w:t>
            </w:r>
          </w:p>
        </w:tc>
        <w:tc>
          <w:tcPr>
            <w:tcW w:w="1417" w:type="dxa"/>
            <w:vAlign w:val="center"/>
          </w:tcPr>
          <w:p w:rsidR="006773E0" w:rsidRPr="007C4DB9" w:rsidRDefault="006773E0" w:rsidP="007C4DB9">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1</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280" w:type="dxa"/>
            <w:vAlign w:val="center"/>
          </w:tcPr>
          <w:p w:rsidR="006773E0" w:rsidRPr="007C4DB9" w:rsidRDefault="006773E0" w:rsidP="007C4DB9">
            <w:pPr>
              <w:spacing w:after="0"/>
              <w:jc w:val="center"/>
              <w:rPr>
                <w:rFonts w:ascii="Times New Roman" w:hAnsi="Times New Roman" w:cs="Times New Roman"/>
                <w:b/>
                <w:bCs/>
                <w:sz w:val="24"/>
                <w:szCs w:val="24"/>
                <w:lang w:val="ru-RU" w:eastAsia="ru-RU"/>
              </w:rPr>
            </w:pPr>
          </w:p>
        </w:tc>
      </w:tr>
      <w:tr w:rsidR="006773E0" w:rsidRPr="007C4DB9" w:rsidTr="007C4DB9">
        <w:trPr>
          <w:gridBefore w:val="1"/>
          <w:wBefore w:w="2263" w:type="dxa"/>
          <w:trHeight w:val="516"/>
        </w:trPr>
        <w:tc>
          <w:tcPr>
            <w:tcW w:w="4962" w:type="dxa"/>
            <w:vAlign w:val="center"/>
          </w:tcPr>
          <w:p w:rsidR="006773E0" w:rsidRPr="007C4DB9" w:rsidRDefault="004B48B4"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Культура мовлення. Стилістичні особливості морфології ».</w:t>
            </w:r>
          </w:p>
        </w:tc>
        <w:tc>
          <w:tcPr>
            <w:tcW w:w="1417" w:type="dxa"/>
            <w:vAlign w:val="center"/>
          </w:tcPr>
          <w:p w:rsidR="006773E0" w:rsidRPr="007C4DB9" w:rsidRDefault="006773E0" w:rsidP="007C4DB9">
            <w:pPr>
              <w:spacing w:after="0"/>
              <w:jc w:val="center"/>
              <w:rPr>
                <w:rFonts w:ascii="Times New Roman" w:hAnsi="Times New Roman" w:cs="Times New Roman"/>
                <w:b/>
                <w:bCs/>
                <w:sz w:val="24"/>
                <w:szCs w:val="24"/>
                <w:lang w:val="ru-RU" w:eastAsia="ru-RU"/>
              </w:rPr>
            </w:pPr>
          </w:p>
        </w:tc>
        <w:tc>
          <w:tcPr>
            <w:tcW w:w="1280" w:type="dxa"/>
            <w:vAlign w:val="center"/>
          </w:tcPr>
          <w:p w:rsidR="006773E0" w:rsidRPr="007C4DB9" w:rsidRDefault="006773E0" w:rsidP="007C4DB9">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1</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6773E0" w:rsidRPr="007C4DB9" w:rsidTr="007C4DB9">
        <w:trPr>
          <w:gridBefore w:val="1"/>
          <w:wBefore w:w="2263" w:type="dxa"/>
          <w:trHeight w:val="413"/>
        </w:trPr>
        <w:tc>
          <w:tcPr>
            <w:tcW w:w="4962" w:type="dxa"/>
            <w:tcBorders>
              <w:right w:val="nil"/>
            </w:tcBorders>
            <w:vAlign w:val="center"/>
          </w:tcPr>
          <w:p w:rsidR="006773E0" w:rsidRPr="007C4DB9" w:rsidRDefault="006773E0" w:rsidP="007C4DB9">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val="ru-RU" w:eastAsia="ru-RU"/>
              </w:rPr>
              <w:t>Загальнорічна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кількість</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навчальних годин</w:t>
            </w:r>
          </w:p>
        </w:tc>
        <w:tc>
          <w:tcPr>
            <w:tcW w:w="1417" w:type="dxa"/>
            <w:tcBorders>
              <w:right w:val="single" w:sz="4" w:space="0" w:color="auto"/>
            </w:tcBorders>
            <w:vAlign w:val="center"/>
          </w:tcPr>
          <w:p w:rsidR="006773E0"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3</w:t>
            </w:r>
            <w:r w:rsidRPr="007C4DB9">
              <w:rPr>
                <w:rFonts w:ascii="Times New Roman" w:hAnsi="Times New Roman" w:cs="Times New Roman"/>
                <w:b/>
                <w:bCs/>
                <w:sz w:val="24"/>
                <w:szCs w:val="24"/>
                <w:lang w:eastAsia="ru-RU"/>
              </w:rPr>
              <w:t xml:space="preserve">1 / </w:t>
            </w:r>
            <w:r w:rsidRPr="007C4DB9">
              <w:rPr>
                <w:rFonts w:ascii="Times New Roman" w:hAnsi="Times New Roman" w:cs="Times New Roman"/>
                <w:i/>
                <w:iCs/>
                <w:sz w:val="24"/>
                <w:szCs w:val="24"/>
                <w:lang w:eastAsia="ru-RU"/>
              </w:rPr>
              <w:t>1085</w:t>
            </w:r>
          </w:p>
        </w:tc>
        <w:tc>
          <w:tcPr>
            <w:tcW w:w="1280" w:type="dxa"/>
            <w:tcBorders>
              <w:right w:val="single" w:sz="4" w:space="0" w:color="auto"/>
            </w:tcBorders>
            <w:vAlign w:val="center"/>
          </w:tcPr>
          <w:p w:rsidR="006773E0" w:rsidRPr="007C4DB9" w:rsidRDefault="006773E0" w:rsidP="007C4DB9">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eastAsia="ru-RU"/>
              </w:rPr>
              <w:t xml:space="preserve">34 / </w:t>
            </w:r>
            <w:r w:rsidRPr="007C4DB9">
              <w:rPr>
                <w:rFonts w:ascii="Times New Roman" w:hAnsi="Times New Roman" w:cs="Times New Roman"/>
                <w:i/>
                <w:iCs/>
                <w:sz w:val="24"/>
                <w:szCs w:val="24"/>
                <w:lang w:eastAsia="ru-RU"/>
              </w:rPr>
              <w:t>1190</w:t>
            </w:r>
          </w:p>
        </w:tc>
      </w:tr>
      <w:tr w:rsidR="006773E0" w:rsidRPr="007C4DB9" w:rsidTr="007C4DB9">
        <w:trPr>
          <w:gridBefore w:val="1"/>
          <w:wBefore w:w="2263" w:type="dxa"/>
          <w:trHeight w:val="85"/>
        </w:trPr>
        <w:tc>
          <w:tcPr>
            <w:tcW w:w="4962" w:type="dxa"/>
            <w:vAlign w:val="center"/>
          </w:tcPr>
          <w:p w:rsidR="006773E0" w:rsidRPr="007C4DB9" w:rsidRDefault="006773E0" w:rsidP="007C4DB9">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Гранично</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допустиме</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тижневе/річне</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навчальне</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навантаження</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учня</w:t>
            </w:r>
          </w:p>
        </w:tc>
        <w:tc>
          <w:tcPr>
            <w:tcW w:w="1417" w:type="dxa"/>
            <w:vAlign w:val="center"/>
          </w:tcPr>
          <w:p w:rsidR="006773E0" w:rsidRPr="007C4DB9" w:rsidRDefault="006773E0" w:rsidP="007C4DB9">
            <w:pPr>
              <w:spacing w:after="0"/>
              <w:jc w:val="center"/>
              <w:rPr>
                <w:rFonts w:ascii="Times New Roman" w:hAnsi="Times New Roman" w:cs="Times New Roman"/>
                <w:b/>
                <w:sz w:val="24"/>
                <w:szCs w:val="24"/>
                <w:lang w:eastAsia="ru-RU"/>
              </w:rPr>
            </w:pPr>
            <w:r w:rsidRPr="007C4DB9">
              <w:rPr>
                <w:rFonts w:ascii="Times New Roman" w:hAnsi="Times New Roman" w:cs="Times New Roman"/>
                <w:b/>
                <w:sz w:val="24"/>
                <w:szCs w:val="24"/>
                <w:lang w:eastAsia="ru-RU"/>
              </w:rPr>
              <w:t xml:space="preserve">28 / </w:t>
            </w:r>
            <w:r w:rsidRPr="007C4DB9">
              <w:rPr>
                <w:rFonts w:ascii="Times New Roman" w:hAnsi="Times New Roman" w:cs="Times New Roman"/>
                <w:bCs/>
                <w:i/>
                <w:iCs/>
                <w:sz w:val="24"/>
                <w:szCs w:val="24"/>
                <w:lang w:eastAsia="ru-RU"/>
              </w:rPr>
              <w:t>980</w:t>
            </w:r>
          </w:p>
        </w:tc>
        <w:tc>
          <w:tcPr>
            <w:tcW w:w="1280" w:type="dxa"/>
            <w:vAlign w:val="center"/>
          </w:tcPr>
          <w:p w:rsidR="006773E0" w:rsidRPr="007C4DB9" w:rsidRDefault="006773E0" w:rsidP="007C4DB9">
            <w:pPr>
              <w:spacing w:after="0"/>
              <w:jc w:val="center"/>
              <w:rPr>
                <w:rFonts w:ascii="Times New Roman" w:hAnsi="Times New Roman" w:cs="Times New Roman"/>
                <w:b/>
                <w:sz w:val="24"/>
                <w:szCs w:val="24"/>
                <w:lang w:eastAsia="ru-RU"/>
              </w:rPr>
            </w:pPr>
            <w:r w:rsidRPr="007C4DB9">
              <w:rPr>
                <w:rFonts w:ascii="Times New Roman" w:hAnsi="Times New Roman" w:cs="Times New Roman"/>
                <w:b/>
                <w:sz w:val="24"/>
                <w:szCs w:val="24"/>
                <w:lang w:eastAsia="ru-RU"/>
              </w:rPr>
              <w:t xml:space="preserve">31 / </w:t>
            </w:r>
            <w:r w:rsidRPr="007C4DB9">
              <w:rPr>
                <w:rFonts w:ascii="Times New Roman" w:hAnsi="Times New Roman" w:cs="Times New Roman"/>
                <w:bCs/>
                <w:i/>
                <w:iCs/>
                <w:sz w:val="24"/>
                <w:szCs w:val="24"/>
                <w:lang w:eastAsia="ru-RU"/>
              </w:rPr>
              <w:t>1085</w:t>
            </w:r>
          </w:p>
        </w:tc>
      </w:tr>
    </w:tbl>
    <w:p w:rsidR="00D2266B" w:rsidRDefault="00D2266B" w:rsidP="007C4DB9">
      <w:pPr>
        <w:spacing w:after="0" w:line="240" w:lineRule="auto"/>
        <w:rPr>
          <w:rFonts w:ascii="Times New Roman" w:eastAsia="Calibri" w:hAnsi="Times New Roman" w:cs="Times New Roman"/>
          <w:sz w:val="24"/>
          <w:szCs w:val="24"/>
          <w:lang w:eastAsia="en-US"/>
        </w:rPr>
      </w:pPr>
      <w:bookmarkStart w:id="2" w:name="_Hlk143098081"/>
    </w:p>
    <w:p w:rsidR="00567928" w:rsidRDefault="00567928" w:rsidP="007C4DB9">
      <w:pPr>
        <w:spacing w:after="0" w:line="240" w:lineRule="auto"/>
        <w:rPr>
          <w:rFonts w:ascii="Times New Roman" w:eastAsia="Calibri" w:hAnsi="Times New Roman" w:cs="Times New Roman"/>
          <w:sz w:val="24"/>
          <w:szCs w:val="24"/>
          <w:lang w:eastAsia="en-US"/>
        </w:rPr>
      </w:pPr>
    </w:p>
    <w:p w:rsidR="00567928" w:rsidRDefault="00567928" w:rsidP="007C4DB9">
      <w:pPr>
        <w:spacing w:after="0" w:line="240" w:lineRule="auto"/>
        <w:rPr>
          <w:rFonts w:ascii="Times New Roman" w:eastAsia="Calibri" w:hAnsi="Times New Roman" w:cs="Times New Roman"/>
          <w:sz w:val="24"/>
          <w:szCs w:val="24"/>
          <w:lang w:eastAsia="en-US"/>
        </w:rPr>
      </w:pPr>
    </w:p>
    <w:p w:rsidR="00567928" w:rsidRPr="00567928" w:rsidRDefault="003E769B" w:rsidP="00567928">
      <w:pPr>
        <w:spacing w:after="0" w:line="240" w:lineRule="auto"/>
        <w:jc w:val="center"/>
        <w:rPr>
          <w:rFonts w:ascii="Times New Roman" w:eastAsia="Calibri" w:hAnsi="Times New Roman" w:cs="Times New Roman"/>
          <w:b/>
          <w:bCs/>
          <w:sz w:val="28"/>
          <w:szCs w:val="24"/>
          <w:lang w:eastAsia="en-US"/>
        </w:rPr>
      </w:pPr>
      <w:r w:rsidRPr="00567928">
        <w:rPr>
          <w:rFonts w:ascii="Times New Roman" w:eastAsia="Calibri" w:hAnsi="Times New Roman" w:cs="Times New Roman"/>
          <w:b/>
          <w:sz w:val="28"/>
          <w:szCs w:val="24"/>
          <w:lang w:eastAsia="en-US"/>
        </w:rPr>
        <w:lastRenderedPageBreak/>
        <w:t xml:space="preserve">Навчальний план </w:t>
      </w:r>
      <w:r w:rsidRPr="00567928">
        <w:rPr>
          <w:rFonts w:ascii="Times New Roman" w:eastAsia="Calibri" w:hAnsi="Times New Roman" w:cs="Times New Roman"/>
          <w:b/>
          <w:bCs/>
          <w:i/>
          <w:sz w:val="28"/>
          <w:szCs w:val="24"/>
          <w:lang w:eastAsia="en-US"/>
        </w:rPr>
        <w:t>ІІ ступеня</w:t>
      </w:r>
      <w:r w:rsidRPr="00567928">
        <w:rPr>
          <w:rFonts w:ascii="Times New Roman" w:eastAsia="Calibri" w:hAnsi="Times New Roman" w:cs="Times New Roman"/>
          <w:b/>
          <w:bCs/>
          <w:sz w:val="28"/>
          <w:szCs w:val="24"/>
          <w:lang w:eastAsia="en-US"/>
        </w:rPr>
        <w:t xml:space="preserve"> (7</w:t>
      </w:r>
      <w:r w:rsidR="0084734C" w:rsidRPr="00567928">
        <w:rPr>
          <w:rFonts w:ascii="Times New Roman" w:eastAsia="Calibri" w:hAnsi="Times New Roman" w:cs="Times New Roman"/>
          <w:b/>
          <w:bCs/>
          <w:sz w:val="28"/>
          <w:szCs w:val="24"/>
          <w:lang w:eastAsia="en-US"/>
        </w:rPr>
        <w:t>-8</w:t>
      </w:r>
      <w:r w:rsidR="00567928">
        <w:rPr>
          <w:rFonts w:ascii="Times New Roman" w:eastAsia="Calibri" w:hAnsi="Times New Roman" w:cs="Times New Roman"/>
          <w:b/>
          <w:bCs/>
          <w:sz w:val="28"/>
          <w:szCs w:val="24"/>
          <w:lang w:eastAsia="en-US"/>
        </w:rPr>
        <w:t xml:space="preserve"> </w:t>
      </w:r>
      <w:r w:rsidRPr="00567928">
        <w:rPr>
          <w:rFonts w:ascii="Times New Roman" w:eastAsia="Calibri" w:hAnsi="Times New Roman" w:cs="Times New Roman"/>
          <w:b/>
          <w:bCs/>
          <w:sz w:val="28"/>
          <w:szCs w:val="24"/>
          <w:lang w:eastAsia="en-US"/>
        </w:rPr>
        <w:t>клас</w:t>
      </w:r>
      <w:r w:rsidR="0084734C" w:rsidRPr="00567928">
        <w:rPr>
          <w:rFonts w:ascii="Times New Roman" w:eastAsia="Calibri" w:hAnsi="Times New Roman" w:cs="Times New Roman"/>
          <w:b/>
          <w:bCs/>
          <w:sz w:val="28"/>
          <w:szCs w:val="24"/>
          <w:lang w:eastAsia="en-US"/>
        </w:rPr>
        <w:t>и</w:t>
      </w:r>
      <w:r w:rsidRPr="00567928">
        <w:rPr>
          <w:rFonts w:ascii="Times New Roman" w:eastAsia="Calibri" w:hAnsi="Times New Roman" w:cs="Times New Roman"/>
          <w:b/>
          <w:bCs/>
          <w:sz w:val="28"/>
          <w:szCs w:val="24"/>
          <w:lang w:eastAsia="en-US"/>
        </w:rPr>
        <w:t>)</w:t>
      </w:r>
    </w:p>
    <w:p w:rsidR="003E769B" w:rsidRPr="007C4DB9" w:rsidRDefault="00AF0214" w:rsidP="00567928">
      <w:pPr>
        <w:spacing w:after="0" w:line="240" w:lineRule="auto"/>
        <w:jc w:val="center"/>
        <w:rPr>
          <w:rFonts w:ascii="Times New Roman" w:eastAsia="Calibri" w:hAnsi="Times New Roman" w:cs="Times New Roman"/>
          <w:sz w:val="24"/>
          <w:szCs w:val="24"/>
          <w:lang w:eastAsia="en-US"/>
        </w:rPr>
      </w:pPr>
      <w:r w:rsidRPr="007C4DB9">
        <w:rPr>
          <w:rFonts w:ascii="Times New Roman" w:eastAsia="Calibri" w:hAnsi="Times New Roman" w:cs="Times New Roman"/>
          <w:i/>
          <w:sz w:val="24"/>
          <w:szCs w:val="24"/>
          <w:lang w:eastAsia="en-US"/>
        </w:rPr>
        <w:t>Тельчівської</w:t>
      </w:r>
      <w:r w:rsidR="00567928">
        <w:rPr>
          <w:rFonts w:ascii="Times New Roman" w:eastAsia="Calibri" w:hAnsi="Times New Roman" w:cs="Times New Roman"/>
          <w:i/>
          <w:sz w:val="24"/>
          <w:szCs w:val="24"/>
          <w:lang w:eastAsia="en-US"/>
        </w:rPr>
        <w:t xml:space="preserve"> гімназії </w:t>
      </w:r>
      <w:r w:rsidR="003E769B" w:rsidRPr="007C4DB9">
        <w:rPr>
          <w:rFonts w:ascii="Times New Roman" w:eastAsia="Calibri" w:hAnsi="Times New Roman" w:cs="Times New Roman"/>
          <w:sz w:val="24"/>
          <w:szCs w:val="24"/>
          <w:lang w:eastAsia="en-US"/>
        </w:rPr>
        <w:t xml:space="preserve">з навчанням українською мовою </w:t>
      </w:r>
      <w:r w:rsidR="003E769B" w:rsidRPr="007C4DB9">
        <w:rPr>
          <w:rFonts w:ascii="Times New Roman" w:hAnsi="Times New Roman" w:cs="Times New Roman"/>
          <w:sz w:val="24"/>
          <w:szCs w:val="24"/>
          <w:lang w:eastAsia="ru-RU"/>
        </w:rPr>
        <w:t>відповідно до Державного стандарту базової сере</w:t>
      </w:r>
      <w:r w:rsidR="00567928">
        <w:rPr>
          <w:rFonts w:ascii="Times New Roman" w:hAnsi="Times New Roman" w:cs="Times New Roman"/>
          <w:sz w:val="24"/>
          <w:szCs w:val="24"/>
          <w:lang w:eastAsia="ru-RU"/>
        </w:rPr>
        <w:t xml:space="preserve">дньої освіти (2020), </w:t>
      </w:r>
      <w:r w:rsidR="003E769B" w:rsidRPr="007C4DB9">
        <w:rPr>
          <w:rFonts w:ascii="Times New Roman" w:hAnsi="Times New Roman" w:cs="Times New Roman"/>
          <w:sz w:val="24"/>
          <w:szCs w:val="24"/>
          <w:lang w:eastAsia="ru-RU"/>
        </w:rPr>
        <w:t>типової освітньої програми для 5-9 класів закладів загальної середньої освіти</w:t>
      </w:r>
      <w:r w:rsidR="00F271AD" w:rsidRPr="007C4DB9">
        <w:rPr>
          <w:rFonts w:ascii="Times New Roman" w:eastAsia="Calibri" w:hAnsi="Times New Roman" w:cs="Times New Roman"/>
          <w:sz w:val="24"/>
          <w:szCs w:val="24"/>
          <w:lang w:eastAsia="en-US"/>
        </w:rPr>
        <w:t xml:space="preserve"> (згідно з додатком таб</w:t>
      </w:r>
      <w:r w:rsidR="00F271AD" w:rsidRPr="007C4DB9">
        <w:rPr>
          <w:rFonts w:ascii="Times New Roman" w:eastAsia="Calibri" w:hAnsi="Times New Roman" w:cs="Times New Roman"/>
          <w:bCs/>
          <w:sz w:val="24"/>
          <w:szCs w:val="24"/>
          <w:lang w:eastAsia="en-US"/>
        </w:rPr>
        <w:t>лиця 3) до</w:t>
      </w:r>
      <w:r w:rsidR="00F271AD" w:rsidRPr="007C4DB9">
        <w:rPr>
          <w:rFonts w:ascii="Times New Roman" w:eastAsia="Calibri" w:hAnsi="Times New Roman" w:cs="Times New Roman"/>
          <w:sz w:val="24"/>
          <w:szCs w:val="24"/>
          <w:lang w:eastAsia="en-US"/>
        </w:rPr>
        <w:t xml:space="preserve"> Типової освітньої програми розробленої на основі Державного стандарту базової середньої освіти , затвердженої постановою Кабінету Міністрів України від 30 вересня 2020 р. № 898, наказ Міністерства освіти і науки України від 19.02.2021 № 235 (в редакції нак</w:t>
      </w:r>
      <w:r w:rsidR="00D2266B" w:rsidRPr="007C4DB9">
        <w:rPr>
          <w:rFonts w:ascii="Times New Roman" w:eastAsia="Calibri" w:hAnsi="Times New Roman" w:cs="Times New Roman"/>
          <w:sz w:val="24"/>
          <w:szCs w:val="24"/>
          <w:lang w:eastAsia="en-US"/>
        </w:rPr>
        <w:t>азу МОН від 09.08.2024р. №1120)</w:t>
      </w:r>
    </w:p>
    <w:tbl>
      <w:tblPr>
        <w:tblpPr w:leftFromText="180" w:rightFromText="180" w:vertAnchor="text" w:horzAnchor="margin" w:tblpXSpec="center" w:tblpY="15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093"/>
        <w:gridCol w:w="1788"/>
        <w:gridCol w:w="1519"/>
      </w:tblGrid>
      <w:tr w:rsidR="003E769B" w:rsidRPr="007C4DB9" w:rsidTr="00567928">
        <w:trPr>
          <w:trHeight w:val="211"/>
        </w:trPr>
        <w:tc>
          <w:tcPr>
            <w:tcW w:w="2093" w:type="dxa"/>
            <w:vMerge w:val="restart"/>
            <w:vAlign w:val="center"/>
          </w:tcPr>
          <w:p w:rsidR="003E769B" w:rsidRPr="007C4DB9" w:rsidRDefault="003E769B" w:rsidP="00261E38">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Освітні</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галузі</w:t>
            </w:r>
          </w:p>
        </w:tc>
        <w:tc>
          <w:tcPr>
            <w:tcW w:w="4093" w:type="dxa"/>
            <w:vMerge w:val="restart"/>
            <w:vAlign w:val="center"/>
          </w:tcPr>
          <w:p w:rsidR="003E769B" w:rsidRPr="007C4DB9" w:rsidRDefault="003E769B" w:rsidP="00261E38">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Навчальні</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предмети</w:t>
            </w:r>
          </w:p>
        </w:tc>
        <w:tc>
          <w:tcPr>
            <w:tcW w:w="3307" w:type="dxa"/>
            <w:gridSpan w:val="2"/>
            <w:vAlign w:val="center"/>
          </w:tcPr>
          <w:p w:rsidR="003E769B" w:rsidRPr="007C4DB9" w:rsidRDefault="003E769B" w:rsidP="00261E38">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Інваріативний</w:t>
            </w:r>
            <w:r w:rsidR="00567928">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складник</w:t>
            </w:r>
          </w:p>
        </w:tc>
      </w:tr>
      <w:tr w:rsidR="00261E38" w:rsidRPr="007C4DB9" w:rsidTr="00567928">
        <w:trPr>
          <w:trHeight w:val="243"/>
        </w:trPr>
        <w:tc>
          <w:tcPr>
            <w:tcW w:w="2093" w:type="dxa"/>
            <w:vMerge/>
            <w:vAlign w:val="center"/>
          </w:tcPr>
          <w:p w:rsidR="00261E38" w:rsidRPr="007C4DB9" w:rsidRDefault="00261E38" w:rsidP="00261E38">
            <w:pPr>
              <w:spacing w:after="0"/>
              <w:jc w:val="center"/>
              <w:rPr>
                <w:rFonts w:ascii="Times New Roman" w:hAnsi="Times New Roman" w:cs="Times New Roman"/>
                <w:sz w:val="24"/>
                <w:szCs w:val="24"/>
                <w:lang w:val="ru-RU" w:eastAsia="ru-RU"/>
              </w:rPr>
            </w:pPr>
          </w:p>
        </w:tc>
        <w:tc>
          <w:tcPr>
            <w:tcW w:w="4093" w:type="dxa"/>
            <w:vMerge/>
            <w:vAlign w:val="center"/>
          </w:tcPr>
          <w:p w:rsidR="00261E38" w:rsidRPr="007C4DB9" w:rsidRDefault="00261E38" w:rsidP="00261E38">
            <w:pPr>
              <w:spacing w:after="0"/>
              <w:jc w:val="center"/>
              <w:rPr>
                <w:rFonts w:ascii="Times New Roman" w:hAnsi="Times New Roman" w:cs="Times New Roman"/>
                <w:sz w:val="24"/>
                <w:szCs w:val="24"/>
                <w:lang w:val="ru-RU" w:eastAsia="ru-RU"/>
              </w:rPr>
            </w:pPr>
          </w:p>
        </w:tc>
        <w:tc>
          <w:tcPr>
            <w:tcW w:w="1788" w:type="dxa"/>
            <w:vAlign w:val="center"/>
          </w:tcPr>
          <w:p w:rsidR="00261E38" w:rsidRPr="007C4DB9" w:rsidRDefault="00261E38" w:rsidP="00261E38">
            <w:pPr>
              <w:spacing w:after="0"/>
              <w:jc w:val="center"/>
              <w:rPr>
                <w:rFonts w:ascii="Times New Roman" w:hAnsi="Times New Roman" w:cs="Times New Roman"/>
                <w:b/>
                <w:sz w:val="24"/>
                <w:szCs w:val="24"/>
                <w:lang w:eastAsia="ru-RU"/>
              </w:rPr>
            </w:pPr>
            <w:r w:rsidRPr="007C4DB9">
              <w:rPr>
                <w:rFonts w:ascii="Times New Roman" w:hAnsi="Times New Roman" w:cs="Times New Roman"/>
                <w:b/>
                <w:sz w:val="24"/>
                <w:szCs w:val="24"/>
                <w:lang w:eastAsia="ru-RU"/>
              </w:rPr>
              <w:t>7 клас</w:t>
            </w:r>
          </w:p>
        </w:tc>
        <w:tc>
          <w:tcPr>
            <w:tcW w:w="1519" w:type="dxa"/>
            <w:vAlign w:val="center"/>
          </w:tcPr>
          <w:p w:rsidR="00261E38" w:rsidRPr="007C4DB9" w:rsidRDefault="00F6708C" w:rsidP="00261E38">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8 клас</w:t>
            </w:r>
          </w:p>
        </w:tc>
      </w:tr>
      <w:tr w:rsidR="00261E38" w:rsidRPr="007C4DB9" w:rsidTr="00567928">
        <w:trPr>
          <w:trHeight w:val="243"/>
        </w:trPr>
        <w:tc>
          <w:tcPr>
            <w:tcW w:w="2093" w:type="dxa"/>
            <w:vMerge/>
            <w:vAlign w:val="center"/>
          </w:tcPr>
          <w:p w:rsidR="00261E38" w:rsidRPr="007C4DB9" w:rsidRDefault="00261E38" w:rsidP="00261E38">
            <w:pPr>
              <w:spacing w:after="0"/>
              <w:jc w:val="center"/>
              <w:rPr>
                <w:rFonts w:ascii="Times New Roman" w:hAnsi="Times New Roman" w:cs="Times New Roman"/>
                <w:sz w:val="24"/>
                <w:szCs w:val="24"/>
                <w:lang w:val="ru-RU" w:eastAsia="ru-RU"/>
              </w:rPr>
            </w:pPr>
          </w:p>
        </w:tc>
        <w:tc>
          <w:tcPr>
            <w:tcW w:w="4093" w:type="dxa"/>
            <w:vMerge/>
            <w:vAlign w:val="center"/>
          </w:tcPr>
          <w:p w:rsidR="00261E38" w:rsidRPr="007C4DB9" w:rsidRDefault="00261E38" w:rsidP="00261E38">
            <w:pPr>
              <w:spacing w:after="0"/>
              <w:jc w:val="center"/>
              <w:rPr>
                <w:rFonts w:ascii="Times New Roman" w:hAnsi="Times New Roman" w:cs="Times New Roman"/>
                <w:sz w:val="24"/>
                <w:szCs w:val="24"/>
                <w:lang w:val="ru-RU" w:eastAsia="ru-RU"/>
              </w:rPr>
            </w:pPr>
          </w:p>
        </w:tc>
        <w:tc>
          <w:tcPr>
            <w:tcW w:w="1788" w:type="dxa"/>
            <w:vAlign w:val="center"/>
          </w:tcPr>
          <w:p w:rsidR="00261E38" w:rsidRPr="007C4DB9" w:rsidRDefault="00261E38" w:rsidP="00261E38">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год/тижд.</w:t>
            </w:r>
          </w:p>
          <w:p w:rsidR="00261E38" w:rsidRPr="007C4DB9" w:rsidRDefault="00261E38" w:rsidP="00261E38">
            <w:pPr>
              <w:spacing w:after="0"/>
              <w:jc w:val="center"/>
              <w:rPr>
                <w:rFonts w:ascii="Times New Roman" w:hAnsi="Times New Roman" w:cs="Times New Roman"/>
                <w:b/>
                <w:sz w:val="24"/>
                <w:szCs w:val="24"/>
                <w:lang w:eastAsia="ru-RU"/>
              </w:rPr>
            </w:pPr>
            <w:r w:rsidRPr="007C4DB9">
              <w:rPr>
                <w:rFonts w:ascii="Times New Roman" w:hAnsi="Times New Roman" w:cs="Times New Roman"/>
                <w:bCs/>
                <w:i/>
                <w:iCs/>
                <w:sz w:val="24"/>
                <w:szCs w:val="24"/>
                <w:lang w:val="ru-RU" w:eastAsia="ru-RU"/>
              </w:rPr>
              <w:t>год/навч.рік</w:t>
            </w:r>
          </w:p>
        </w:tc>
        <w:tc>
          <w:tcPr>
            <w:tcW w:w="1519" w:type="dxa"/>
            <w:vAlign w:val="center"/>
          </w:tcPr>
          <w:p w:rsidR="00F6708C" w:rsidRPr="007C4DB9" w:rsidRDefault="00F6708C" w:rsidP="00F6708C">
            <w:pPr>
              <w:spacing w:after="0"/>
              <w:jc w:val="center"/>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год/тижд.</w:t>
            </w:r>
          </w:p>
          <w:p w:rsidR="00261E38" w:rsidRPr="007C4DB9" w:rsidRDefault="00F6708C" w:rsidP="00F6708C">
            <w:pPr>
              <w:spacing w:after="0"/>
              <w:jc w:val="center"/>
              <w:rPr>
                <w:rFonts w:ascii="Times New Roman" w:hAnsi="Times New Roman" w:cs="Times New Roman"/>
                <w:b/>
                <w:sz w:val="24"/>
                <w:szCs w:val="24"/>
                <w:lang w:eastAsia="ru-RU"/>
              </w:rPr>
            </w:pPr>
            <w:r w:rsidRPr="007C4DB9">
              <w:rPr>
                <w:rFonts w:ascii="Times New Roman" w:hAnsi="Times New Roman" w:cs="Times New Roman"/>
                <w:bCs/>
                <w:i/>
                <w:iCs/>
                <w:sz w:val="24"/>
                <w:szCs w:val="24"/>
                <w:lang w:val="ru-RU" w:eastAsia="ru-RU"/>
              </w:rPr>
              <w:t>год/навч.рік</w:t>
            </w:r>
          </w:p>
        </w:tc>
      </w:tr>
      <w:tr w:rsidR="00F6708C" w:rsidRPr="007C4DB9" w:rsidTr="00567928">
        <w:trPr>
          <w:trHeight w:val="211"/>
        </w:trPr>
        <w:tc>
          <w:tcPr>
            <w:tcW w:w="2093" w:type="dxa"/>
            <w:vMerge w:val="restart"/>
            <w:vAlign w:val="center"/>
          </w:tcPr>
          <w:p w:rsidR="00F6708C" w:rsidRPr="007C4DB9" w:rsidRDefault="00F6708C" w:rsidP="00F6708C">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Мовно-літературна</w:t>
            </w:r>
          </w:p>
          <w:p w:rsidR="00F6708C" w:rsidRPr="007C4DB9" w:rsidRDefault="00F6708C" w:rsidP="00F6708C">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Іншомовна</w:t>
            </w:r>
          </w:p>
        </w:tc>
        <w:tc>
          <w:tcPr>
            <w:tcW w:w="4093" w:type="dxa"/>
            <w:tcBorders>
              <w:bottom w:val="single" w:sz="4" w:space="0" w:color="auto"/>
            </w:tcBorders>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Українська мова</w:t>
            </w:r>
          </w:p>
        </w:tc>
        <w:tc>
          <w:tcPr>
            <w:tcW w:w="1788"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105</w:t>
            </w:r>
          </w:p>
        </w:tc>
        <w:tc>
          <w:tcPr>
            <w:tcW w:w="1519"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105</w:t>
            </w:r>
          </w:p>
        </w:tc>
      </w:tr>
      <w:tr w:rsidR="00F6708C" w:rsidRPr="007C4DB9" w:rsidTr="00567928">
        <w:trPr>
          <w:trHeight w:val="211"/>
        </w:trPr>
        <w:tc>
          <w:tcPr>
            <w:tcW w:w="2093" w:type="dxa"/>
            <w:vMerge/>
            <w:vAlign w:val="center"/>
          </w:tcPr>
          <w:p w:rsidR="00F6708C" w:rsidRPr="007C4DB9" w:rsidRDefault="00F6708C" w:rsidP="00F6708C">
            <w:pPr>
              <w:spacing w:after="0"/>
              <w:rPr>
                <w:rFonts w:ascii="Times New Roman" w:hAnsi="Times New Roman" w:cs="Times New Roman"/>
                <w:sz w:val="24"/>
                <w:szCs w:val="24"/>
                <w:lang w:val="ru-RU" w:eastAsia="ru-RU"/>
              </w:rPr>
            </w:pPr>
          </w:p>
        </w:tc>
        <w:tc>
          <w:tcPr>
            <w:tcW w:w="4093" w:type="dxa"/>
            <w:tcBorders>
              <w:bottom w:val="single" w:sz="4" w:space="0" w:color="auto"/>
            </w:tcBorders>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val="ru-RU" w:eastAsia="ru-RU"/>
              </w:rPr>
              <w:t>Українська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eastAsia="ru-RU"/>
              </w:rPr>
              <w:t>література</w:t>
            </w:r>
          </w:p>
        </w:tc>
        <w:tc>
          <w:tcPr>
            <w:tcW w:w="1788" w:type="dxa"/>
            <w:tcBorders>
              <w:bottom w:val="single" w:sz="4" w:space="0" w:color="auto"/>
            </w:tcBorders>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2</w:t>
            </w:r>
            <w:r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70</w:t>
            </w:r>
          </w:p>
        </w:tc>
        <w:tc>
          <w:tcPr>
            <w:tcW w:w="1519" w:type="dxa"/>
            <w:tcBorders>
              <w:bottom w:val="single" w:sz="4" w:space="0" w:color="auto"/>
            </w:tcBorders>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2</w:t>
            </w:r>
            <w:r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70</w:t>
            </w:r>
          </w:p>
        </w:tc>
      </w:tr>
      <w:tr w:rsidR="00F6708C" w:rsidRPr="007C4DB9" w:rsidTr="00567928">
        <w:trPr>
          <w:trHeight w:val="267"/>
        </w:trPr>
        <w:tc>
          <w:tcPr>
            <w:tcW w:w="2093" w:type="dxa"/>
            <w:vMerge/>
            <w:textDirection w:val="btLr"/>
            <w:vAlign w:val="center"/>
          </w:tcPr>
          <w:p w:rsidR="00F6708C" w:rsidRPr="007C4DB9" w:rsidRDefault="00F6708C" w:rsidP="00F6708C">
            <w:pPr>
              <w:spacing w:after="0"/>
              <w:rPr>
                <w:rFonts w:ascii="Times New Roman" w:hAnsi="Times New Roman" w:cs="Times New Roman"/>
                <w:sz w:val="24"/>
                <w:szCs w:val="24"/>
                <w:lang w:val="ru-RU" w:eastAsia="ru-RU"/>
              </w:rPr>
            </w:pPr>
          </w:p>
        </w:tc>
        <w:tc>
          <w:tcPr>
            <w:tcW w:w="4093" w:type="dxa"/>
            <w:tcBorders>
              <w:bottom w:val="single" w:sz="4" w:space="0" w:color="auto"/>
            </w:tcBorders>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Зарубіжна література</w:t>
            </w:r>
          </w:p>
        </w:tc>
        <w:tc>
          <w:tcPr>
            <w:tcW w:w="1788" w:type="dxa"/>
            <w:tcBorders>
              <w:bottom w:val="single" w:sz="4" w:space="0" w:color="auto"/>
            </w:tcBorders>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2</w:t>
            </w:r>
            <w:r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 xml:space="preserve">70  </w:t>
            </w:r>
          </w:p>
        </w:tc>
        <w:tc>
          <w:tcPr>
            <w:tcW w:w="1519" w:type="dxa"/>
            <w:tcBorders>
              <w:bottom w:val="single" w:sz="4" w:space="0" w:color="auto"/>
            </w:tcBorders>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2</w:t>
            </w:r>
            <w:r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 xml:space="preserve">70  </w:t>
            </w:r>
          </w:p>
        </w:tc>
      </w:tr>
      <w:tr w:rsidR="00F6708C" w:rsidRPr="007C4DB9" w:rsidTr="00567928">
        <w:trPr>
          <w:trHeight w:val="211"/>
        </w:trPr>
        <w:tc>
          <w:tcPr>
            <w:tcW w:w="2093" w:type="dxa"/>
            <w:vMerge/>
            <w:vAlign w:val="center"/>
          </w:tcPr>
          <w:p w:rsidR="00F6708C" w:rsidRPr="007C4DB9" w:rsidRDefault="00F6708C" w:rsidP="00F6708C">
            <w:pPr>
              <w:spacing w:after="0"/>
              <w:rPr>
                <w:rFonts w:ascii="Times New Roman" w:hAnsi="Times New Roman" w:cs="Times New Roman"/>
                <w:sz w:val="24"/>
                <w:szCs w:val="24"/>
                <w:lang w:val="ru-RU" w:eastAsia="ru-RU"/>
              </w:rPr>
            </w:pPr>
          </w:p>
        </w:tc>
        <w:tc>
          <w:tcPr>
            <w:tcW w:w="4093" w:type="dxa"/>
            <w:tcBorders>
              <w:right w:val="single" w:sz="4" w:space="0" w:color="auto"/>
            </w:tcBorders>
            <w:vAlign w:val="center"/>
          </w:tcPr>
          <w:p w:rsidR="00F6708C" w:rsidRPr="007C4DB9" w:rsidRDefault="00F6708C" w:rsidP="00F6708C">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Англійська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мова</w:t>
            </w:r>
          </w:p>
        </w:tc>
        <w:tc>
          <w:tcPr>
            <w:tcW w:w="1788" w:type="dxa"/>
            <w:tcBorders>
              <w:left w:val="single" w:sz="4" w:space="0" w:color="auto"/>
              <w:right w:val="single" w:sz="4" w:space="0" w:color="auto"/>
            </w:tcBorders>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3,5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105</w:t>
            </w:r>
          </w:p>
        </w:tc>
        <w:tc>
          <w:tcPr>
            <w:tcW w:w="1519" w:type="dxa"/>
            <w:tcBorders>
              <w:left w:val="single" w:sz="4" w:space="0" w:color="auto"/>
              <w:right w:val="single" w:sz="4" w:space="0" w:color="auto"/>
            </w:tcBorders>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3,5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105</w:t>
            </w:r>
          </w:p>
        </w:tc>
      </w:tr>
      <w:tr w:rsidR="00F6708C" w:rsidRPr="007C4DB9" w:rsidTr="00567928">
        <w:trPr>
          <w:trHeight w:val="211"/>
        </w:trPr>
        <w:tc>
          <w:tcPr>
            <w:tcW w:w="2093" w:type="dxa"/>
            <w:vMerge w:val="restart"/>
            <w:vAlign w:val="center"/>
          </w:tcPr>
          <w:p w:rsidR="00F6708C" w:rsidRPr="007C4DB9" w:rsidRDefault="00F6708C" w:rsidP="00F6708C">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Математична</w:t>
            </w:r>
          </w:p>
        </w:tc>
        <w:tc>
          <w:tcPr>
            <w:tcW w:w="4093" w:type="dxa"/>
            <w:vAlign w:val="center"/>
          </w:tcPr>
          <w:p w:rsidR="00F6708C" w:rsidRPr="007C4DB9" w:rsidRDefault="00F6708C" w:rsidP="00F6708C">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Алгебра</w:t>
            </w:r>
          </w:p>
        </w:tc>
        <w:tc>
          <w:tcPr>
            <w:tcW w:w="1788"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105</w:t>
            </w:r>
          </w:p>
        </w:tc>
        <w:tc>
          <w:tcPr>
            <w:tcW w:w="1519"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105</w:t>
            </w:r>
          </w:p>
        </w:tc>
      </w:tr>
      <w:tr w:rsidR="00F6708C" w:rsidRPr="007C4DB9" w:rsidTr="00567928">
        <w:trPr>
          <w:trHeight w:val="211"/>
        </w:trPr>
        <w:tc>
          <w:tcPr>
            <w:tcW w:w="2093" w:type="dxa"/>
            <w:vMerge/>
            <w:vAlign w:val="center"/>
          </w:tcPr>
          <w:p w:rsidR="00F6708C" w:rsidRPr="007C4DB9" w:rsidRDefault="00F6708C" w:rsidP="00F6708C">
            <w:pPr>
              <w:spacing w:after="0"/>
              <w:rPr>
                <w:rFonts w:ascii="Times New Roman" w:hAnsi="Times New Roman" w:cs="Times New Roman"/>
                <w:sz w:val="24"/>
                <w:szCs w:val="24"/>
                <w:lang w:val="ru-RU" w:eastAsia="ru-RU"/>
              </w:rPr>
            </w:pPr>
          </w:p>
        </w:tc>
        <w:tc>
          <w:tcPr>
            <w:tcW w:w="4093" w:type="dxa"/>
            <w:vAlign w:val="center"/>
          </w:tcPr>
          <w:p w:rsidR="00F6708C" w:rsidRPr="007C4DB9" w:rsidRDefault="00F6708C" w:rsidP="00F6708C">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Геометрія</w:t>
            </w:r>
          </w:p>
        </w:tc>
        <w:tc>
          <w:tcPr>
            <w:tcW w:w="1788" w:type="dxa"/>
            <w:vAlign w:val="center"/>
          </w:tcPr>
          <w:p w:rsidR="00F6708C" w:rsidRPr="007C4DB9" w:rsidRDefault="00F6708C" w:rsidP="00F6708C">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2</w:t>
            </w:r>
            <w:r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70</w:t>
            </w:r>
          </w:p>
        </w:tc>
        <w:tc>
          <w:tcPr>
            <w:tcW w:w="1519" w:type="dxa"/>
            <w:vAlign w:val="center"/>
          </w:tcPr>
          <w:p w:rsidR="00F6708C" w:rsidRPr="007C4DB9" w:rsidRDefault="00F6708C" w:rsidP="00F6708C">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2</w:t>
            </w:r>
            <w:r w:rsidRPr="007C4DB9">
              <w:rPr>
                <w:rFonts w:ascii="Times New Roman" w:hAnsi="Times New Roman" w:cs="Times New Roman"/>
                <w:sz w:val="24"/>
                <w:szCs w:val="24"/>
                <w:lang w:eastAsia="ru-RU"/>
              </w:rPr>
              <w:t xml:space="preserve"> / </w:t>
            </w:r>
            <w:r w:rsidRPr="007C4DB9">
              <w:rPr>
                <w:rFonts w:ascii="Times New Roman" w:hAnsi="Times New Roman" w:cs="Times New Roman"/>
                <w:i/>
                <w:iCs/>
                <w:sz w:val="24"/>
                <w:szCs w:val="24"/>
                <w:lang w:eastAsia="ru-RU"/>
              </w:rPr>
              <w:t>70</w:t>
            </w:r>
          </w:p>
        </w:tc>
      </w:tr>
      <w:tr w:rsidR="00F6708C" w:rsidRPr="007C4DB9" w:rsidTr="00567928">
        <w:trPr>
          <w:trHeight w:val="243"/>
        </w:trPr>
        <w:tc>
          <w:tcPr>
            <w:tcW w:w="2093" w:type="dxa"/>
            <w:vMerge w:val="restart"/>
            <w:vAlign w:val="center"/>
          </w:tcPr>
          <w:p w:rsidR="00F6708C" w:rsidRPr="007C4DB9" w:rsidRDefault="00F6708C" w:rsidP="00F6708C">
            <w:pPr>
              <w:spacing w:after="0"/>
              <w:ind w:right="113"/>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Природнича</w:t>
            </w:r>
          </w:p>
        </w:tc>
        <w:tc>
          <w:tcPr>
            <w:tcW w:w="4093" w:type="dxa"/>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Біологія</w:t>
            </w:r>
          </w:p>
        </w:tc>
        <w:tc>
          <w:tcPr>
            <w:tcW w:w="1788"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2</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c>
          <w:tcPr>
            <w:tcW w:w="1519"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2</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70</w:t>
            </w:r>
          </w:p>
        </w:tc>
      </w:tr>
      <w:tr w:rsidR="00F6708C" w:rsidRPr="007C4DB9" w:rsidTr="00567928">
        <w:trPr>
          <w:trHeight w:val="243"/>
        </w:trPr>
        <w:tc>
          <w:tcPr>
            <w:tcW w:w="2093" w:type="dxa"/>
            <w:vMerge/>
            <w:vAlign w:val="center"/>
          </w:tcPr>
          <w:p w:rsidR="00F6708C" w:rsidRPr="007C4DB9" w:rsidRDefault="00F6708C" w:rsidP="00F6708C">
            <w:pPr>
              <w:spacing w:after="0"/>
              <w:ind w:right="113"/>
              <w:rPr>
                <w:rFonts w:ascii="Times New Roman" w:hAnsi="Times New Roman" w:cs="Times New Roman"/>
                <w:sz w:val="24"/>
                <w:szCs w:val="24"/>
                <w:lang w:val="ru-RU" w:eastAsia="ru-RU"/>
              </w:rPr>
            </w:pPr>
          </w:p>
        </w:tc>
        <w:tc>
          <w:tcPr>
            <w:tcW w:w="4093" w:type="dxa"/>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Географія</w:t>
            </w:r>
          </w:p>
        </w:tc>
        <w:tc>
          <w:tcPr>
            <w:tcW w:w="1788" w:type="dxa"/>
            <w:vAlign w:val="center"/>
          </w:tcPr>
          <w:p w:rsidR="00F6708C" w:rsidRPr="007C4DB9" w:rsidRDefault="00F6708C" w:rsidP="00F6708C">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 xml:space="preserve">2 / </w:t>
            </w:r>
            <w:r w:rsidRPr="007C4DB9">
              <w:rPr>
                <w:rFonts w:ascii="Times New Roman" w:hAnsi="Times New Roman" w:cs="Times New Roman"/>
                <w:b/>
                <w:bCs/>
                <w:i/>
                <w:iCs/>
                <w:sz w:val="24"/>
                <w:szCs w:val="24"/>
                <w:lang w:eastAsia="ru-RU"/>
              </w:rPr>
              <w:t>70</w:t>
            </w:r>
          </w:p>
        </w:tc>
        <w:tc>
          <w:tcPr>
            <w:tcW w:w="1519" w:type="dxa"/>
            <w:vAlign w:val="center"/>
          </w:tcPr>
          <w:p w:rsidR="00F6708C" w:rsidRPr="007C4DB9" w:rsidRDefault="00F6708C" w:rsidP="00F6708C">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 xml:space="preserve">2 / </w:t>
            </w:r>
            <w:r w:rsidRPr="007C4DB9">
              <w:rPr>
                <w:rFonts w:ascii="Times New Roman" w:hAnsi="Times New Roman" w:cs="Times New Roman"/>
                <w:b/>
                <w:bCs/>
                <w:i/>
                <w:iCs/>
                <w:sz w:val="24"/>
                <w:szCs w:val="24"/>
                <w:lang w:eastAsia="ru-RU"/>
              </w:rPr>
              <w:t>70</w:t>
            </w:r>
          </w:p>
        </w:tc>
      </w:tr>
      <w:tr w:rsidR="00F6708C" w:rsidRPr="007C4DB9" w:rsidTr="00567928">
        <w:trPr>
          <w:trHeight w:val="243"/>
        </w:trPr>
        <w:tc>
          <w:tcPr>
            <w:tcW w:w="2093" w:type="dxa"/>
            <w:vMerge/>
            <w:vAlign w:val="center"/>
          </w:tcPr>
          <w:p w:rsidR="00F6708C" w:rsidRPr="007C4DB9" w:rsidRDefault="00F6708C" w:rsidP="00F6708C">
            <w:pPr>
              <w:spacing w:after="0"/>
              <w:ind w:right="113"/>
              <w:rPr>
                <w:rFonts w:ascii="Times New Roman" w:hAnsi="Times New Roman" w:cs="Times New Roman"/>
                <w:sz w:val="24"/>
                <w:szCs w:val="24"/>
                <w:lang w:val="ru-RU" w:eastAsia="ru-RU"/>
              </w:rPr>
            </w:pPr>
          </w:p>
        </w:tc>
        <w:tc>
          <w:tcPr>
            <w:tcW w:w="4093" w:type="dxa"/>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Фізика</w:t>
            </w:r>
          </w:p>
        </w:tc>
        <w:tc>
          <w:tcPr>
            <w:tcW w:w="1788" w:type="dxa"/>
            <w:vAlign w:val="center"/>
          </w:tcPr>
          <w:p w:rsidR="00F6708C" w:rsidRPr="007C4DB9" w:rsidRDefault="00F6708C" w:rsidP="00F6708C">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 xml:space="preserve">2 / </w:t>
            </w:r>
            <w:r w:rsidRPr="007C4DB9">
              <w:rPr>
                <w:rFonts w:ascii="Times New Roman" w:hAnsi="Times New Roman" w:cs="Times New Roman"/>
                <w:b/>
                <w:bCs/>
                <w:i/>
                <w:iCs/>
                <w:sz w:val="24"/>
                <w:szCs w:val="24"/>
                <w:lang w:eastAsia="ru-RU"/>
              </w:rPr>
              <w:t>70</w:t>
            </w:r>
          </w:p>
        </w:tc>
        <w:tc>
          <w:tcPr>
            <w:tcW w:w="1519" w:type="dxa"/>
            <w:vAlign w:val="center"/>
          </w:tcPr>
          <w:p w:rsidR="00F6708C" w:rsidRPr="007C4DB9" w:rsidRDefault="00F6708C" w:rsidP="00F6708C">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eastAsia="ru-RU"/>
              </w:rPr>
              <w:t xml:space="preserve">2 / </w:t>
            </w:r>
            <w:r w:rsidRPr="007C4DB9">
              <w:rPr>
                <w:rFonts w:ascii="Times New Roman" w:hAnsi="Times New Roman" w:cs="Times New Roman"/>
                <w:b/>
                <w:bCs/>
                <w:i/>
                <w:iCs/>
                <w:sz w:val="24"/>
                <w:szCs w:val="24"/>
                <w:lang w:eastAsia="ru-RU"/>
              </w:rPr>
              <w:t>70</w:t>
            </w:r>
          </w:p>
        </w:tc>
      </w:tr>
      <w:tr w:rsidR="00F6708C" w:rsidRPr="007C4DB9" w:rsidTr="00567928">
        <w:trPr>
          <w:trHeight w:val="243"/>
        </w:trPr>
        <w:tc>
          <w:tcPr>
            <w:tcW w:w="2093" w:type="dxa"/>
            <w:vMerge/>
            <w:vAlign w:val="center"/>
          </w:tcPr>
          <w:p w:rsidR="00F6708C" w:rsidRPr="007C4DB9" w:rsidRDefault="00F6708C" w:rsidP="00F6708C">
            <w:pPr>
              <w:spacing w:after="0"/>
              <w:ind w:right="113"/>
              <w:rPr>
                <w:rFonts w:ascii="Times New Roman" w:hAnsi="Times New Roman" w:cs="Times New Roman"/>
                <w:sz w:val="24"/>
                <w:szCs w:val="24"/>
                <w:lang w:val="ru-RU" w:eastAsia="ru-RU"/>
              </w:rPr>
            </w:pPr>
          </w:p>
        </w:tc>
        <w:tc>
          <w:tcPr>
            <w:tcW w:w="4093" w:type="dxa"/>
            <w:vAlign w:val="center"/>
          </w:tcPr>
          <w:p w:rsidR="00F6708C" w:rsidRPr="007C4DB9" w:rsidRDefault="00F6708C" w:rsidP="00F6708C">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Хімія</w:t>
            </w:r>
          </w:p>
        </w:tc>
        <w:tc>
          <w:tcPr>
            <w:tcW w:w="1788"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 xml:space="preserve">1,5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52.5</w:t>
            </w:r>
          </w:p>
        </w:tc>
        <w:tc>
          <w:tcPr>
            <w:tcW w:w="1519" w:type="dxa"/>
            <w:vAlign w:val="center"/>
          </w:tcPr>
          <w:p w:rsidR="00F6708C" w:rsidRPr="007C4DB9" w:rsidRDefault="00F6708C" w:rsidP="00F6708C">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eastAsia="ru-RU"/>
              </w:rPr>
              <w:t xml:space="preserve">2 / </w:t>
            </w:r>
            <w:r w:rsidRPr="007C4DB9">
              <w:rPr>
                <w:rFonts w:ascii="Times New Roman" w:hAnsi="Times New Roman" w:cs="Times New Roman"/>
                <w:b/>
                <w:bCs/>
                <w:i/>
                <w:iCs/>
                <w:sz w:val="24"/>
                <w:szCs w:val="24"/>
                <w:lang w:eastAsia="ru-RU"/>
              </w:rPr>
              <w:t>70</w:t>
            </w:r>
          </w:p>
        </w:tc>
      </w:tr>
      <w:tr w:rsidR="00CD1D5D" w:rsidRPr="007C4DB9" w:rsidTr="00567928">
        <w:trPr>
          <w:trHeight w:val="524"/>
        </w:trPr>
        <w:tc>
          <w:tcPr>
            <w:tcW w:w="2093" w:type="dxa"/>
            <w:vMerge w:val="restart"/>
            <w:vAlign w:val="center"/>
          </w:tcPr>
          <w:p w:rsidR="00CD1D5D" w:rsidRPr="007C4DB9" w:rsidRDefault="00CD1D5D" w:rsidP="00CD1D5D">
            <w:pPr>
              <w:spacing w:after="0"/>
              <w:ind w:right="113"/>
              <w:rPr>
                <w:rFonts w:ascii="Times New Roman" w:hAnsi="Times New Roman" w:cs="Times New Roman"/>
                <w:sz w:val="24"/>
                <w:szCs w:val="24"/>
                <w:lang w:eastAsia="ru-RU"/>
              </w:rPr>
            </w:pPr>
            <w:r w:rsidRPr="007C4DB9">
              <w:rPr>
                <w:rFonts w:ascii="Times New Roman" w:hAnsi="Times New Roman" w:cs="Times New Roman"/>
                <w:sz w:val="24"/>
                <w:szCs w:val="24"/>
                <w:lang w:eastAsia="ru-RU"/>
              </w:rPr>
              <w:t>Соціальна і здоров’язбере-жувальна</w:t>
            </w:r>
          </w:p>
        </w:tc>
        <w:tc>
          <w:tcPr>
            <w:tcW w:w="4093" w:type="dxa"/>
            <w:vAlign w:val="center"/>
          </w:tcPr>
          <w:p w:rsidR="00CD1D5D" w:rsidRPr="007C4DB9" w:rsidRDefault="00CD1D5D" w:rsidP="00CD1D5D">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Інтегрований курс «Здоров’я, безпека та добробут»</w:t>
            </w:r>
          </w:p>
        </w:tc>
        <w:tc>
          <w:tcPr>
            <w:tcW w:w="1788" w:type="dxa"/>
            <w:vAlign w:val="center"/>
          </w:tcPr>
          <w:p w:rsidR="00CD1D5D" w:rsidRPr="007C4DB9" w:rsidRDefault="00CD1D5D" w:rsidP="00CD1D5D">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1</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519" w:type="dxa"/>
            <w:vAlign w:val="center"/>
          </w:tcPr>
          <w:p w:rsidR="00CD1D5D" w:rsidRPr="007C4DB9" w:rsidRDefault="00CD1D5D" w:rsidP="00CD1D5D">
            <w:pPr>
              <w:spacing w:after="0"/>
              <w:jc w:val="center"/>
              <w:rPr>
                <w:rFonts w:ascii="Times New Roman" w:hAnsi="Times New Roman" w:cs="Times New Roman"/>
                <w:sz w:val="24"/>
                <w:szCs w:val="24"/>
                <w:lang w:eastAsia="ru-RU"/>
              </w:rPr>
            </w:pPr>
            <w:r w:rsidRPr="007C4DB9">
              <w:rPr>
                <w:rFonts w:ascii="Times New Roman" w:hAnsi="Times New Roman" w:cs="Times New Roman"/>
                <w:b/>
                <w:bCs/>
                <w:sz w:val="24"/>
                <w:szCs w:val="24"/>
                <w:lang w:val="ru-RU" w:eastAsia="ru-RU"/>
              </w:rPr>
              <w:t>1</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CD1D5D" w:rsidRPr="007C4DB9" w:rsidTr="00567928">
        <w:trPr>
          <w:trHeight w:val="420"/>
        </w:trPr>
        <w:tc>
          <w:tcPr>
            <w:tcW w:w="2093" w:type="dxa"/>
            <w:vMerge/>
            <w:vAlign w:val="center"/>
          </w:tcPr>
          <w:p w:rsidR="00CD1D5D" w:rsidRPr="007C4DB9" w:rsidRDefault="00CD1D5D" w:rsidP="00CD1D5D">
            <w:pPr>
              <w:spacing w:after="0"/>
              <w:ind w:right="113"/>
              <w:rPr>
                <w:rFonts w:ascii="Times New Roman" w:hAnsi="Times New Roman" w:cs="Times New Roman"/>
                <w:sz w:val="24"/>
                <w:szCs w:val="24"/>
                <w:lang w:eastAsia="ru-RU"/>
              </w:rPr>
            </w:pPr>
          </w:p>
        </w:tc>
        <w:tc>
          <w:tcPr>
            <w:tcW w:w="4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Фінансова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грамотність</w:t>
            </w:r>
          </w:p>
        </w:tc>
        <w:tc>
          <w:tcPr>
            <w:tcW w:w="1788" w:type="dxa"/>
            <w:vAlign w:val="center"/>
          </w:tcPr>
          <w:p w:rsidR="00CD1D5D" w:rsidRPr="007C4DB9" w:rsidRDefault="009057AB"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w:t>
            </w:r>
          </w:p>
        </w:tc>
        <w:tc>
          <w:tcPr>
            <w:tcW w:w="1519" w:type="dxa"/>
            <w:vAlign w:val="center"/>
          </w:tcPr>
          <w:p w:rsidR="00CD1D5D" w:rsidRPr="007C4DB9" w:rsidRDefault="009057AB"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 xml:space="preserve">0,5/ </w:t>
            </w:r>
            <w:r w:rsidRPr="007C4DB9">
              <w:rPr>
                <w:rFonts w:ascii="Times New Roman" w:hAnsi="Times New Roman" w:cs="Times New Roman"/>
                <w:bCs/>
                <w:sz w:val="24"/>
                <w:szCs w:val="24"/>
                <w:lang w:val="ru-RU" w:eastAsia="ru-RU"/>
              </w:rPr>
              <w:t>17.5</w:t>
            </w:r>
          </w:p>
        </w:tc>
      </w:tr>
      <w:tr w:rsidR="00192316" w:rsidRPr="007C4DB9" w:rsidTr="00567928">
        <w:trPr>
          <w:trHeight w:val="243"/>
        </w:trPr>
        <w:tc>
          <w:tcPr>
            <w:tcW w:w="2093" w:type="dxa"/>
            <w:vMerge w:val="restart"/>
            <w:vAlign w:val="center"/>
          </w:tcPr>
          <w:p w:rsidR="00192316" w:rsidRPr="007C4DB9" w:rsidRDefault="00192316" w:rsidP="00CD1D5D">
            <w:pPr>
              <w:spacing w:after="0"/>
              <w:ind w:right="113"/>
              <w:rPr>
                <w:rFonts w:ascii="Times New Roman" w:hAnsi="Times New Roman" w:cs="Times New Roman"/>
                <w:sz w:val="24"/>
                <w:szCs w:val="24"/>
                <w:lang w:eastAsia="ru-RU"/>
              </w:rPr>
            </w:pPr>
            <w:r w:rsidRPr="007C4DB9">
              <w:rPr>
                <w:rFonts w:ascii="Times New Roman" w:hAnsi="Times New Roman" w:cs="Times New Roman"/>
                <w:sz w:val="24"/>
                <w:szCs w:val="24"/>
                <w:lang w:eastAsia="ru-RU"/>
              </w:rPr>
              <w:t>Громадянська та історична</w:t>
            </w:r>
          </w:p>
        </w:tc>
        <w:tc>
          <w:tcPr>
            <w:tcW w:w="4093" w:type="dxa"/>
            <w:vAlign w:val="center"/>
          </w:tcPr>
          <w:p w:rsidR="00192316" w:rsidRPr="007C4DB9" w:rsidRDefault="00192316" w:rsidP="00CD1D5D">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Історія України</w:t>
            </w:r>
          </w:p>
        </w:tc>
        <w:tc>
          <w:tcPr>
            <w:tcW w:w="1788" w:type="dxa"/>
            <w:vAlign w:val="center"/>
          </w:tcPr>
          <w:p w:rsidR="00192316" w:rsidRPr="007C4DB9" w:rsidRDefault="00192316" w:rsidP="00CD1D5D">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519" w:type="dxa"/>
            <w:vAlign w:val="center"/>
          </w:tcPr>
          <w:p w:rsidR="00192316" w:rsidRPr="007C4DB9" w:rsidRDefault="00192316" w:rsidP="00CD1D5D">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val="ru-RU" w:eastAsia="ru-RU"/>
              </w:rPr>
              <w:t xml:space="preserve">1,5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52.5</w:t>
            </w:r>
          </w:p>
        </w:tc>
      </w:tr>
      <w:tr w:rsidR="00192316" w:rsidRPr="007C4DB9" w:rsidTr="00567928">
        <w:trPr>
          <w:trHeight w:val="243"/>
        </w:trPr>
        <w:tc>
          <w:tcPr>
            <w:tcW w:w="2093" w:type="dxa"/>
            <w:vMerge/>
            <w:vAlign w:val="center"/>
          </w:tcPr>
          <w:p w:rsidR="00192316" w:rsidRPr="007C4DB9" w:rsidRDefault="00192316" w:rsidP="00CD1D5D">
            <w:pPr>
              <w:spacing w:after="0"/>
              <w:ind w:right="113"/>
              <w:rPr>
                <w:rFonts w:ascii="Times New Roman" w:hAnsi="Times New Roman" w:cs="Times New Roman"/>
                <w:sz w:val="24"/>
                <w:szCs w:val="24"/>
                <w:lang w:eastAsia="ru-RU"/>
              </w:rPr>
            </w:pPr>
          </w:p>
        </w:tc>
        <w:tc>
          <w:tcPr>
            <w:tcW w:w="4093" w:type="dxa"/>
            <w:vAlign w:val="center"/>
          </w:tcPr>
          <w:p w:rsidR="00192316" w:rsidRPr="007C4DB9" w:rsidRDefault="00192316" w:rsidP="00CD1D5D">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Всесвітня історія</w:t>
            </w:r>
          </w:p>
        </w:tc>
        <w:tc>
          <w:tcPr>
            <w:tcW w:w="1788" w:type="dxa"/>
            <w:vAlign w:val="center"/>
          </w:tcPr>
          <w:p w:rsidR="00192316" w:rsidRPr="007C4DB9" w:rsidRDefault="00192316"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519" w:type="dxa"/>
            <w:vAlign w:val="center"/>
          </w:tcPr>
          <w:p w:rsidR="00192316" w:rsidRPr="007C4DB9" w:rsidRDefault="00192316"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192316" w:rsidRPr="007C4DB9" w:rsidTr="00567928">
        <w:trPr>
          <w:trHeight w:val="243"/>
        </w:trPr>
        <w:tc>
          <w:tcPr>
            <w:tcW w:w="2093" w:type="dxa"/>
            <w:vMerge/>
            <w:vAlign w:val="center"/>
          </w:tcPr>
          <w:p w:rsidR="00192316" w:rsidRPr="007C4DB9" w:rsidRDefault="00192316" w:rsidP="00CD1D5D">
            <w:pPr>
              <w:spacing w:after="0"/>
              <w:ind w:right="113"/>
              <w:rPr>
                <w:rFonts w:ascii="Times New Roman" w:hAnsi="Times New Roman" w:cs="Times New Roman"/>
                <w:sz w:val="24"/>
                <w:szCs w:val="24"/>
                <w:lang w:eastAsia="ru-RU"/>
              </w:rPr>
            </w:pPr>
          </w:p>
        </w:tc>
        <w:tc>
          <w:tcPr>
            <w:tcW w:w="4093" w:type="dxa"/>
            <w:vAlign w:val="center"/>
          </w:tcPr>
          <w:p w:rsidR="00192316" w:rsidRPr="007C4DB9" w:rsidRDefault="00192316"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Громадянська</w:t>
            </w:r>
            <w:r w:rsidR="00567928">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освіта</w:t>
            </w:r>
          </w:p>
        </w:tc>
        <w:tc>
          <w:tcPr>
            <w:tcW w:w="1788" w:type="dxa"/>
            <w:vAlign w:val="center"/>
          </w:tcPr>
          <w:p w:rsidR="00192316" w:rsidRPr="007C4DB9" w:rsidRDefault="00192316"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w:t>
            </w:r>
          </w:p>
        </w:tc>
        <w:tc>
          <w:tcPr>
            <w:tcW w:w="1519" w:type="dxa"/>
            <w:vAlign w:val="center"/>
          </w:tcPr>
          <w:p w:rsidR="00192316" w:rsidRPr="007C4DB9" w:rsidRDefault="00192316"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 xml:space="preserve">1 / </w:t>
            </w:r>
            <w:r w:rsidRPr="007C4DB9">
              <w:rPr>
                <w:rFonts w:ascii="Times New Roman" w:hAnsi="Times New Roman" w:cs="Times New Roman"/>
                <w:b/>
                <w:bCs/>
                <w:i/>
                <w:iCs/>
                <w:sz w:val="24"/>
                <w:szCs w:val="24"/>
                <w:lang w:val="ru-RU" w:eastAsia="ru-RU"/>
              </w:rPr>
              <w:t>35</w:t>
            </w:r>
          </w:p>
        </w:tc>
      </w:tr>
      <w:tr w:rsidR="00CD1D5D" w:rsidRPr="007C4DB9" w:rsidTr="00567928">
        <w:trPr>
          <w:trHeight w:val="243"/>
        </w:trPr>
        <w:tc>
          <w:tcPr>
            <w:tcW w:w="2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Інформатична</w:t>
            </w:r>
          </w:p>
        </w:tc>
        <w:tc>
          <w:tcPr>
            <w:tcW w:w="4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Інформатика</w:t>
            </w:r>
          </w:p>
        </w:tc>
        <w:tc>
          <w:tcPr>
            <w:tcW w:w="1788" w:type="dxa"/>
            <w:vAlign w:val="center"/>
          </w:tcPr>
          <w:p w:rsidR="00CD1D5D" w:rsidRPr="007C4DB9" w:rsidRDefault="00CD1D5D" w:rsidP="00CD1D5D">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eastAsia="ru-RU"/>
              </w:rPr>
              <w:t xml:space="preserve">1 </w:t>
            </w:r>
            <w:r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35</w:t>
            </w:r>
          </w:p>
        </w:tc>
        <w:tc>
          <w:tcPr>
            <w:tcW w:w="1519" w:type="dxa"/>
            <w:vAlign w:val="center"/>
          </w:tcPr>
          <w:p w:rsidR="00CD1D5D" w:rsidRPr="007C4DB9" w:rsidRDefault="00B45EF6" w:rsidP="00CD1D5D">
            <w:pPr>
              <w:spacing w:after="0"/>
              <w:jc w:val="center"/>
              <w:rPr>
                <w:rFonts w:ascii="Times New Roman" w:hAnsi="Times New Roman" w:cs="Times New Roman"/>
                <w:i/>
                <w:iCs/>
                <w:sz w:val="24"/>
                <w:szCs w:val="24"/>
                <w:lang w:eastAsia="ru-RU"/>
              </w:rPr>
            </w:pPr>
            <w:r w:rsidRPr="007C4DB9">
              <w:rPr>
                <w:rFonts w:ascii="Times New Roman" w:hAnsi="Times New Roman" w:cs="Times New Roman"/>
                <w:b/>
                <w:bCs/>
                <w:sz w:val="24"/>
                <w:szCs w:val="24"/>
                <w:lang w:val="ru-RU" w:eastAsia="ru-RU"/>
              </w:rPr>
              <w:t xml:space="preserve">1,5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52.5</w:t>
            </w:r>
          </w:p>
        </w:tc>
      </w:tr>
      <w:tr w:rsidR="00CD1D5D" w:rsidRPr="007C4DB9" w:rsidTr="00567928">
        <w:trPr>
          <w:trHeight w:val="243"/>
        </w:trPr>
        <w:tc>
          <w:tcPr>
            <w:tcW w:w="2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Технологічна</w:t>
            </w:r>
          </w:p>
        </w:tc>
        <w:tc>
          <w:tcPr>
            <w:tcW w:w="4093" w:type="dxa"/>
            <w:vAlign w:val="center"/>
          </w:tcPr>
          <w:p w:rsidR="00CD1D5D" w:rsidRPr="007C4DB9" w:rsidRDefault="00CD1D5D" w:rsidP="00CD1D5D">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eastAsia="ru-RU"/>
              </w:rPr>
              <w:t>Технології</w:t>
            </w:r>
          </w:p>
        </w:tc>
        <w:tc>
          <w:tcPr>
            <w:tcW w:w="1788" w:type="dxa"/>
            <w:vAlign w:val="center"/>
          </w:tcPr>
          <w:p w:rsidR="00CD1D5D" w:rsidRPr="007C4DB9" w:rsidRDefault="00CD1D5D"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519" w:type="dxa"/>
            <w:vAlign w:val="center"/>
          </w:tcPr>
          <w:p w:rsidR="00CD1D5D" w:rsidRPr="007C4DB9" w:rsidRDefault="00CD1D5D"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CD1D5D" w:rsidRPr="007C4DB9" w:rsidTr="00567928">
        <w:trPr>
          <w:trHeight w:val="226"/>
        </w:trPr>
        <w:tc>
          <w:tcPr>
            <w:tcW w:w="2093" w:type="dxa"/>
            <w:vMerge w:val="restart"/>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Мистецька</w:t>
            </w:r>
          </w:p>
        </w:tc>
        <w:tc>
          <w:tcPr>
            <w:tcW w:w="4093" w:type="dxa"/>
            <w:vAlign w:val="center"/>
          </w:tcPr>
          <w:p w:rsidR="00CD1D5D" w:rsidRPr="007C4DB9" w:rsidRDefault="00CD1D5D" w:rsidP="00CD1D5D">
            <w:pPr>
              <w:spacing w:after="0"/>
              <w:rPr>
                <w:rFonts w:ascii="Times New Roman" w:hAnsi="Times New Roman" w:cs="Times New Roman"/>
                <w:sz w:val="24"/>
                <w:szCs w:val="24"/>
                <w:lang w:eastAsia="ru-RU"/>
              </w:rPr>
            </w:pPr>
            <w:r w:rsidRPr="007C4DB9">
              <w:rPr>
                <w:rFonts w:ascii="Times New Roman" w:hAnsi="Times New Roman" w:cs="Times New Roman"/>
                <w:sz w:val="24"/>
                <w:szCs w:val="24"/>
                <w:lang w:val="ru-RU" w:eastAsia="ru-RU"/>
              </w:rPr>
              <w:t>Образотворче м</w:t>
            </w:r>
            <w:r w:rsidRPr="007C4DB9">
              <w:rPr>
                <w:rFonts w:ascii="Times New Roman" w:hAnsi="Times New Roman" w:cs="Times New Roman"/>
                <w:sz w:val="24"/>
                <w:szCs w:val="24"/>
                <w:lang w:eastAsia="ru-RU"/>
              </w:rPr>
              <w:t>истецтво</w:t>
            </w:r>
          </w:p>
        </w:tc>
        <w:tc>
          <w:tcPr>
            <w:tcW w:w="1788" w:type="dxa"/>
            <w:vAlign w:val="center"/>
          </w:tcPr>
          <w:p w:rsidR="00CD1D5D" w:rsidRPr="007C4DB9" w:rsidRDefault="00CD1D5D"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eastAsia="ru-RU"/>
              </w:rPr>
              <w:t xml:space="preserve">1 </w:t>
            </w:r>
            <w:r w:rsidRPr="007C4DB9">
              <w:rPr>
                <w:rFonts w:ascii="Times New Roman" w:hAnsi="Times New Roman" w:cs="Times New Roman"/>
                <w:sz w:val="24"/>
                <w:szCs w:val="24"/>
                <w:lang w:eastAsia="ru-RU"/>
              </w:rPr>
              <w:t xml:space="preserve">/ </w:t>
            </w:r>
            <w:r w:rsidRPr="007C4DB9">
              <w:rPr>
                <w:rFonts w:ascii="Times New Roman" w:hAnsi="Times New Roman" w:cs="Times New Roman"/>
                <w:i/>
                <w:iCs/>
                <w:sz w:val="24"/>
                <w:szCs w:val="24"/>
                <w:lang w:eastAsia="ru-RU"/>
              </w:rPr>
              <w:t>35</w:t>
            </w:r>
          </w:p>
        </w:tc>
        <w:tc>
          <w:tcPr>
            <w:tcW w:w="1519" w:type="dxa"/>
            <w:vAlign w:val="center"/>
          </w:tcPr>
          <w:p w:rsidR="00CD1D5D" w:rsidRPr="007C4DB9" w:rsidRDefault="00CD1D5D"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w:t>
            </w:r>
          </w:p>
        </w:tc>
      </w:tr>
      <w:tr w:rsidR="00CD1D5D" w:rsidRPr="007C4DB9" w:rsidTr="00567928">
        <w:trPr>
          <w:trHeight w:val="226"/>
        </w:trPr>
        <w:tc>
          <w:tcPr>
            <w:tcW w:w="2093" w:type="dxa"/>
            <w:vMerge/>
            <w:vAlign w:val="center"/>
          </w:tcPr>
          <w:p w:rsidR="00CD1D5D" w:rsidRPr="007C4DB9" w:rsidRDefault="00CD1D5D" w:rsidP="00CD1D5D">
            <w:pPr>
              <w:spacing w:after="0"/>
              <w:rPr>
                <w:rFonts w:ascii="Times New Roman" w:hAnsi="Times New Roman" w:cs="Times New Roman"/>
                <w:sz w:val="24"/>
                <w:szCs w:val="24"/>
                <w:lang w:val="ru-RU" w:eastAsia="ru-RU"/>
              </w:rPr>
            </w:pPr>
          </w:p>
        </w:tc>
        <w:tc>
          <w:tcPr>
            <w:tcW w:w="4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Музичнемистецтво</w:t>
            </w:r>
          </w:p>
        </w:tc>
        <w:tc>
          <w:tcPr>
            <w:tcW w:w="1788" w:type="dxa"/>
            <w:vAlign w:val="center"/>
          </w:tcPr>
          <w:p w:rsidR="00CD1D5D" w:rsidRPr="007C4DB9" w:rsidRDefault="00CD1D5D"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c>
          <w:tcPr>
            <w:tcW w:w="1519" w:type="dxa"/>
            <w:vAlign w:val="center"/>
          </w:tcPr>
          <w:p w:rsidR="00CD1D5D" w:rsidRPr="007C4DB9" w:rsidRDefault="00CD1D5D"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w:t>
            </w:r>
          </w:p>
        </w:tc>
      </w:tr>
      <w:tr w:rsidR="00CD1D5D" w:rsidRPr="007C4DB9" w:rsidTr="00567928">
        <w:trPr>
          <w:trHeight w:val="226"/>
        </w:trPr>
        <w:tc>
          <w:tcPr>
            <w:tcW w:w="2093" w:type="dxa"/>
            <w:vMerge/>
            <w:vAlign w:val="center"/>
          </w:tcPr>
          <w:p w:rsidR="00CD1D5D" w:rsidRPr="007C4DB9" w:rsidRDefault="00CD1D5D" w:rsidP="00CD1D5D">
            <w:pPr>
              <w:spacing w:after="0"/>
              <w:rPr>
                <w:rFonts w:ascii="Times New Roman" w:hAnsi="Times New Roman" w:cs="Times New Roman"/>
                <w:sz w:val="24"/>
                <w:szCs w:val="24"/>
                <w:lang w:val="ru-RU" w:eastAsia="ru-RU"/>
              </w:rPr>
            </w:pPr>
          </w:p>
        </w:tc>
        <w:tc>
          <w:tcPr>
            <w:tcW w:w="4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Мистецтво</w:t>
            </w:r>
          </w:p>
        </w:tc>
        <w:tc>
          <w:tcPr>
            <w:tcW w:w="1788" w:type="dxa"/>
            <w:vAlign w:val="center"/>
          </w:tcPr>
          <w:p w:rsidR="00CD1D5D" w:rsidRPr="007C4DB9" w:rsidRDefault="00CD1D5D"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w:t>
            </w:r>
          </w:p>
        </w:tc>
        <w:tc>
          <w:tcPr>
            <w:tcW w:w="1519" w:type="dxa"/>
            <w:vAlign w:val="center"/>
          </w:tcPr>
          <w:p w:rsidR="00CD1D5D" w:rsidRPr="007C4DB9" w:rsidRDefault="00CD1D5D" w:rsidP="00CD1D5D">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lang w:val="ru-RU" w:eastAsia="ru-RU"/>
              </w:rPr>
              <w:t xml:space="preserve">1 </w:t>
            </w:r>
            <w:r w:rsidRPr="007C4DB9">
              <w:rPr>
                <w:rFonts w:ascii="Times New Roman" w:hAnsi="Times New Roman" w:cs="Times New Roman"/>
                <w:sz w:val="24"/>
                <w:szCs w:val="24"/>
                <w:lang w:val="ru-RU" w:eastAsia="ru-RU"/>
              </w:rPr>
              <w:t xml:space="preserve">/ </w:t>
            </w:r>
            <w:r w:rsidRPr="007C4DB9">
              <w:rPr>
                <w:rFonts w:ascii="Times New Roman" w:hAnsi="Times New Roman" w:cs="Times New Roman"/>
                <w:i/>
                <w:iCs/>
                <w:sz w:val="24"/>
                <w:szCs w:val="24"/>
                <w:lang w:val="ru-RU" w:eastAsia="ru-RU"/>
              </w:rPr>
              <w:t>35</w:t>
            </w:r>
          </w:p>
        </w:tc>
      </w:tr>
      <w:tr w:rsidR="00CD1D5D" w:rsidRPr="007C4DB9" w:rsidTr="00567928">
        <w:trPr>
          <w:trHeight w:val="364"/>
        </w:trPr>
        <w:tc>
          <w:tcPr>
            <w:tcW w:w="2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Фізична культура</w:t>
            </w:r>
          </w:p>
        </w:tc>
        <w:tc>
          <w:tcPr>
            <w:tcW w:w="4093" w:type="dxa"/>
            <w:vAlign w:val="center"/>
          </w:tcPr>
          <w:p w:rsidR="00CD1D5D" w:rsidRPr="007C4DB9" w:rsidRDefault="00CD1D5D" w:rsidP="00CD1D5D">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Фізична культура</w:t>
            </w:r>
          </w:p>
        </w:tc>
        <w:tc>
          <w:tcPr>
            <w:tcW w:w="1788" w:type="dxa"/>
            <w:vAlign w:val="center"/>
          </w:tcPr>
          <w:p w:rsidR="00CD1D5D" w:rsidRPr="007C4DB9" w:rsidRDefault="00CD1D5D"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105</w:t>
            </w:r>
          </w:p>
        </w:tc>
        <w:tc>
          <w:tcPr>
            <w:tcW w:w="1519" w:type="dxa"/>
            <w:vAlign w:val="center"/>
          </w:tcPr>
          <w:p w:rsidR="00CD1D5D" w:rsidRPr="007C4DB9" w:rsidRDefault="00CD1D5D" w:rsidP="00CD1D5D">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lang w:val="ru-RU" w:eastAsia="ru-RU"/>
              </w:rPr>
              <w:t xml:space="preserve">3 </w:t>
            </w:r>
            <w:r w:rsidRPr="007C4DB9">
              <w:rPr>
                <w:rFonts w:ascii="Times New Roman" w:hAnsi="Times New Roman" w:cs="Times New Roman"/>
                <w:sz w:val="24"/>
                <w:szCs w:val="24"/>
                <w:lang w:val="ru-RU" w:eastAsia="ru-RU"/>
              </w:rPr>
              <w:t>/</w:t>
            </w:r>
            <w:r w:rsidRPr="007C4DB9">
              <w:rPr>
                <w:rFonts w:ascii="Times New Roman" w:hAnsi="Times New Roman" w:cs="Times New Roman"/>
                <w:i/>
                <w:iCs/>
                <w:sz w:val="24"/>
                <w:szCs w:val="24"/>
                <w:lang w:val="ru-RU" w:eastAsia="ru-RU"/>
              </w:rPr>
              <w:t>105</w:t>
            </w:r>
          </w:p>
        </w:tc>
      </w:tr>
      <w:tr w:rsidR="00CD1D5D" w:rsidRPr="007C4DB9" w:rsidTr="00567928">
        <w:trPr>
          <w:trHeight w:val="211"/>
        </w:trPr>
        <w:tc>
          <w:tcPr>
            <w:tcW w:w="2093" w:type="dxa"/>
            <w:tcBorders>
              <w:left w:val="nil"/>
              <w:bottom w:val="nil"/>
            </w:tcBorders>
            <w:vAlign w:val="center"/>
          </w:tcPr>
          <w:p w:rsidR="00CD1D5D" w:rsidRPr="007C4DB9" w:rsidRDefault="00CD1D5D" w:rsidP="00CD1D5D">
            <w:pPr>
              <w:spacing w:after="0"/>
              <w:rPr>
                <w:rFonts w:ascii="Times New Roman" w:hAnsi="Times New Roman" w:cs="Times New Roman"/>
                <w:b/>
                <w:sz w:val="24"/>
                <w:szCs w:val="24"/>
                <w:lang w:val="ru-RU" w:eastAsia="ru-RU"/>
              </w:rPr>
            </w:pPr>
          </w:p>
        </w:tc>
        <w:tc>
          <w:tcPr>
            <w:tcW w:w="4093" w:type="dxa"/>
            <w:tcBorders>
              <w:bottom w:val="single" w:sz="4" w:space="0" w:color="auto"/>
            </w:tcBorders>
            <w:vAlign w:val="center"/>
          </w:tcPr>
          <w:p w:rsidR="00CD1D5D" w:rsidRPr="007C4DB9" w:rsidRDefault="00CD1D5D" w:rsidP="00CD1D5D">
            <w:pPr>
              <w:spacing w:after="0"/>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Усього</w:t>
            </w:r>
          </w:p>
        </w:tc>
        <w:tc>
          <w:tcPr>
            <w:tcW w:w="1788" w:type="dxa"/>
            <w:tcBorders>
              <w:bottom w:val="single" w:sz="4" w:space="0" w:color="auto"/>
            </w:tcBorders>
            <w:vAlign w:val="center"/>
          </w:tcPr>
          <w:p w:rsidR="00CD1D5D" w:rsidRPr="007C4DB9" w:rsidRDefault="00CD1D5D" w:rsidP="007C4DB9">
            <w:pPr>
              <w:spacing w:after="0"/>
              <w:jc w:val="center"/>
              <w:rPr>
                <w:rFonts w:ascii="Times New Roman" w:hAnsi="Times New Roman" w:cs="Times New Roman"/>
                <w:bCs/>
                <w:i/>
                <w:iCs/>
                <w:sz w:val="24"/>
                <w:szCs w:val="24"/>
                <w:lang w:eastAsia="ru-RU"/>
              </w:rPr>
            </w:pPr>
            <w:r w:rsidRPr="007C4DB9">
              <w:rPr>
                <w:rFonts w:ascii="Times New Roman" w:hAnsi="Times New Roman" w:cs="Times New Roman"/>
                <w:b/>
                <w:sz w:val="24"/>
                <w:szCs w:val="24"/>
                <w:lang w:eastAsia="ru-RU"/>
              </w:rPr>
              <w:t>33</w:t>
            </w:r>
            <w:r w:rsidRPr="007C4DB9">
              <w:rPr>
                <w:rFonts w:ascii="Times New Roman" w:hAnsi="Times New Roman" w:cs="Times New Roman"/>
                <w:bCs/>
                <w:sz w:val="24"/>
                <w:szCs w:val="24"/>
                <w:lang w:eastAsia="ru-RU"/>
              </w:rPr>
              <w:t xml:space="preserve">/ </w:t>
            </w:r>
            <w:r w:rsidRPr="007C4DB9">
              <w:rPr>
                <w:rFonts w:ascii="Times New Roman" w:hAnsi="Times New Roman" w:cs="Times New Roman"/>
                <w:bCs/>
                <w:i/>
                <w:iCs/>
                <w:sz w:val="24"/>
                <w:szCs w:val="24"/>
                <w:lang w:eastAsia="ru-RU"/>
              </w:rPr>
              <w:t>1155</w:t>
            </w:r>
          </w:p>
        </w:tc>
        <w:tc>
          <w:tcPr>
            <w:tcW w:w="1519" w:type="dxa"/>
            <w:tcBorders>
              <w:bottom w:val="single" w:sz="4" w:space="0" w:color="auto"/>
            </w:tcBorders>
            <w:vAlign w:val="center"/>
          </w:tcPr>
          <w:p w:rsidR="00CD1D5D" w:rsidRPr="007C4DB9" w:rsidRDefault="00B45EF6" w:rsidP="007C4DB9">
            <w:pPr>
              <w:spacing w:after="0"/>
              <w:jc w:val="center"/>
              <w:rPr>
                <w:rFonts w:ascii="Times New Roman" w:hAnsi="Times New Roman" w:cs="Times New Roman"/>
                <w:bCs/>
                <w:i/>
                <w:iCs/>
                <w:sz w:val="24"/>
                <w:szCs w:val="24"/>
                <w:lang w:val="ru-RU" w:eastAsia="ru-RU"/>
              </w:rPr>
            </w:pPr>
            <w:r w:rsidRPr="007C4DB9">
              <w:rPr>
                <w:rFonts w:ascii="Times New Roman" w:hAnsi="Times New Roman" w:cs="Times New Roman"/>
                <w:b/>
                <w:sz w:val="24"/>
                <w:szCs w:val="24"/>
                <w:lang w:eastAsia="ru-RU"/>
              </w:rPr>
              <w:t>34</w:t>
            </w:r>
            <w:r w:rsidRPr="007C4DB9">
              <w:rPr>
                <w:rFonts w:ascii="Times New Roman" w:hAnsi="Times New Roman" w:cs="Times New Roman"/>
                <w:bCs/>
                <w:sz w:val="24"/>
                <w:szCs w:val="24"/>
                <w:lang w:eastAsia="ru-RU"/>
              </w:rPr>
              <w:t xml:space="preserve">/ </w:t>
            </w:r>
            <w:r w:rsidRPr="007C4DB9">
              <w:rPr>
                <w:rFonts w:ascii="Times New Roman" w:hAnsi="Times New Roman" w:cs="Times New Roman"/>
                <w:bCs/>
                <w:i/>
                <w:iCs/>
                <w:sz w:val="24"/>
                <w:szCs w:val="24"/>
                <w:lang w:eastAsia="ru-RU"/>
              </w:rPr>
              <w:t>1190</w:t>
            </w:r>
          </w:p>
        </w:tc>
      </w:tr>
      <w:tr w:rsidR="00567928" w:rsidRPr="007C4DB9" w:rsidTr="00567928">
        <w:trPr>
          <w:trHeight w:val="211"/>
        </w:trPr>
        <w:tc>
          <w:tcPr>
            <w:tcW w:w="2093" w:type="dxa"/>
            <w:tcBorders>
              <w:top w:val="nil"/>
              <w:left w:val="nil"/>
              <w:bottom w:val="nil"/>
            </w:tcBorders>
            <w:vAlign w:val="center"/>
          </w:tcPr>
          <w:p w:rsidR="00567928" w:rsidRPr="007C4DB9" w:rsidRDefault="00567928" w:rsidP="00567928">
            <w:pPr>
              <w:spacing w:after="0"/>
              <w:rPr>
                <w:rFonts w:ascii="Times New Roman" w:hAnsi="Times New Roman" w:cs="Times New Roman"/>
                <w:b/>
                <w:sz w:val="24"/>
                <w:szCs w:val="24"/>
                <w:lang w:val="ru-RU" w:eastAsia="ru-RU"/>
              </w:rPr>
            </w:pPr>
          </w:p>
        </w:tc>
        <w:tc>
          <w:tcPr>
            <w:tcW w:w="4093" w:type="dxa"/>
            <w:tcBorders>
              <w:bottom w:val="single" w:sz="4" w:space="0" w:color="auto"/>
            </w:tcBorders>
            <w:vAlign w:val="center"/>
          </w:tcPr>
          <w:p w:rsidR="00567928" w:rsidRPr="007C4DB9" w:rsidRDefault="00567928" w:rsidP="00567928">
            <w:pPr>
              <w:spacing w:after="0"/>
              <w:rPr>
                <w:rFonts w:ascii="Times New Roman" w:hAnsi="Times New Roman" w:cs="Times New Roman"/>
                <w:b/>
                <w:sz w:val="24"/>
                <w:szCs w:val="24"/>
                <w:lang w:val="ru-RU" w:eastAsia="ru-RU"/>
              </w:rPr>
            </w:pPr>
            <w:r w:rsidRPr="007C4DB9">
              <w:rPr>
                <w:rFonts w:ascii="Times New Roman" w:hAnsi="Times New Roman" w:cs="Times New Roman"/>
                <w:b/>
                <w:sz w:val="24"/>
                <w:szCs w:val="24"/>
                <w:lang w:val="ru-RU" w:eastAsia="ru-RU"/>
              </w:rPr>
              <w:t>Міжгалузеві</w:t>
            </w:r>
            <w:r>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інтегровані</w:t>
            </w:r>
            <w:r>
              <w:rPr>
                <w:rFonts w:ascii="Times New Roman" w:hAnsi="Times New Roman" w:cs="Times New Roman"/>
                <w:b/>
                <w:sz w:val="24"/>
                <w:szCs w:val="24"/>
                <w:lang w:val="ru-RU" w:eastAsia="ru-RU"/>
              </w:rPr>
              <w:t xml:space="preserve"> </w:t>
            </w:r>
            <w:r w:rsidRPr="007C4DB9">
              <w:rPr>
                <w:rFonts w:ascii="Times New Roman" w:hAnsi="Times New Roman" w:cs="Times New Roman"/>
                <w:b/>
                <w:sz w:val="24"/>
                <w:szCs w:val="24"/>
                <w:lang w:val="ru-RU" w:eastAsia="ru-RU"/>
              </w:rPr>
              <w:t>курси</w:t>
            </w:r>
          </w:p>
        </w:tc>
        <w:tc>
          <w:tcPr>
            <w:tcW w:w="1788" w:type="dxa"/>
            <w:tcBorders>
              <w:bottom w:val="single" w:sz="4" w:space="0" w:color="auto"/>
            </w:tcBorders>
            <w:vAlign w:val="center"/>
          </w:tcPr>
          <w:p w:rsidR="00567928" w:rsidRPr="007C4DB9" w:rsidRDefault="00567928" w:rsidP="00567928">
            <w:pPr>
              <w:spacing w:after="0"/>
              <w:jc w:val="center"/>
              <w:rPr>
                <w:rFonts w:ascii="Times New Roman" w:hAnsi="Times New Roman" w:cs="Times New Roman"/>
                <w:b/>
                <w:sz w:val="24"/>
                <w:szCs w:val="24"/>
                <w:lang w:eastAsia="ru-RU"/>
              </w:rPr>
            </w:pPr>
          </w:p>
        </w:tc>
        <w:tc>
          <w:tcPr>
            <w:tcW w:w="1519" w:type="dxa"/>
            <w:tcBorders>
              <w:bottom w:val="single" w:sz="4" w:space="0" w:color="auto"/>
            </w:tcBorders>
            <w:vAlign w:val="center"/>
          </w:tcPr>
          <w:p w:rsidR="00567928" w:rsidRPr="007C4DB9" w:rsidRDefault="00567928" w:rsidP="00567928">
            <w:pPr>
              <w:spacing w:after="0"/>
              <w:jc w:val="center"/>
              <w:rPr>
                <w:rFonts w:ascii="Times New Roman" w:hAnsi="Times New Roman" w:cs="Times New Roman"/>
                <w:b/>
                <w:sz w:val="24"/>
                <w:szCs w:val="24"/>
                <w:lang w:eastAsia="ru-RU"/>
              </w:rPr>
            </w:pPr>
          </w:p>
        </w:tc>
      </w:tr>
      <w:tr w:rsidR="00567928" w:rsidRPr="007C4DB9" w:rsidTr="00567928">
        <w:trPr>
          <w:trHeight w:val="211"/>
        </w:trPr>
        <w:tc>
          <w:tcPr>
            <w:tcW w:w="2093" w:type="dxa"/>
            <w:tcBorders>
              <w:top w:val="nil"/>
              <w:left w:val="nil"/>
              <w:bottom w:val="nil"/>
            </w:tcBorders>
            <w:vAlign w:val="center"/>
          </w:tcPr>
          <w:p w:rsidR="00567928" w:rsidRPr="007C4DB9" w:rsidRDefault="00567928" w:rsidP="00567928">
            <w:pPr>
              <w:spacing w:after="0"/>
              <w:rPr>
                <w:rFonts w:ascii="Times New Roman" w:hAnsi="Times New Roman" w:cs="Times New Roman"/>
                <w:b/>
                <w:sz w:val="24"/>
                <w:szCs w:val="24"/>
                <w:lang w:val="ru-RU" w:eastAsia="ru-RU"/>
              </w:rPr>
            </w:pPr>
          </w:p>
        </w:tc>
        <w:tc>
          <w:tcPr>
            <w:tcW w:w="4093" w:type="dxa"/>
            <w:tcBorders>
              <w:bottom w:val="single" w:sz="4" w:space="0" w:color="auto"/>
            </w:tcBorders>
            <w:vAlign w:val="center"/>
          </w:tcPr>
          <w:p w:rsidR="00567928" w:rsidRPr="007C4DB9" w:rsidRDefault="00567928" w:rsidP="00567928">
            <w:pPr>
              <w:spacing w:after="0"/>
              <w:jc w:val="center"/>
              <w:rPr>
                <w:rFonts w:ascii="Times New Roman" w:hAnsi="Times New Roman" w:cs="Times New Roman"/>
                <w:b/>
                <w:sz w:val="24"/>
                <w:szCs w:val="24"/>
                <w:lang w:eastAsia="ru-RU"/>
              </w:rPr>
            </w:pPr>
            <w:r w:rsidRPr="007C4DB9">
              <w:rPr>
                <w:rFonts w:ascii="Times New Roman" w:hAnsi="Times New Roman" w:cs="Times New Roman"/>
                <w:b/>
                <w:sz w:val="24"/>
                <w:szCs w:val="24"/>
                <w:lang w:val="ru-RU" w:eastAsia="ru-RU"/>
              </w:rPr>
              <w:t>Вибірковий компонент:</w:t>
            </w:r>
          </w:p>
        </w:tc>
        <w:tc>
          <w:tcPr>
            <w:tcW w:w="1788" w:type="dxa"/>
            <w:tcBorders>
              <w:bottom w:val="single" w:sz="4" w:space="0" w:color="auto"/>
            </w:tcBorders>
            <w:vAlign w:val="center"/>
          </w:tcPr>
          <w:p w:rsidR="00567928" w:rsidRPr="007C4DB9" w:rsidRDefault="00567928" w:rsidP="00567928">
            <w:pPr>
              <w:spacing w:after="0"/>
              <w:jc w:val="center"/>
              <w:rPr>
                <w:rFonts w:ascii="Times New Roman" w:hAnsi="Times New Roman" w:cs="Times New Roman"/>
                <w:b/>
                <w:sz w:val="24"/>
                <w:szCs w:val="24"/>
                <w:lang w:eastAsia="ru-RU"/>
              </w:rPr>
            </w:pPr>
          </w:p>
        </w:tc>
        <w:tc>
          <w:tcPr>
            <w:tcW w:w="1519" w:type="dxa"/>
            <w:tcBorders>
              <w:bottom w:val="single" w:sz="4" w:space="0" w:color="auto"/>
            </w:tcBorders>
            <w:vAlign w:val="center"/>
          </w:tcPr>
          <w:p w:rsidR="00567928" w:rsidRPr="007C4DB9" w:rsidRDefault="00567928" w:rsidP="00567928">
            <w:pPr>
              <w:spacing w:after="0"/>
              <w:jc w:val="center"/>
              <w:rPr>
                <w:rFonts w:ascii="Times New Roman" w:hAnsi="Times New Roman" w:cs="Times New Roman"/>
                <w:b/>
                <w:sz w:val="24"/>
                <w:szCs w:val="24"/>
                <w:lang w:eastAsia="ru-RU"/>
              </w:rPr>
            </w:pPr>
          </w:p>
        </w:tc>
      </w:tr>
      <w:tr w:rsidR="00567928" w:rsidRPr="007C4DB9" w:rsidTr="00567928">
        <w:trPr>
          <w:gridBefore w:val="1"/>
          <w:wBefore w:w="2093" w:type="dxa"/>
          <w:trHeight w:val="211"/>
        </w:trPr>
        <w:tc>
          <w:tcPr>
            <w:tcW w:w="4093" w:type="dxa"/>
            <w:vAlign w:val="center"/>
          </w:tcPr>
          <w:p w:rsidR="00567928" w:rsidRPr="007C4DB9" w:rsidRDefault="00567928" w:rsidP="00567928">
            <w:pPr>
              <w:rPr>
                <w:rFonts w:ascii="Times New Roman" w:eastAsia="Calibri" w:hAnsi="Times New Roman" w:cs="Times New Roman"/>
                <w:sz w:val="24"/>
                <w:szCs w:val="24"/>
                <w:lang w:eastAsia="ru-RU"/>
              </w:rPr>
            </w:pPr>
            <w:r w:rsidRPr="007C4DB9">
              <w:rPr>
                <w:rFonts w:ascii="Times New Roman" w:eastAsia="Calibri" w:hAnsi="Times New Roman" w:cs="Times New Roman"/>
                <w:sz w:val="24"/>
                <w:szCs w:val="24"/>
              </w:rPr>
              <w:t>Сучасна українська літературна мова: морфологія</w:t>
            </w:r>
          </w:p>
        </w:tc>
        <w:tc>
          <w:tcPr>
            <w:tcW w:w="1788" w:type="dxa"/>
            <w:vAlign w:val="center"/>
          </w:tcPr>
          <w:p w:rsidR="00567928" w:rsidRPr="007C4DB9" w:rsidRDefault="00567928" w:rsidP="00567928">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rPr>
              <w:t xml:space="preserve">1 </w:t>
            </w:r>
            <w:r w:rsidRPr="007C4DB9">
              <w:rPr>
                <w:rFonts w:ascii="Times New Roman" w:hAnsi="Times New Roman" w:cs="Times New Roman"/>
                <w:sz w:val="24"/>
                <w:szCs w:val="24"/>
              </w:rPr>
              <w:t xml:space="preserve">/ </w:t>
            </w:r>
            <w:r w:rsidRPr="007C4DB9">
              <w:rPr>
                <w:rFonts w:ascii="Times New Roman" w:hAnsi="Times New Roman" w:cs="Times New Roman"/>
                <w:i/>
                <w:iCs/>
                <w:sz w:val="24"/>
                <w:szCs w:val="24"/>
              </w:rPr>
              <w:t>35</w:t>
            </w:r>
          </w:p>
        </w:tc>
        <w:tc>
          <w:tcPr>
            <w:tcW w:w="1519" w:type="dxa"/>
            <w:vAlign w:val="center"/>
          </w:tcPr>
          <w:p w:rsidR="00567928" w:rsidRPr="007C4DB9" w:rsidRDefault="00567928" w:rsidP="00567928">
            <w:pPr>
              <w:spacing w:after="0"/>
              <w:jc w:val="center"/>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w:t>
            </w:r>
          </w:p>
        </w:tc>
      </w:tr>
      <w:tr w:rsidR="00567928" w:rsidRPr="007C4DB9" w:rsidTr="00567928">
        <w:trPr>
          <w:gridBefore w:val="1"/>
          <w:wBefore w:w="2093" w:type="dxa"/>
          <w:trHeight w:val="211"/>
        </w:trPr>
        <w:tc>
          <w:tcPr>
            <w:tcW w:w="4093" w:type="dxa"/>
            <w:vAlign w:val="center"/>
          </w:tcPr>
          <w:p w:rsidR="00567928" w:rsidRPr="007C4DB9" w:rsidRDefault="00567928" w:rsidP="00567928">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rPr>
              <w:t xml:space="preserve">Логіка </w:t>
            </w:r>
          </w:p>
        </w:tc>
        <w:tc>
          <w:tcPr>
            <w:tcW w:w="1788" w:type="dxa"/>
            <w:vAlign w:val="center"/>
          </w:tcPr>
          <w:p w:rsidR="00567928" w:rsidRPr="007C4DB9" w:rsidRDefault="00567928" w:rsidP="00567928">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rPr>
              <w:t xml:space="preserve">1 </w:t>
            </w:r>
            <w:r w:rsidRPr="007C4DB9">
              <w:rPr>
                <w:rFonts w:ascii="Times New Roman" w:hAnsi="Times New Roman" w:cs="Times New Roman"/>
                <w:sz w:val="24"/>
                <w:szCs w:val="24"/>
              </w:rPr>
              <w:t xml:space="preserve">/ </w:t>
            </w:r>
            <w:r w:rsidRPr="007C4DB9">
              <w:rPr>
                <w:rFonts w:ascii="Times New Roman" w:hAnsi="Times New Roman" w:cs="Times New Roman"/>
                <w:i/>
                <w:iCs/>
                <w:sz w:val="24"/>
                <w:szCs w:val="24"/>
              </w:rPr>
              <w:t>35</w:t>
            </w:r>
          </w:p>
        </w:tc>
        <w:tc>
          <w:tcPr>
            <w:tcW w:w="1519" w:type="dxa"/>
            <w:vAlign w:val="center"/>
          </w:tcPr>
          <w:p w:rsidR="00567928" w:rsidRPr="007C4DB9" w:rsidRDefault="00567928" w:rsidP="00567928">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rPr>
              <w:t>-</w:t>
            </w:r>
          </w:p>
        </w:tc>
      </w:tr>
      <w:tr w:rsidR="00567928" w:rsidRPr="007C4DB9" w:rsidTr="00567928">
        <w:trPr>
          <w:gridBefore w:val="1"/>
          <w:wBefore w:w="2093" w:type="dxa"/>
          <w:trHeight w:val="411"/>
        </w:trPr>
        <w:tc>
          <w:tcPr>
            <w:tcW w:w="4093" w:type="dxa"/>
            <w:vAlign w:val="center"/>
          </w:tcPr>
          <w:p w:rsidR="00567928" w:rsidRPr="007C4DB9" w:rsidRDefault="00567928" w:rsidP="00567928">
            <w:pPr>
              <w:spacing w:after="0"/>
              <w:rPr>
                <w:rFonts w:ascii="Times New Roman" w:hAnsi="Times New Roman" w:cs="Times New Roman"/>
                <w:sz w:val="24"/>
                <w:szCs w:val="24"/>
                <w:lang w:eastAsia="ru-RU"/>
              </w:rPr>
            </w:pPr>
            <w:r w:rsidRPr="007C4DB9">
              <w:rPr>
                <w:rFonts w:ascii="Times New Roman" w:eastAsia="Calibri" w:hAnsi="Times New Roman" w:cs="Times New Roman"/>
                <w:sz w:val="24"/>
                <w:szCs w:val="24"/>
              </w:rPr>
              <w:t>Синтаксис простого та простого ускладненого речення.</w:t>
            </w:r>
          </w:p>
        </w:tc>
        <w:tc>
          <w:tcPr>
            <w:tcW w:w="1788" w:type="dxa"/>
            <w:vAlign w:val="center"/>
          </w:tcPr>
          <w:p w:rsidR="00567928" w:rsidRPr="007C4DB9" w:rsidRDefault="00567928" w:rsidP="00567928">
            <w:pPr>
              <w:spacing w:after="0"/>
              <w:jc w:val="center"/>
              <w:rPr>
                <w:rFonts w:ascii="Times New Roman" w:hAnsi="Times New Roman" w:cs="Times New Roman"/>
                <w:b/>
                <w:bCs/>
                <w:sz w:val="24"/>
                <w:szCs w:val="24"/>
                <w:lang w:eastAsia="ru-RU"/>
              </w:rPr>
            </w:pPr>
            <w:r w:rsidRPr="007C4DB9">
              <w:rPr>
                <w:rFonts w:ascii="Times New Roman" w:hAnsi="Times New Roman" w:cs="Times New Roman"/>
                <w:b/>
                <w:bCs/>
                <w:sz w:val="24"/>
                <w:szCs w:val="24"/>
              </w:rPr>
              <w:t>-</w:t>
            </w:r>
          </w:p>
        </w:tc>
        <w:tc>
          <w:tcPr>
            <w:tcW w:w="1519" w:type="dxa"/>
            <w:vAlign w:val="center"/>
          </w:tcPr>
          <w:p w:rsidR="00567928" w:rsidRPr="007C4DB9" w:rsidRDefault="00567928" w:rsidP="00567928">
            <w:pPr>
              <w:spacing w:after="0"/>
              <w:jc w:val="center"/>
              <w:rPr>
                <w:rFonts w:ascii="Times New Roman" w:hAnsi="Times New Roman" w:cs="Times New Roman"/>
                <w:b/>
                <w:bCs/>
                <w:sz w:val="24"/>
                <w:szCs w:val="24"/>
                <w:lang w:val="ru-RU" w:eastAsia="ru-RU"/>
              </w:rPr>
            </w:pPr>
            <w:r w:rsidRPr="007C4DB9">
              <w:rPr>
                <w:rFonts w:ascii="Times New Roman" w:hAnsi="Times New Roman" w:cs="Times New Roman"/>
                <w:b/>
                <w:bCs/>
                <w:sz w:val="24"/>
                <w:szCs w:val="24"/>
              </w:rPr>
              <w:t>1/35</w:t>
            </w:r>
          </w:p>
        </w:tc>
      </w:tr>
      <w:tr w:rsidR="00567928" w:rsidRPr="007C4DB9" w:rsidTr="00567928">
        <w:trPr>
          <w:gridBefore w:val="1"/>
          <w:wBefore w:w="2093" w:type="dxa"/>
          <w:trHeight w:val="57"/>
        </w:trPr>
        <w:tc>
          <w:tcPr>
            <w:tcW w:w="4093" w:type="dxa"/>
            <w:vAlign w:val="center"/>
          </w:tcPr>
          <w:p w:rsidR="00567928" w:rsidRPr="007C4DB9" w:rsidRDefault="00567928" w:rsidP="00567928">
            <w:pPr>
              <w:spacing w:after="0"/>
              <w:rPr>
                <w:rFonts w:ascii="Times New Roman" w:hAnsi="Times New Roman" w:cs="Times New Roman"/>
                <w:sz w:val="24"/>
                <w:szCs w:val="24"/>
                <w:lang w:val="ru-RU" w:eastAsia="ru-RU"/>
              </w:rPr>
            </w:pPr>
            <w:r w:rsidRPr="007C4DB9">
              <w:rPr>
                <w:rFonts w:ascii="Times New Roman" w:hAnsi="Times New Roman" w:cs="Times New Roman"/>
                <w:sz w:val="24"/>
                <w:szCs w:val="24"/>
                <w:lang w:val="ru-RU" w:eastAsia="ru-RU"/>
              </w:rPr>
              <w:t>Гранично</w:t>
            </w:r>
            <w:r>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допустиме</w:t>
            </w:r>
            <w:r>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тижневе/річне</w:t>
            </w:r>
            <w:r>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навчальне</w:t>
            </w:r>
            <w:r>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навантаження</w:t>
            </w:r>
            <w:r>
              <w:rPr>
                <w:rFonts w:ascii="Times New Roman" w:hAnsi="Times New Roman" w:cs="Times New Roman"/>
                <w:sz w:val="24"/>
                <w:szCs w:val="24"/>
                <w:lang w:val="ru-RU" w:eastAsia="ru-RU"/>
              </w:rPr>
              <w:t xml:space="preserve"> </w:t>
            </w:r>
            <w:r w:rsidRPr="007C4DB9">
              <w:rPr>
                <w:rFonts w:ascii="Times New Roman" w:hAnsi="Times New Roman" w:cs="Times New Roman"/>
                <w:sz w:val="24"/>
                <w:szCs w:val="24"/>
                <w:lang w:val="ru-RU" w:eastAsia="ru-RU"/>
              </w:rPr>
              <w:t>учня</w:t>
            </w:r>
          </w:p>
        </w:tc>
        <w:tc>
          <w:tcPr>
            <w:tcW w:w="1788" w:type="dxa"/>
            <w:vAlign w:val="center"/>
          </w:tcPr>
          <w:p w:rsidR="00567928" w:rsidRPr="007C4DB9" w:rsidRDefault="00567928" w:rsidP="00567928">
            <w:pPr>
              <w:spacing w:after="0"/>
              <w:jc w:val="center"/>
              <w:rPr>
                <w:rFonts w:ascii="Times New Roman" w:hAnsi="Times New Roman" w:cs="Times New Roman"/>
                <w:b/>
                <w:sz w:val="24"/>
                <w:szCs w:val="24"/>
                <w:lang w:eastAsia="ru-RU"/>
              </w:rPr>
            </w:pPr>
            <w:r w:rsidRPr="007C4DB9">
              <w:rPr>
                <w:rFonts w:ascii="Times New Roman" w:hAnsi="Times New Roman" w:cs="Times New Roman"/>
                <w:b/>
                <w:bCs/>
                <w:sz w:val="24"/>
                <w:szCs w:val="24"/>
                <w:lang w:eastAsia="ru-RU"/>
              </w:rPr>
              <w:t xml:space="preserve">32 / </w:t>
            </w:r>
            <w:r w:rsidRPr="007C4DB9">
              <w:rPr>
                <w:rFonts w:ascii="Times New Roman" w:hAnsi="Times New Roman" w:cs="Times New Roman"/>
                <w:i/>
                <w:iCs/>
                <w:sz w:val="24"/>
                <w:szCs w:val="24"/>
                <w:lang w:eastAsia="ru-RU"/>
              </w:rPr>
              <w:t>1120</w:t>
            </w:r>
          </w:p>
        </w:tc>
        <w:tc>
          <w:tcPr>
            <w:tcW w:w="1519" w:type="dxa"/>
            <w:vAlign w:val="center"/>
          </w:tcPr>
          <w:p w:rsidR="00567928" w:rsidRPr="007C4DB9" w:rsidRDefault="00567928" w:rsidP="00567928">
            <w:pPr>
              <w:spacing w:after="0"/>
              <w:jc w:val="center"/>
              <w:rPr>
                <w:rFonts w:ascii="Times New Roman" w:hAnsi="Times New Roman" w:cs="Times New Roman"/>
                <w:b/>
                <w:sz w:val="24"/>
                <w:szCs w:val="24"/>
                <w:lang w:eastAsia="ru-RU"/>
              </w:rPr>
            </w:pPr>
            <w:r w:rsidRPr="007C4DB9">
              <w:rPr>
                <w:rFonts w:ascii="Times New Roman" w:hAnsi="Times New Roman" w:cs="Times New Roman"/>
                <w:b/>
                <w:bCs/>
                <w:sz w:val="24"/>
                <w:szCs w:val="24"/>
                <w:lang w:val="ru-RU" w:eastAsia="ru-RU"/>
              </w:rPr>
              <w:t>33/</w:t>
            </w:r>
            <w:r w:rsidRPr="007C4DB9">
              <w:rPr>
                <w:rFonts w:ascii="Times New Roman" w:hAnsi="Times New Roman" w:cs="Times New Roman"/>
                <w:bCs/>
                <w:sz w:val="24"/>
                <w:szCs w:val="24"/>
                <w:lang w:val="ru-RU" w:eastAsia="ru-RU"/>
              </w:rPr>
              <w:t>1155</w:t>
            </w:r>
          </w:p>
        </w:tc>
      </w:tr>
      <w:bookmarkEnd w:id="2"/>
    </w:tbl>
    <w:p w:rsidR="00624D31" w:rsidRPr="00567928" w:rsidRDefault="00624D31" w:rsidP="00567928">
      <w:pPr>
        <w:spacing w:after="0" w:line="240" w:lineRule="auto"/>
        <w:rPr>
          <w:rFonts w:ascii="Times New Roman" w:eastAsia="Calibri" w:hAnsi="Times New Roman" w:cs="Times New Roman"/>
          <w:b/>
          <w:sz w:val="28"/>
          <w:szCs w:val="28"/>
          <w:lang w:eastAsia="en-US"/>
        </w:rPr>
      </w:pPr>
    </w:p>
    <w:p w:rsidR="00A619F9" w:rsidRPr="00567928" w:rsidRDefault="004E2123" w:rsidP="00567928">
      <w:pPr>
        <w:spacing w:after="0" w:line="240" w:lineRule="auto"/>
        <w:jc w:val="center"/>
        <w:rPr>
          <w:rFonts w:ascii="Times New Roman" w:eastAsia="Calibri" w:hAnsi="Times New Roman" w:cs="Times New Roman"/>
          <w:b/>
          <w:sz w:val="28"/>
          <w:szCs w:val="28"/>
          <w:lang w:eastAsia="en-US"/>
        </w:rPr>
      </w:pPr>
      <w:r w:rsidRPr="00567928">
        <w:rPr>
          <w:rFonts w:ascii="Times New Roman" w:eastAsia="Calibri" w:hAnsi="Times New Roman" w:cs="Times New Roman"/>
          <w:b/>
          <w:sz w:val="28"/>
          <w:szCs w:val="28"/>
          <w:lang w:eastAsia="en-US"/>
        </w:rPr>
        <w:t xml:space="preserve">Навчальний план </w:t>
      </w:r>
      <w:r w:rsidRPr="00567928">
        <w:rPr>
          <w:rFonts w:ascii="Times New Roman" w:eastAsia="Calibri" w:hAnsi="Times New Roman" w:cs="Times New Roman"/>
          <w:b/>
          <w:bCs/>
          <w:i/>
          <w:sz w:val="28"/>
          <w:szCs w:val="28"/>
          <w:lang w:eastAsia="en-US"/>
        </w:rPr>
        <w:t>ІІ ступеня</w:t>
      </w:r>
      <w:r w:rsidRPr="00567928">
        <w:rPr>
          <w:rFonts w:ascii="Times New Roman" w:eastAsia="Calibri" w:hAnsi="Times New Roman" w:cs="Times New Roman"/>
          <w:b/>
          <w:bCs/>
          <w:sz w:val="28"/>
          <w:szCs w:val="28"/>
          <w:lang w:eastAsia="en-US"/>
        </w:rPr>
        <w:t xml:space="preserve"> (</w:t>
      </w:r>
      <w:r w:rsidR="00B45EF6" w:rsidRPr="00567928">
        <w:rPr>
          <w:rFonts w:ascii="Times New Roman" w:eastAsia="Calibri" w:hAnsi="Times New Roman" w:cs="Times New Roman"/>
          <w:b/>
          <w:bCs/>
          <w:sz w:val="28"/>
          <w:szCs w:val="28"/>
          <w:lang w:eastAsia="en-US"/>
        </w:rPr>
        <w:t>9 клас</w:t>
      </w:r>
      <w:r w:rsidRPr="00567928">
        <w:rPr>
          <w:rFonts w:ascii="Times New Roman" w:eastAsia="Calibri" w:hAnsi="Times New Roman" w:cs="Times New Roman"/>
          <w:b/>
          <w:bCs/>
          <w:sz w:val="28"/>
          <w:szCs w:val="28"/>
          <w:lang w:eastAsia="en-US"/>
        </w:rPr>
        <w:t>)</w:t>
      </w:r>
    </w:p>
    <w:p w:rsidR="004E2123" w:rsidRPr="00CA402D" w:rsidRDefault="00AF0214" w:rsidP="004E2123">
      <w:pPr>
        <w:spacing w:after="0" w:line="240" w:lineRule="auto"/>
        <w:jc w:val="center"/>
        <w:rPr>
          <w:rFonts w:ascii="Times New Roman" w:eastAsia="Calibri" w:hAnsi="Times New Roman" w:cs="Times New Roman"/>
          <w:sz w:val="30"/>
          <w:szCs w:val="30"/>
          <w:lang w:eastAsia="en-US"/>
        </w:rPr>
      </w:pPr>
      <w:r w:rsidRPr="00AF0214">
        <w:rPr>
          <w:rFonts w:ascii="Times New Roman" w:eastAsia="Calibri" w:hAnsi="Times New Roman" w:cs="Times New Roman"/>
          <w:i/>
          <w:sz w:val="32"/>
          <w:szCs w:val="30"/>
          <w:lang w:eastAsia="en-US"/>
        </w:rPr>
        <w:t>Тельчівської</w:t>
      </w:r>
      <w:r w:rsidR="00567928">
        <w:rPr>
          <w:rFonts w:ascii="Times New Roman" w:eastAsia="Calibri" w:hAnsi="Times New Roman" w:cs="Times New Roman"/>
          <w:i/>
          <w:sz w:val="32"/>
          <w:szCs w:val="30"/>
          <w:lang w:eastAsia="en-US"/>
        </w:rPr>
        <w:t xml:space="preserve"> </w:t>
      </w:r>
      <w:r w:rsidR="00CA402D" w:rsidRPr="00CA402D">
        <w:rPr>
          <w:rFonts w:ascii="Times New Roman" w:eastAsia="Calibri" w:hAnsi="Times New Roman" w:cs="Times New Roman"/>
          <w:i/>
          <w:sz w:val="32"/>
          <w:szCs w:val="30"/>
          <w:lang w:eastAsia="en-US"/>
        </w:rPr>
        <w:t xml:space="preserve">гімназії </w:t>
      </w:r>
      <w:r w:rsidR="004E2123" w:rsidRPr="00CA402D">
        <w:rPr>
          <w:rFonts w:ascii="Times New Roman" w:eastAsia="Calibri" w:hAnsi="Times New Roman" w:cs="Times New Roman"/>
          <w:sz w:val="30"/>
          <w:szCs w:val="30"/>
          <w:lang w:eastAsia="en-US"/>
        </w:rPr>
        <w:t xml:space="preserve">з навчанням українською мовою </w:t>
      </w:r>
    </w:p>
    <w:p w:rsidR="004E2123" w:rsidRPr="00682AF6" w:rsidRDefault="004E2123" w:rsidP="004E2123">
      <w:pPr>
        <w:spacing w:after="0" w:line="240" w:lineRule="auto"/>
        <w:jc w:val="center"/>
        <w:rPr>
          <w:rFonts w:ascii="Times New Roman" w:eastAsia="Calibri" w:hAnsi="Times New Roman" w:cs="Times New Roman"/>
          <w:sz w:val="30"/>
          <w:szCs w:val="30"/>
          <w:lang w:eastAsia="en-US"/>
        </w:rPr>
      </w:pPr>
      <w:r w:rsidRPr="00682AF6">
        <w:rPr>
          <w:rFonts w:ascii="Times New Roman" w:eastAsia="Calibri" w:hAnsi="Times New Roman" w:cs="Times New Roman"/>
          <w:sz w:val="30"/>
          <w:szCs w:val="30"/>
          <w:lang w:eastAsia="en-US"/>
        </w:rPr>
        <w:t>відповідно</w:t>
      </w:r>
      <w:r w:rsidRPr="004E2123">
        <w:rPr>
          <w:rFonts w:ascii="Times New Roman" w:eastAsia="Calibri" w:hAnsi="Times New Roman" w:cs="Times New Roman"/>
          <w:sz w:val="30"/>
          <w:szCs w:val="30"/>
          <w:lang w:eastAsia="en-US"/>
        </w:rPr>
        <w:t xml:space="preserve"> до</w:t>
      </w:r>
      <w:r w:rsidR="00567928">
        <w:rPr>
          <w:rFonts w:ascii="Times New Roman" w:eastAsia="Calibri" w:hAnsi="Times New Roman" w:cs="Times New Roman"/>
          <w:sz w:val="30"/>
          <w:szCs w:val="30"/>
          <w:lang w:eastAsia="en-US"/>
        </w:rPr>
        <w:t xml:space="preserve"> </w:t>
      </w:r>
      <w:r w:rsidR="0029634C" w:rsidRPr="0029634C">
        <w:rPr>
          <w:rFonts w:ascii="Times New Roman" w:hAnsi="Times New Roman" w:cs="Times New Roman"/>
          <w:bCs/>
          <w:sz w:val="28"/>
          <w:szCs w:val="28"/>
          <w:lang w:eastAsia="ru-RU"/>
        </w:rPr>
        <w:t xml:space="preserve">( таблиця </w:t>
      </w:r>
      <w:r w:rsidR="00682AF6" w:rsidRPr="00682AF6">
        <w:rPr>
          <w:rFonts w:ascii="Times New Roman" w:hAnsi="Times New Roman" w:cs="Times New Roman"/>
          <w:bCs/>
          <w:sz w:val="28"/>
          <w:szCs w:val="28"/>
          <w:lang w:eastAsia="ru-RU"/>
        </w:rPr>
        <w:t>№</w:t>
      </w:r>
      <w:r w:rsidR="0029634C" w:rsidRPr="0029634C">
        <w:rPr>
          <w:rFonts w:ascii="Times New Roman" w:hAnsi="Times New Roman" w:cs="Times New Roman"/>
          <w:bCs/>
          <w:sz w:val="28"/>
          <w:szCs w:val="28"/>
          <w:lang w:eastAsia="ru-RU"/>
        </w:rPr>
        <w:t>10 до Типової освітньої програми, затвердженої наказом Міністерства освіти і науки України від 20.04.2018 № 405).</w:t>
      </w:r>
    </w:p>
    <w:p w:rsidR="004E2123" w:rsidRDefault="004E2123" w:rsidP="0012478A">
      <w:pPr>
        <w:spacing w:after="0"/>
        <w:ind w:firstLine="360"/>
        <w:jc w:val="both"/>
        <w:rPr>
          <w:rFonts w:ascii="Times New Roman" w:hAnsi="Times New Roman"/>
          <w:sz w:val="28"/>
          <w:szCs w:val="28"/>
        </w:rPr>
      </w:pPr>
    </w:p>
    <w:tbl>
      <w:tblPr>
        <w:tblW w:w="9327" w:type="dxa"/>
        <w:tblInd w:w="102" w:type="dxa"/>
        <w:tblLayout w:type="fixed"/>
        <w:tblCellMar>
          <w:left w:w="40" w:type="dxa"/>
          <w:right w:w="40" w:type="dxa"/>
        </w:tblCellMar>
        <w:tblLook w:val="00A0"/>
      </w:tblPr>
      <w:tblGrid>
        <w:gridCol w:w="392"/>
        <w:gridCol w:w="2018"/>
        <w:gridCol w:w="3795"/>
        <w:gridCol w:w="1488"/>
        <w:gridCol w:w="1634"/>
      </w:tblGrid>
      <w:tr w:rsidR="00682AF6" w:rsidRPr="00682AF6" w:rsidTr="00C531EA">
        <w:trPr>
          <w:trHeight w:hRule="exact" w:val="333"/>
        </w:trPr>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682AF6" w:rsidRPr="00A619F9" w:rsidRDefault="00682AF6" w:rsidP="00682AF6">
            <w:pPr>
              <w:shd w:val="clear" w:color="auto" w:fill="FFFFFF"/>
              <w:spacing w:after="0"/>
              <w:ind w:left="142"/>
              <w:jc w:val="both"/>
              <w:rPr>
                <w:rFonts w:ascii="Times New Roman" w:hAnsi="Times New Roman" w:cs="Times New Roman"/>
                <w:sz w:val="26"/>
                <w:szCs w:val="26"/>
                <w:lang w:eastAsia="ru-RU"/>
              </w:rPr>
            </w:pPr>
            <w:r w:rsidRPr="00A619F9">
              <w:rPr>
                <w:rFonts w:ascii="Times New Roman" w:hAnsi="Times New Roman" w:cs="Times New Roman"/>
                <w:b/>
                <w:bCs/>
                <w:sz w:val="26"/>
                <w:szCs w:val="26"/>
                <w:lang w:val="ru-RU" w:eastAsia="ru-RU"/>
              </w:rPr>
              <w:t>Освітні</w:t>
            </w:r>
            <w:r w:rsidR="00567928">
              <w:rPr>
                <w:rFonts w:ascii="Times New Roman" w:hAnsi="Times New Roman" w:cs="Times New Roman"/>
                <w:b/>
                <w:bCs/>
                <w:sz w:val="26"/>
                <w:szCs w:val="26"/>
                <w:lang w:val="ru-RU" w:eastAsia="ru-RU"/>
              </w:rPr>
              <w:t xml:space="preserve"> </w:t>
            </w:r>
            <w:r w:rsidRPr="00A619F9">
              <w:rPr>
                <w:rFonts w:ascii="Times New Roman" w:hAnsi="Times New Roman" w:cs="Times New Roman"/>
                <w:b/>
                <w:bCs/>
                <w:sz w:val="26"/>
                <w:szCs w:val="26"/>
                <w:lang w:val="ru-RU" w:eastAsia="ru-RU"/>
              </w:rPr>
              <w:t>галузі</w:t>
            </w:r>
          </w:p>
          <w:p w:rsidR="00682AF6" w:rsidRPr="00A619F9" w:rsidRDefault="00682AF6" w:rsidP="00682AF6">
            <w:pPr>
              <w:widowControl w:val="0"/>
              <w:autoSpaceDE w:val="0"/>
              <w:autoSpaceDN w:val="0"/>
              <w:adjustRightInd w:val="0"/>
              <w:spacing w:after="0"/>
              <w:ind w:left="142"/>
              <w:jc w:val="right"/>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82AF6" w:rsidRPr="00A619F9" w:rsidRDefault="00682AF6"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b/>
                <w:bCs/>
                <w:sz w:val="26"/>
                <w:szCs w:val="26"/>
                <w:lang w:val="ru-RU" w:eastAsia="ru-RU"/>
              </w:rPr>
              <w:t>Навчальні</w:t>
            </w:r>
            <w:r w:rsidR="00567928">
              <w:rPr>
                <w:rFonts w:ascii="Times New Roman" w:hAnsi="Times New Roman" w:cs="Times New Roman"/>
                <w:b/>
                <w:bCs/>
                <w:sz w:val="26"/>
                <w:szCs w:val="26"/>
                <w:lang w:val="ru-RU" w:eastAsia="ru-RU"/>
              </w:rPr>
              <w:t xml:space="preserve"> </w:t>
            </w:r>
            <w:r w:rsidRPr="00A619F9">
              <w:rPr>
                <w:rFonts w:ascii="Times New Roman" w:hAnsi="Times New Roman" w:cs="Times New Roman"/>
                <w:b/>
                <w:bCs/>
                <w:sz w:val="26"/>
                <w:szCs w:val="26"/>
                <w:lang w:val="ru-RU" w:eastAsia="ru-RU"/>
              </w:rPr>
              <w:t>предмети</w:t>
            </w:r>
          </w:p>
        </w:tc>
        <w:tc>
          <w:tcPr>
            <w:tcW w:w="1634" w:type="dxa"/>
            <w:tcBorders>
              <w:top w:val="single" w:sz="6" w:space="0" w:color="auto"/>
              <w:left w:val="single" w:sz="6" w:space="0" w:color="auto"/>
              <w:bottom w:val="single" w:sz="6" w:space="0" w:color="auto"/>
              <w:right w:val="single" w:sz="6" w:space="0" w:color="auto"/>
            </w:tcBorders>
            <w:shd w:val="clear" w:color="auto" w:fill="FFFFFF"/>
            <w:hideMark/>
          </w:tcPr>
          <w:p w:rsidR="00682AF6" w:rsidRPr="00A619F9" w:rsidRDefault="00BD7181" w:rsidP="00BD7181">
            <w:pPr>
              <w:widowControl w:val="0"/>
              <w:shd w:val="clear" w:color="auto" w:fill="FFFFFF"/>
              <w:autoSpaceDE w:val="0"/>
              <w:autoSpaceDN w:val="0"/>
              <w:adjustRightInd w:val="0"/>
              <w:spacing w:after="0"/>
              <w:ind w:left="142"/>
              <w:rPr>
                <w:rFonts w:ascii="Times New Roman" w:hAnsi="Times New Roman" w:cs="Times New Roman"/>
                <w:b/>
                <w:sz w:val="26"/>
                <w:szCs w:val="26"/>
                <w:lang w:val="ru-RU" w:eastAsia="ru-RU"/>
              </w:rPr>
            </w:pPr>
            <w:r w:rsidRPr="00A619F9">
              <w:rPr>
                <w:rFonts w:ascii="Times New Roman" w:hAnsi="Times New Roman" w:cs="Times New Roman"/>
                <w:b/>
                <w:sz w:val="26"/>
                <w:szCs w:val="26"/>
                <w:lang w:val="ru-RU" w:eastAsia="ru-RU"/>
              </w:rPr>
              <w:t xml:space="preserve">        9 клас</w:t>
            </w:r>
          </w:p>
        </w:tc>
      </w:tr>
      <w:tr w:rsidR="00BD7181" w:rsidRPr="00682AF6" w:rsidTr="00C531EA">
        <w:trPr>
          <w:trHeight w:hRule="exact" w:val="360"/>
        </w:trPr>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BD7181" w:rsidRPr="00682AF6"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4"/>
                <w:szCs w:val="24"/>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tcPr>
          <w:p w:rsidR="00BD7181" w:rsidRPr="00682AF6"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4"/>
                <w:szCs w:val="24"/>
                <w:lang w:eastAsia="ru-RU"/>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BD7181">
            <w:pPr>
              <w:spacing w:after="0"/>
              <w:jc w:val="center"/>
              <w:rPr>
                <w:rFonts w:ascii="Times New Roman" w:hAnsi="Times New Roman" w:cs="Times New Roman"/>
                <w:b/>
                <w:sz w:val="26"/>
                <w:szCs w:val="26"/>
                <w:lang w:val="ru-RU" w:eastAsia="ru-RU"/>
              </w:rPr>
            </w:pPr>
            <w:r w:rsidRPr="00A619F9">
              <w:rPr>
                <w:rFonts w:ascii="Times New Roman" w:hAnsi="Times New Roman" w:cs="Times New Roman"/>
                <w:b/>
                <w:sz w:val="26"/>
                <w:szCs w:val="26"/>
                <w:lang w:val="ru-RU" w:eastAsia="ru-RU"/>
              </w:rPr>
              <w:t>год/тижд</w:t>
            </w:r>
          </w:p>
          <w:p w:rsidR="00BD7181" w:rsidRPr="00A619F9" w:rsidRDefault="00BD7181" w:rsidP="00682AF6">
            <w:pPr>
              <w:widowControl w:val="0"/>
              <w:shd w:val="clear" w:color="auto" w:fill="FFFFFF"/>
              <w:autoSpaceDE w:val="0"/>
              <w:autoSpaceDN w:val="0"/>
              <w:adjustRightInd w:val="0"/>
              <w:spacing w:after="0"/>
              <w:ind w:left="142" w:right="-40"/>
              <w:jc w:val="center"/>
              <w:rPr>
                <w:rFonts w:ascii="Times New Roman" w:hAnsi="Times New Roman" w:cs="Times New Roman"/>
                <w:b/>
                <w:sz w:val="26"/>
                <w:szCs w:val="26"/>
                <w:lang w:eastAsia="ru-RU"/>
              </w:rPr>
            </w:pPr>
          </w:p>
        </w:tc>
      </w:tr>
      <w:tr w:rsidR="00BD7181" w:rsidRPr="00682AF6" w:rsidTr="00C531EA">
        <w:trPr>
          <w:trHeight w:hRule="exact" w:val="310"/>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right="734"/>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Мови і літератури</w:t>
            </w: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A619F9" w:rsidRPr="00A619F9" w:rsidRDefault="00A619F9" w:rsidP="00682AF6">
            <w:pPr>
              <w:spacing w:after="0"/>
              <w:ind w:left="142"/>
              <w:jc w:val="both"/>
              <w:rPr>
                <w:rFonts w:ascii="Times New Roman" w:hAnsi="Times New Roman" w:cs="Times New Roman"/>
                <w:sz w:val="26"/>
                <w:szCs w:val="26"/>
                <w:lang w:val="ru-RU" w:eastAsia="ru-RU"/>
              </w:rPr>
            </w:pPr>
          </w:p>
          <w:p w:rsidR="00A619F9" w:rsidRPr="00A619F9" w:rsidRDefault="00A619F9" w:rsidP="00682AF6">
            <w:pPr>
              <w:spacing w:after="0"/>
              <w:ind w:left="142"/>
              <w:jc w:val="both"/>
              <w:rPr>
                <w:rFonts w:ascii="Times New Roman" w:hAnsi="Times New Roman" w:cs="Times New Roman"/>
                <w:sz w:val="26"/>
                <w:szCs w:val="26"/>
                <w:lang w:val="ru-RU" w:eastAsia="ru-RU"/>
              </w:rPr>
            </w:pPr>
          </w:p>
          <w:p w:rsidR="00A619F9" w:rsidRPr="00A619F9" w:rsidRDefault="00A619F9" w:rsidP="00682AF6">
            <w:pPr>
              <w:spacing w:after="0"/>
              <w:ind w:left="142"/>
              <w:jc w:val="both"/>
              <w:rPr>
                <w:rFonts w:ascii="Times New Roman" w:hAnsi="Times New Roman" w:cs="Times New Roman"/>
                <w:sz w:val="26"/>
                <w:szCs w:val="26"/>
                <w:lang w:val="ru-RU" w:eastAsia="ru-RU"/>
              </w:rPr>
            </w:pPr>
          </w:p>
          <w:p w:rsidR="00A619F9" w:rsidRPr="00A619F9" w:rsidRDefault="00A619F9"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Українська</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мова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273"/>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val="ru-RU" w:eastAsia="ru-RU"/>
              </w:rPr>
            </w:pPr>
            <w:r w:rsidRPr="00A619F9">
              <w:rPr>
                <w:rFonts w:ascii="Times New Roman" w:hAnsi="Times New Roman" w:cs="Times New Roman"/>
                <w:sz w:val="26"/>
                <w:szCs w:val="26"/>
                <w:lang w:val="ru-RU" w:eastAsia="ru-RU"/>
              </w:rPr>
              <w:t>Українська</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література</w:t>
            </w:r>
          </w:p>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291"/>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Англійська</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мова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280"/>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Німецька</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мова</w:t>
            </w:r>
          </w:p>
        </w:tc>
        <w:tc>
          <w:tcPr>
            <w:tcW w:w="1634" w:type="dxa"/>
            <w:tcBorders>
              <w:top w:val="single" w:sz="6" w:space="0" w:color="auto"/>
              <w:left w:val="single" w:sz="6" w:space="0" w:color="auto"/>
              <w:bottom w:val="single" w:sz="4"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363"/>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4"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Зарубіжна</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література</w:t>
            </w:r>
          </w:p>
        </w:tc>
        <w:tc>
          <w:tcPr>
            <w:tcW w:w="1634" w:type="dxa"/>
            <w:tcBorders>
              <w:top w:val="single" w:sz="4"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306"/>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right="490" w:firstLine="7"/>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Суспільство</w:t>
            </w:r>
            <w:r w:rsidRPr="00A619F9">
              <w:rPr>
                <w:rFonts w:ascii="Times New Roman" w:hAnsi="Times New Roman" w:cs="Times New Roman"/>
                <w:sz w:val="26"/>
                <w:szCs w:val="26"/>
                <w:lang w:val="ru-RU" w:eastAsia="ru-RU"/>
              </w:rPr>
              <w:softHyphen/>
              <w:t>знавство</w:t>
            </w: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Історія</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України</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left="142"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1,5</w:t>
            </w:r>
          </w:p>
        </w:tc>
      </w:tr>
      <w:tr w:rsidR="00BD7181" w:rsidRPr="00682AF6" w:rsidTr="00C531EA">
        <w:trPr>
          <w:trHeight w:hRule="exact" w:val="295"/>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Всесвітня</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історія</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w:t>
            </w:r>
          </w:p>
        </w:tc>
      </w:tr>
      <w:tr w:rsidR="00BD7181" w:rsidRPr="00682AF6" w:rsidTr="00C531EA">
        <w:trPr>
          <w:trHeight w:hRule="exact" w:val="295"/>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Основи</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правознавство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w:t>
            </w:r>
          </w:p>
        </w:tc>
      </w:tr>
      <w:tr w:rsidR="00BD7181" w:rsidRPr="00682AF6" w:rsidTr="00C531EA">
        <w:trPr>
          <w:trHeight w:hRule="exact" w:val="256"/>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right="243" w:firstLine="2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Мистецтво</w:t>
            </w: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Музичне</w:t>
            </w:r>
            <w:r w:rsidR="00567928">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мистецтво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w:t>
            </w:r>
          </w:p>
        </w:tc>
      </w:tr>
      <w:tr w:rsidR="00BD7181" w:rsidRPr="00682AF6" w:rsidTr="00C531EA">
        <w:trPr>
          <w:trHeight w:hRule="exact" w:val="263"/>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pacing w:val="-4"/>
                <w:sz w:val="26"/>
                <w:szCs w:val="26"/>
                <w:lang w:val="ru-RU" w:eastAsia="ru-RU"/>
              </w:rPr>
              <w:t>Образотворче</w:t>
            </w:r>
            <w:r w:rsidR="00567928">
              <w:rPr>
                <w:rFonts w:ascii="Times New Roman" w:hAnsi="Times New Roman" w:cs="Times New Roman"/>
                <w:spacing w:val="-4"/>
                <w:sz w:val="26"/>
                <w:szCs w:val="26"/>
                <w:lang w:val="ru-RU" w:eastAsia="ru-RU"/>
              </w:rPr>
              <w:t xml:space="preserve"> </w:t>
            </w:r>
            <w:r w:rsidRPr="00A619F9">
              <w:rPr>
                <w:rFonts w:ascii="Times New Roman" w:hAnsi="Times New Roman" w:cs="Times New Roman"/>
                <w:spacing w:val="-4"/>
                <w:sz w:val="26"/>
                <w:szCs w:val="26"/>
                <w:lang w:val="ru-RU" w:eastAsia="ru-RU"/>
              </w:rPr>
              <w:t>мистецтво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w:t>
            </w:r>
          </w:p>
        </w:tc>
      </w:tr>
      <w:tr w:rsidR="00BD7181" w:rsidRPr="00682AF6" w:rsidTr="00C531EA">
        <w:trPr>
          <w:trHeight w:hRule="exact" w:val="277"/>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pacing w:val="-4"/>
                <w:sz w:val="26"/>
                <w:szCs w:val="26"/>
                <w:lang w:eastAsia="ru-RU"/>
              </w:rPr>
            </w:pPr>
            <w:r w:rsidRPr="00A619F9">
              <w:rPr>
                <w:rFonts w:ascii="Times New Roman" w:hAnsi="Times New Roman" w:cs="Times New Roman"/>
                <w:spacing w:val="-4"/>
                <w:sz w:val="26"/>
                <w:szCs w:val="26"/>
                <w:lang w:val="ru-RU" w:eastAsia="ru-RU"/>
              </w:rPr>
              <w:t>Мистецтво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w:t>
            </w:r>
          </w:p>
        </w:tc>
      </w:tr>
      <w:tr w:rsidR="00BD7181" w:rsidRPr="00682AF6" w:rsidTr="00C531EA">
        <w:trPr>
          <w:trHeight w:hRule="exact" w:val="302"/>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Математика</w:t>
            </w: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Математика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w:t>
            </w:r>
          </w:p>
        </w:tc>
      </w:tr>
      <w:tr w:rsidR="00BD7181" w:rsidRPr="00682AF6" w:rsidTr="00C531EA">
        <w:trPr>
          <w:trHeight w:hRule="exact" w:val="302"/>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Алгебра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autoSpaceDE w:val="0"/>
              <w:autoSpaceDN w:val="0"/>
              <w:adjustRightInd w:val="0"/>
              <w:spacing w:after="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310"/>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Геометрія</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autoSpaceDE w:val="0"/>
              <w:autoSpaceDN w:val="0"/>
              <w:adjustRightInd w:val="0"/>
              <w:spacing w:after="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336"/>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jc w:val="both"/>
              <w:rPr>
                <w:rFonts w:ascii="Times New Roman" w:hAnsi="Times New Roman" w:cs="Times New Roman"/>
                <w:sz w:val="26"/>
                <w:szCs w:val="26"/>
                <w:lang w:eastAsia="ru-RU"/>
              </w:rPr>
            </w:pPr>
            <w:r w:rsidRPr="00A619F9">
              <w:rPr>
                <w:rFonts w:ascii="Times New Roman" w:hAnsi="Times New Roman" w:cs="Times New Roman"/>
                <w:spacing w:val="-9"/>
                <w:sz w:val="26"/>
                <w:szCs w:val="26"/>
                <w:lang w:val="ru-RU" w:eastAsia="ru-RU"/>
              </w:rPr>
              <w:t>Природознавство</w:t>
            </w: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Природознавство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w:t>
            </w:r>
          </w:p>
        </w:tc>
      </w:tr>
      <w:tr w:rsidR="00BD7181" w:rsidRPr="00682AF6" w:rsidTr="00C531EA">
        <w:trPr>
          <w:trHeight w:hRule="exact" w:val="288"/>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Біологія</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302"/>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Географія</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1,5</w:t>
            </w:r>
          </w:p>
        </w:tc>
      </w:tr>
      <w:tr w:rsidR="00BD7181" w:rsidRPr="00682AF6" w:rsidTr="00C531EA">
        <w:trPr>
          <w:trHeight w:hRule="exact" w:val="302"/>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Фізика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3</w:t>
            </w:r>
          </w:p>
        </w:tc>
      </w:tr>
      <w:tr w:rsidR="00BD7181" w:rsidRPr="00682AF6" w:rsidTr="00C531EA">
        <w:trPr>
          <w:trHeight w:hRule="exact" w:val="275"/>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Хімія</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295"/>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Технології</w:t>
            </w: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Трудове</w:t>
            </w:r>
            <w:r w:rsidR="004B0E87">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навчання</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w:t>
            </w:r>
          </w:p>
        </w:tc>
      </w:tr>
      <w:tr w:rsidR="00BD7181" w:rsidRPr="00682AF6" w:rsidTr="00C531EA">
        <w:trPr>
          <w:trHeight w:hRule="exact" w:val="302"/>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Інформатика</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2</w:t>
            </w:r>
          </w:p>
        </w:tc>
      </w:tr>
      <w:tr w:rsidR="00BD7181" w:rsidRPr="00682AF6" w:rsidTr="00C531EA">
        <w:trPr>
          <w:trHeight w:hRule="exact" w:val="264"/>
        </w:trPr>
        <w:tc>
          <w:tcPr>
            <w:tcW w:w="241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D7181" w:rsidRPr="00A619F9" w:rsidRDefault="00BD7181" w:rsidP="00682AF6">
            <w:pPr>
              <w:shd w:val="clear" w:color="auto" w:fill="FFFFFF"/>
              <w:spacing w:after="0"/>
              <w:ind w:left="142"/>
              <w:rPr>
                <w:rFonts w:ascii="Times New Roman" w:hAnsi="Times New Roman" w:cs="Times New Roman"/>
                <w:sz w:val="26"/>
                <w:szCs w:val="26"/>
                <w:lang w:val="ru-RU" w:eastAsia="ru-RU"/>
              </w:rPr>
            </w:pPr>
            <w:r w:rsidRPr="00A619F9">
              <w:rPr>
                <w:rFonts w:ascii="Times New Roman" w:hAnsi="Times New Roman" w:cs="Times New Roman"/>
                <w:spacing w:val="-2"/>
                <w:sz w:val="26"/>
                <w:szCs w:val="26"/>
                <w:lang w:val="ru-RU" w:eastAsia="ru-RU"/>
              </w:rPr>
              <w:t>Здоров'я і фізична</w:t>
            </w:r>
            <w:r w:rsidR="004B0E87">
              <w:rPr>
                <w:rFonts w:ascii="Times New Roman" w:hAnsi="Times New Roman" w:cs="Times New Roman"/>
                <w:spacing w:val="-2"/>
                <w:sz w:val="26"/>
                <w:szCs w:val="26"/>
                <w:lang w:val="ru-RU" w:eastAsia="ru-RU"/>
              </w:rPr>
              <w:t xml:space="preserve"> </w:t>
            </w:r>
            <w:r w:rsidRPr="00A619F9">
              <w:rPr>
                <w:rFonts w:ascii="Times New Roman" w:hAnsi="Times New Roman" w:cs="Times New Roman"/>
                <w:sz w:val="26"/>
                <w:szCs w:val="26"/>
                <w:lang w:val="ru-RU" w:eastAsia="ru-RU"/>
              </w:rPr>
              <w:t>культура</w:t>
            </w:r>
          </w:p>
          <w:p w:rsidR="00BD7181" w:rsidRPr="00A619F9" w:rsidRDefault="00BD7181" w:rsidP="00682AF6">
            <w:pPr>
              <w:shd w:val="clear" w:color="auto" w:fill="FFFFFF"/>
              <w:spacing w:after="0"/>
              <w:ind w:left="142"/>
              <w:rPr>
                <w:rFonts w:ascii="Times New Roman" w:hAnsi="Times New Roman" w:cs="Times New Roman"/>
                <w:sz w:val="26"/>
                <w:szCs w:val="26"/>
                <w:lang w:eastAsia="ru-RU"/>
              </w:rPr>
            </w:pPr>
          </w:p>
          <w:p w:rsidR="00BD7181" w:rsidRPr="00A619F9" w:rsidRDefault="00BD7181" w:rsidP="00682AF6">
            <w:pPr>
              <w:spacing w:after="0"/>
              <w:ind w:left="142"/>
              <w:jc w:val="both"/>
              <w:rPr>
                <w:rFonts w:ascii="Times New Roman" w:hAnsi="Times New Roman" w:cs="Times New Roman"/>
                <w:sz w:val="26"/>
                <w:szCs w:val="26"/>
                <w:lang w:val="ru-RU" w:eastAsia="ru-RU"/>
              </w:rPr>
            </w:pPr>
          </w:p>
          <w:p w:rsidR="00BD7181" w:rsidRPr="00A619F9" w:rsidRDefault="00BD7181" w:rsidP="00682AF6">
            <w:pPr>
              <w:widowControl w:val="0"/>
              <w:autoSpaceDE w:val="0"/>
              <w:autoSpaceDN w:val="0"/>
              <w:adjustRightInd w:val="0"/>
              <w:spacing w:after="0"/>
              <w:ind w:left="142"/>
              <w:jc w:val="both"/>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Основи</w:t>
            </w:r>
            <w:r w:rsidR="004B0E87">
              <w:rPr>
                <w:rFonts w:ascii="Times New Roman" w:hAnsi="Times New Roman" w:cs="Times New Roman"/>
                <w:sz w:val="26"/>
                <w:szCs w:val="26"/>
                <w:lang w:val="ru-RU" w:eastAsia="ru-RU"/>
              </w:rPr>
              <w:t xml:space="preserve"> </w:t>
            </w:r>
            <w:r w:rsidRPr="00A619F9">
              <w:rPr>
                <w:rFonts w:ascii="Times New Roman" w:hAnsi="Times New Roman" w:cs="Times New Roman"/>
                <w:sz w:val="26"/>
                <w:szCs w:val="26"/>
                <w:lang w:val="ru-RU" w:eastAsia="ru-RU"/>
              </w:rPr>
              <w:t>здоров'я</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w:t>
            </w:r>
          </w:p>
        </w:tc>
      </w:tr>
      <w:tr w:rsidR="00BD7181" w:rsidRPr="00682AF6" w:rsidTr="00C531EA">
        <w:trPr>
          <w:trHeight w:hRule="exact" w:val="372"/>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D7181" w:rsidRPr="00A619F9" w:rsidRDefault="00BD7181" w:rsidP="00682AF6">
            <w:pPr>
              <w:spacing w:after="0" w:line="240" w:lineRule="auto"/>
              <w:rPr>
                <w:rFonts w:ascii="Times New Roman" w:hAnsi="Times New Roman" w:cs="Times New Roman"/>
                <w:sz w:val="26"/>
                <w:szCs w:val="26"/>
                <w:lang w:eastAsia="ru-RU"/>
              </w:rPr>
            </w:pPr>
          </w:p>
        </w:tc>
        <w:tc>
          <w:tcPr>
            <w:tcW w:w="52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Фізична культура</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 xml:space="preserve"> 3</w:t>
            </w:r>
          </w:p>
        </w:tc>
      </w:tr>
      <w:tr w:rsidR="00BD7181" w:rsidRPr="00682AF6" w:rsidTr="00C531EA">
        <w:trPr>
          <w:trHeight w:hRule="exact" w:val="288"/>
        </w:trPr>
        <w:tc>
          <w:tcPr>
            <w:tcW w:w="769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b/>
                <w:sz w:val="26"/>
                <w:szCs w:val="26"/>
                <w:lang w:eastAsia="ru-RU"/>
              </w:rPr>
            </w:pPr>
            <w:r w:rsidRPr="00A619F9">
              <w:rPr>
                <w:rFonts w:ascii="Times New Roman" w:hAnsi="Times New Roman" w:cs="Times New Roman"/>
                <w:b/>
                <w:sz w:val="26"/>
                <w:szCs w:val="26"/>
                <w:lang w:val="ru-RU" w:eastAsia="ru-RU"/>
              </w:rPr>
              <w:t>Разом</w:t>
            </w:r>
          </w:p>
        </w:tc>
        <w:tc>
          <w:tcPr>
            <w:tcW w:w="1634" w:type="dxa"/>
            <w:tcBorders>
              <w:top w:val="single" w:sz="6" w:space="0" w:color="auto"/>
              <w:left w:val="single" w:sz="6"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left="142" w:right="-40"/>
              <w:jc w:val="center"/>
              <w:rPr>
                <w:rFonts w:ascii="Times New Roman" w:hAnsi="Times New Roman" w:cs="Times New Roman"/>
                <w:b/>
                <w:bCs/>
                <w:sz w:val="26"/>
                <w:szCs w:val="26"/>
                <w:lang w:eastAsia="ru-RU"/>
              </w:rPr>
            </w:pPr>
            <w:r w:rsidRPr="00A619F9">
              <w:rPr>
                <w:rFonts w:ascii="Times New Roman" w:hAnsi="Times New Roman" w:cs="Times New Roman"/>
                <w:b/>
                <w:bCs/>
                <w:sz w:val="26"/>
                <w:szCs w:val="26"/>
                <w:lang w:val="ru-RU" w:eastAsia="ru-RU"/>
              </w:rPr>
              <w:t>34</w:t>
            </w:r>
          </w:p>
        </w:tc>
      </w:tr>
      <w:tr w:rsidR="00BD7181" w:rsidRPr="00682AF6" w:rsidTr="00C531EA">
        <w:trPr>
          <w:trHeight w:hRule="exact" w:val="324"/>
        </w:trPr>
        <w:tc>
          <w:tcPr>
            <w:tcW w:w="7693" w:type="dxa"/>
            <w:gridSpan w:val="4"/>
            <w:tcBorders>
              <w:top w:val="single" w:sz="6" w:space="0" w:color="auto"/>
              <w:left w:val="single" w:sz="6" w:space="0" w:color="auto"/>
              <w:bottom w:val="single" w:sz="6" w:space="0" w:color="auto"/>
              <w:right w:val="single" w:sz="4" w:space="0" w:color="auto"/>
            </w:tcBorders>
            <w:shd w:val="clear" w:color="auto" w:fill="FFFFFF"/>
            <w:hideMark/>
          </w:tcPr>
          <w:p w:rsidR="00BD7181" w:rsidRPr="00A619F9"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b/>
                <w:sz w:val="26"/>
                <w:szCs w:val="26"/>
                <w:lang w:eastAsia="ru-RU"/>
              </w:rPr>
            </w:pPr>
            <w:r w:rsidRPr="00A619F9">
              <w:rPr>
                <w:rFonts w:ascii="Times New Roman" w:hAnsi="Times New Roman" w:cs="Times New Roman"/>
                <w:b/>
                <w:sz w:val="26"/>
                <w:szCs w:val="26"/>
                <w:lang w:val="ru-RU" w:eastAsia="ru-RU"/>
              </w:rPr>
              <w:t>Варіативна</w:t>
            </w:r>
            <w:r w:rsidR="004B0E87">
              <w:rPr>
                <w:rFonts w:ascii="Times New Roman" w:hAnsi="Times New Roman" w:cs="Times New Roman"/>
                <w:b/>
                <w:sz w:val="26"/>
                <w:szCs w:val="26"/>
                <w:lang w:val="ru-RU" w:eastAsia="ru-RU"/>
              </w:rPr>
              <w:t xml:space="preserve"> </w:t>
            </w:r>
            <w:r w:rsidRPr="00A619F9">
              <w:rPr>
                <w:rFonts w:ascii="Times New Roman" w:hAnsi="Times New Roman" w:cs="Times New Roman"/>
                <w:b/>
                <w:sz w:val="26"/>
                <w:szCs w:val="26"/>
                <w:lang w:val="ru-RU" w:eastAsia="ru-RU"/>
              </w:rPr>
              <w:t>складова</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ind w:left="142" w:right="-40"/>
              <w:jc w:val="center"/>
              <w:rPr>
                <w:rFonts w:ascii="Times New Roman" w:hAnsi="Times New Roman" w:cs="Times New Roman"/>
                <w:b/>
                <w:bCs/>
                <w:sz w:val="26"/>
                <w:szCs w:val="26"/>
                <w:lang w:eastAsia="ru-RU"/>
              </w:rPr>
            </w:pPr>
            <w:r w:rsidRPr="00A619F9">
              <w:rPr>
                <w:rFonts w:ascii="Times New Roman" w:hAnsi="Times New Roman" w:cs="Times New Roman"/>
                <w:b/>
                <w:bCs/>
                <w:sz w:val="26"/>
                <w:szCs w:val="26"/>
                <w:lang w:val="ru-RU" w:eastAsia="ru-RU"/>
              </w:rPr>
              <w:t>2</w:t>
            </w:r>
          </w:p>
        </w:tc>
      </w:tr>
      <w:tr w:rsidR="00682AF6" w:rsidRPr="00A619F9" w:rsidTr="00C531EA">
        <w:trPr>
          <w:gridAfter w:val="2"/>
          <w:wAfter w:w="3122" w:type="dxa"/>
          <w:trHeight w:val="310"/>
        </w:trPr>
        <w:tc>
          <w:tcPr>
            <w:tcW w:w="6205" w:type="dxa"/>
            <w:gridSpan w:val="3"/>
            <w:tcBorders>
              <w:top w:val="single" w:sz="4" w:space="0" w:color="auto"/>
              <w:left w:val="single" w:sz="6" w:space="0" w:color="auto"/>
              <w:bottom w:val="single" w:sz="4" w:space="0" w:color="auto"/>
              <w:right w:val="nil"/>
            </w:tcBorders>
            <w:shd w:val="clear" w:color="auto" w:fill="FFFFFF"/>
          </w:tcPr>
          <w:p w:rsidR="00682AF6" w:rsidRPr="00A619F9" w:rsidRDefault="00682AF6" w:rsidP="00682AF6">
            <w:pPr>
              <w:widowControl w:val="0"/>
              <w:shd w:val="clear" w:color="auto" w:fill="FFFFFF"/>
              <w:autoSpaceDE w:val="0"/>
              <w:autoSpaceDN w:val="0"/>
              <w:adjustRightInd w:val="0"/>
              <w:spacing w:after="0"/>
              <w:ind w:left="142" w:right="-40"/>
              <w:rPr>
                <w:rFonts w:ascii="Times New Roman" w:hAnsi="Times New Roman" w:cs="Times New Roman"/>
                <w:b/>
                <w:bCs/>
                <w:sz w:val="26"/>
                <w:szCs w:val="26"/>
                <w:lang w:eastAsia="ru-RU"/>
              </w:rPr>
            </w:pPr>
          </w:p>
        </w:tc>
      </w:tr>
      <w:tr w:rsidR="00BD7181" w:rsidRPr="00682AF6" w:rsidTr="00C531EA">
        <w:trPr>
          <w:trHeight w:hRule="exact" w:val="295"/>
        </w:trPr>
        <w:tc>
          <w:tcPr>
            <w:tcW w:w="392" w:type="dxa"/>
            <w:tcBorders>
              <w:top w:val="single" w:sz="4" w:space="0" w:color="auto"/>
              <w:left w:val="single" w:sz="6" w:space="0" w:color="auto"/>
              <w:bottom w:val="single" w:sz="6" w:space="0" w:color="auto"/>
              <w:right w:val="single" w:sz="4" w:space="0" w:color="auto"/>
            </w:tcBorders>
            <w:vAlign w:val="center"/>
          </w:tcPr>
          <w:p w:rsidR="00BD7181" w:rsidRPr="00A619F9" w:rsidRDefault="00BD7181" w:rsidP="00682AF6">
            <w:pPr>
              <w:autoSpaceDN w:val="0"/>
              <w:spacing w:after="0"/>
              <w:ind w:left="142"/>
              <w:jc w:val="center"/>
              <w:rPr>
                <w:rFonts w:ascii="Times New Roman" w:hAnsi="Times New Roman" w:cs="Times New Roman"/>
                <w:sz w:val="26"/>
                <w:szCs w:val="26"/>
                <w:lang w:eastAsia="ru-RU"/>
              </w:rPr>
            </w:pPr>
            <w:r w:rsidRPr="00A619F9">
              <w:rPr>
                <w:rFonts w:ascii="Times New Roman" w:hAnsi="Times New Roman" w:cs="Times New Roman"/>
                <w:sz w:val="26"/>
                <w:szCs w:val="26"/>
                <w:lang w:eastAsia="ru-RU"/>
              </w:rPr>
              <w:t>1</w:t>
            </w:r>
          </w:p>
        </w:tc>
        <w:tc>
          <w:tcPr>
            <w:tcW w:w="7301" w:type="dxa"/>
            <w:gridSpan w:val="3"/>
            <w:tcBorders>
              <w:top w:val="single" w:sz="4" w:space="0" w:color="auto"/>
              <w:left w:val="single" w:sz="4" w:space="0" w:color="auto"/>
              <w:bottom w:val="single" w:sz="6" w:space="0" w:color="auto"/>
              <w:right w:val="single" w:sz="6" w:space="0" w:color="auto"/>
            </w:tcBorders>
            <w:shd w:val="clear" w:color="auto" w:fill="FFFFFF"/>
            <w:hideMark/>
          </w:tcPr>
          <w:p w:rsidR="00BD7181" w:rsidRPr="00A619F9" w:rsidRDefault="005A0E2D" w:rsidP="005A0E2D">
            <w:pPr>
              <w:widowControl w:val="0"/>
              <w:shd w:val="clear" w:color="auto" w:fill="FFFFFF"/>
              <w:autoSpaceDE w:val="0"/>
              <w:autoSpaceDN w:val="0"/>
              <w:adjustRightInd w:val="0"/>
              <w:spacing w:after="0" w:line="240" w:lineRule="auto"/>
              <w:jc w:val="both"/>
              <w:rPr>
                <w:rFonts w:ascii="Times New Roman" w:hAnsi="Times New Roman" w:cs="Times New Roman"/>
                <w:sz w:val="26"/>
                <w:szCs w:val="26"/>
                <w:lang w:eastAsia="ru-RU"/>
              </w:rPr>
            </w:pPr>
            <w:r w:rsidRPr="004B0E87">
              <w:rPr>
                <w:rFonts w:ascii="Times New Roman" w:hAnsi="Times New Roman" w:cs="Times New Roman"/>
                <w:sz w:val="28"/>
                <w:szCs w:val="26"/>
                <w:lang w:eastAsia="ru-RU"/>
              </w:rPr>
              <w:t>Географія міжнародних економічних відносин</w:t>
            </w:r>
          </w:p>
        </w:tc>
        <w:tc>
          <w:tcPr>
            <w:tcW w:w="1634" w:type="dxa"/>
            <w:tcBorders>
              <w:top w:val="single" w:sz="4" w:space="0" w:color="auto"/>
              <w:left w:val="single" w:sz="6" w:space="0" w:color="auto"/>
              <w:bottom w:val="single" w:sz="6" w:space="0" w:color="auto"/>
              <w:right w:val="single" w:sz="4" w:space="0" w:color="auto"/>
            </w:tcBorders>
            <w:shd w:val="clear" w:color="auto" w:fill="FFFFFF"/>
          </w:tcPr>
          <w:p w:rsidR="00BD7181" w:rsidRPr="00A619F9" w:rsidRDefault="00BD7181" w:rsidP="00682AF6">
            <w:pPr>
              <w:widowControl w:val="0"/>
              <w:shd w:val="clear" w:color="auto" w:fill="FFFFFF"/>
              <w:autoSpaceDE w:val="0"/>
              <w:autoSpaceDN w:val="0"/>
              <w:adjustRightInd w:val="0"/>
              <w:spacing w:after="0" w:line="240" w:lineRule="auto"/>
              <w:ind w:left="142" w:right="-40"/>
              <w:jc w:val="center"/>
              <w:rPr>
                <w:rFonts w:ascii="Times New Roman" w:hAnsi="Times New Roman" w:cs="Times New Roman"/>
                <w:sz w:val="26"/>
                <w:szCs w:val="26"/>
                <w:lang w:eastAsia="ru-RU"/>
              </w:rPr>
            </w:pPr>
            <w:r w:rsidRPr="00A619F9">
              <w:rPr>
                <w:rFonts w:ascii="Times New Roman" w:hAnsi="Times New Roman" w:cs="Times New Roman"/>
                <w:sz w:val="26"/>
                <w:szCs w:val="26"/>
                <w:lang w:val="ru-RU" w:eastAsia="ru-RU"/>
              </w:rPr>
              <w:t>1</w:t>
            </w:r>
          </w:p>
        </w:tc>
      </w:tr>
      <w:tr w:rsidR="00BD7181" w:rsidRPr="00682AF6" w:rsidTr="00C531EA">
        <w:trPr>
          <w:trHeight w:hRule="exact" w:val="526"/>
        </w:trPr>
        <w:tc>
          <w:tcPr>
            <w:tcW w:w="392" w:type="dxa"/>
            <w:tcBorders>
              <w:top w:val="single" w:sz="4" w:space="0" w:color="auto"/>
              <w:left w:val="single" w:sz="4" w:space="0" w:color="auto"/>
              <w:bottom w:val="single" w:sz="4" w:space="0" w:color="auto"/>
              <w:right w:val="single" w:sz="4" w:space="0" w:color="auto"/>
            </w:tcBorders>
            <w:shd w:val="clear" w:color="auto" w:fill="FFFFFF"/>
          </w:tcPr>
          <w:p w:rsidR="00BD7181" w:rsidRPr="00682AF6" w:rsidRDefault="00BD7181" w:rsidP="00682AF6">
            <w:pPr>
              <w:widowControl w:val="0"/>
              <w:shd w:val="clear" w:color="auto" w:fill="FFFFFF"/>
              <w:autoSpaceDE w:val="0"/>
              <w:autoSpaceDN w:val="0"/>
              <w:adjustRightInd w:val="0"/>
              <w:spacing w:after="0"/>
              <w:ind w:left="142"/>
              <w:jc w:val="center"/>
              <w:rPr>
                <w:rFonts w:ascii="Times New Roman" w:hAnsi="Times New Roman" w:cs="Times New Roman"/>
                <w:sz w:val="24"/>
                <w:szCs w:val="24"/>
                <w:lang w:eastAsia="ru-RU"/>
              </w:rPr>
            </w:pPr>
            <w:r w:rsidRPr="00682AF6">
              <w:rPr>
                <w:rFonts w:ascii="Times New Roman" w:hAnsi="Times New Roman" w:cs="Times New Roman"/>
                <w:sz w:val="24"/>
                <w:szCs w:val="24"/>
                <w:lang w:eastAsia="ru-RU"/>
              </w:rPr>
              <w:t>2</w:t>
            </w:r>
          </w:p>
        </w:tc>
        <w:tc>
          <w:tcPr>
            <w:tcW w:w="7301" w:type="dxa"/>
            <w:gridSpan w:val="3"/>
            <w:tcBorders>
              <w:top w:val="single" w:sz="4" w:space="0" w:color="auto"/>
              <w:left w:val="single" w:sz="4" w:space="0" w:color="auto"/>
              <w:bottom w:val="single" w:sz="4" w:space="0" w:color="auto"/>
              <w:right w:val="single" w:sz="4" w:space="0" w:color="auto"/>
            </w:tcBorders>
            <w:shd w:val="clear" w:color="auto" w:fill="FFFFFF"/>
          </w:tcPr>
          <w:p w:rsidR="00BD7181" w:rsidRPr="00C531EA" w:rsidRDefault="005A0E2D" w:rsidP="00682AF6">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Синтаксис складного речення</w:t>
            </w:r>
          </w:p>
        </w:tc>
        <w:tc>
          <w:tcPr>
            <w:tcW w:w="1634" w:type="dxa"/>
            <w:tcBorders>
              <w:top w:val="single" w:sz="4" w:space="0" w:color="auto"/>
              <w:left w:val="single" w:sz="6" w:space="0" w:color="auto"/>
              <w:bottom w:val="single" w:sz="4" w:space="0" w:color="auto"/>
              <w:right w:val="single" w:sz="6" w:space="0" w:color="auto"/>
            </w:tcBorders>
            <w:shd w:val="clear" w:color="auto" w:fill="FFFFFF"/>
          </w:tcPr>
          <w:p w:rsidR="00BD7181" w:rsidRPr="00C531EA" w:rsidRDefault="00C531EA" w:rsidP="00682AF6">
            <w:pPr>
              <w:widowControl w:val="0"/>
              <w:shd w:val="clear" w:color="auto" w:fill="FFFFFF"/>
              <w:autoSpaceDE w:val="0"/>
              <w:autoSpaceDN w:val="0"/>
              <w:adjustRightInd w:val="0"/>
              <w:spacing w:after="0" w:line="240" w:lineRule="auto"/>
              <w:ind w:left="142" w:right="-4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r>
      <w:tr w:rsidR="00BD7181" w:rsidRPr="00682AF6" w:rsidTr="00C531EA">
        <w:trPr>
          <w:trHeight w:hRule="exact" w:val="364"/>
        </w:trPr>
        <w:tc>
          <w:tcPr>
            <w:tcW w:w="7693" w:type="dxa"/>
            <w:gridSpan w:val="4"/>
            <w:tcBorders>
              <w:top w:val="single" w:sz="6" w:space="0" w:color="auto"/>
              <w:left w:val="single" w:sz="6" w:space="0" w:color="auto"/>
              <w:bottom w:val="single" w:sz="4" w:space="0" w:color="auto"/>
              <w:right w:val="single" w:sz="6" w:space="0" w:color="auto"/>
            </w:tcBorders>
            <w:shd w:val="clear" w:color="auto" w:fill="FFFFFF"/>
            <w:hideMark/>
          </w:tcPr>
          <w:p w:rsidR="00BD7181" w:rsidRPr="00682AF6" w:rsidRDefault="00BD7181" w:rsidP="00682AF6">
            <w:pPr>
              <w:widowControl w:val="0"/>
              <w:shd w:val="clear" w:color="auto" w:fill="FFFFFF"/>
              <w:autoSpaceDE w:val="0"/>
              <w:autoSpaceDN w:val="0"/>
              <w:adjustRightInd w:val="0"/>
              <w:spacing w:after="0"/>
              <w:ind w:left="142"/>
              <w:jc w:val="both"/>
              <w:rPr>
                <w:rFonts w:ascii="Times New Roman" w:hAnsi="Times New Roman" w:cs="Times New Roman"/>
                <w:b/>
                <w:sz w:val="24"/>
                <w:szCs w:val="24"/>
                <w:lang w:eastAsia="ru-RU"/>
              </w:rPr>
            </w:pPr>
            <w:r w:rsidRPr="00682AF6">
              <w:rPr>
                <w:rFonts w:ascii="Times New Roman" w:hAnsi="Times New Roman" w:cs="Times New Roman"/>
                <w:b/>
                <w:bCs/>
                <w:sz w:val="24"/>
                <w:szCs w:val="24"/>
                <w:lang w:val="ru-RU" w:eastAsia="ru-RU"/>
              </w:rPr>
              <w:t>Всього</w:t>
            </w:r>
          </w:p>
        </w:tc>
        <w:tc>
          <w:tcPr>
            <w:tcW w:w="1634" w:type="dxa"/>
            <w:tcBorders>
              <w:top w:val="single" w:sz="6" w:space="0" w:color="auto"/>
              <w:left w:val="single" w:sz="6" w:space="0" w:color="auto"/>
              <w:bottom w:val="single" w:sz="4" w:space="0" w:color="auto"/>
              <w:right w:val="single" w:sz="6" w:space="0" w:color="auto"/>
            </w:tcBorders>
            <w:shd w:val="clear" w:color="auto" w:fill="FFFFFF"/>
          </w:tcPr>
          <w:p w:rsidR="00BD7181" w:rsidRPr="00682AF6" w:rsidRDefault="00BD7181" w:rsidP="00682AF6">
            <w:pPr>
              <w:widowControl w:val="0"/>
              <w:shd w:val="clear" w:color="auto" w:fill="FFFFFF"/>
              <w:autoSpaceDE w:val="0"/>
              <w:autoSpaceDN w:val="0"/>
              <w:adjustRightInd w:val="0"/>
              <w:spacing w:after="0"/>
              <w:ind w:left="142" w:right="-40"/>
              <w:jc w:val="center"/>
              <w:rPr>
                <w:rFonts w:ascii="Times New Roman" w:hAnsi="Times New Roman" w:cs="Times New Roman"/>
                <w:b/>
                <w:sz w:val="24"/>
                <w:szCs w:val="24"/>
                <w:lang w:eastAsia="ru-RU"/>
              </w:rPr>
            </w:pPr>
            <w:r w:rsidRPr="00682AF6">
              <w:rPr>
                <w:rFonts w:ascii="Times New Roman" w:hAnsi="Times New Roman" w:cs="Times New Roman"/>
                <w:b/>
                <w:sz w:val="24"/>
                <w:szCs w:val="24"/>
                <w:lang w:val="ru-RU" w:eastAsia="ru-RU"/>
              </w:rPr>
              <w:t>36</w:t>
            </w:r>
          </w:p>
        </w:tc>
      </w:tr>
    </w:tbl>
    <w:p w:rsidR="007C4DB9" w:rsidRDefault="007C4DB9" w:rsidP="004B0E87">
      <w:pPr>
        <w:spacing w:after="0"/>
        <w:jc w:val="both"/>
        <w:rPr>
          <w:rFonts w:ascii="Times New Roman" w:hAnsi="Times New Roman"/>
          <w:sz w:val="28"/>
          <w:szCs w:val="28"/>
          <w:lang w:val="ru-RU"/>
        </w:rPr>
      </w:pPr>
    </w:p>
    <w:p w:rsidR="0012478A" w:rsidRDefault="00682AF6" w:rsidP="0012478A">
      <w:pPr>
        <w:spacing w:after="0"/>
        <w:ind w:firstLine="360"/>
        <w:jc w:val="both"/>
        <w:rPr>
          <w:rFonts w:ascii="Times New Roman" w:hAnsi="Times New Roman"/>
          <w:sz w:val="28"/>
          <w:szCs w:val="28"/>
        </w:rPr>
      </w:pPr>
      <w:r>
        <w:rPr>
          <w:rFonts w:ascii="Times New Roman" w:hAnsi="Times New Roman"/>
          <w:sz w:val="28"/>
          <w:szCs w:val="28"/>
          <w:lang w:val="ru-RU"/>
        </w:rPr>
        <w:t>Н</w:t>
      </w:r>
      <w:r w:rsidR="0012478A" w:rsidRPr="0012478A">
        <w:rPr>
          <w:rFonts w:ascii="Times New Roman" w:hAnsi="Times New Roman"/>
          <w:sz w:val="28"/>
          <w:szCs w:val="28"/>
        </w:rPr>
        <w:t xml:space="preserve">авчальний план </w:t>
      </w:r>
      <w:r w:rsidR="0012478A">
        <w:rPr>
          <w:rFonts w:ascii="Times New Roman" w:hAnsi="Times New Roman"/>
          <w:sz w:val="28"/>
          <w:szCs w:val="28"/>
        </w:rPr>
        <w:t>базової середньої освіти</w:t>
      </w:r>
      <w:r w:rsidR="0012478A" w:rsidRPr="0012478A">
        <w:rPr>
          <w:rFonts w:ascii="Times New Roman" w:hAnsi="Times New Roman"/>
          <w:sz w:val="28"/>
          <w:szCs w:val="28"/>
        </w:rPr>
        <w:t xml:space="preserve"> зорієнтований на роботу за п'ятиденним робочим тижнем.  </w:t>
      </w:r>
    </w:p>
    <w:p w:rsidR="004B48B4" w:rsidRDefault="0012478A" w:rsidP="004B48B4">
      <w:pPr>
        <w:pStyle w:val="a3"/>
        <w:shd w:val="clear" w:color="auto" w:fill="FFFFFF"/>
        <w:spacing w:before="0" w:beforeAutospacing="0" w:after="0" w:afterAutospacing="0" w:line="360" w:lineRule="auto"/>
        <w:ind w:left="-284"/>
        <w:jc w:val="both"/>
        <w:rPr>
          <w:rFonts w:ascii="Times New Roman" w:hAnsi="Times New Roman" w:cs="Times New Roman"/>
          <w:sz w:val="26"/>
          <w:szCs w:val="26"/>
        </w:rPr>
      </w:pPr>
      <w:r w:rsidRPr="0020445C">
        <w:rPr>
          <w:rFonts w:ascii="Times New Roman" w:hAnsi="Times New Roman" w:cs="Times New Roman"/>
          <w:sz w:val="28"/>
          <w:szCs w:val="28"/>
        </w:rPr>
        <w:t>Введено додатков</w:t>
      </w:r>
      <w:r w:rsidR="0020445C" w:rsidRPr="0020445C">
        <w:rPr>
          <w:rFonts w:ascii="Times New Roman" w:hAnsi="Times New Roman" w:cs="Times New Roman"/>
          <w:sz w:val="28"/>
          <w:szCs w:val="28"/>
        </w:rPr>
        <w:t>ий час з варіативної складової для вивчення курсів за вибором з української мови</w:t>
      </w:r>
      <w:r w:rsidR="004B0E87">
        <w:rPr>
          <w:rFonts w:ascii="Times New Roman" w:hAnsi="Times New Roman" w:cs="Times New Roman"/>
          <w:sz w:val="28"/>
          <w:szCs w:val="28"/>
        </w:rPr>
        <w:t xml:space="preserve">. </w:t>
      </w:r>
      <w:r w:rsidR="00E6151C" w:rsidRPr="00DE36E2">
        <w:rPr>
          <w:rFonts w:ascii="Times New Roman" w:hAnsi="Times New Roman" w:cs="Times New Roman"/>
          <w:sz w:val="28"/>
          <w:szCs w:val="28"/>
        </w:rPr>
        <w:t>В</w:t>
      </w:r>
      <w:r w:rsidR="00E6151C" w:rsidRPr="0020445C">
        <w:rPr>
          <w:rFonts w:ascii="Times New Roman" w:hAnsi="Times New Roman" w:cs="Times New Roman"/>
          <w:sz w:val="28"/>
          <w:szCs w:val="28"/>
          <w:shd w:val="clear" w:color="auto" w:fill="F8F8F8"/>
        </w:rPr>
        <w:t>ажлива роль мови в суспільному житті нашої держави зобов'язує добре знати правила й з</w:t>
      </w:r>
      <w:r w:rsidR="0020445C">
        <w:rPr>
          <w:rFonts w:ascii="Times New Roman" w:hAnsi="Times New Roman" w:cs="Times New Roman"/>
          <w:sz w:val="28"/>
          <w:szCs w:val="28"/>
          <w:shd w:val="clear" w:color="auto" w:fill="F8F8F8"/>
        </w:rPr>
        <w:t xml:space="preserve">акономірності її розвитку. Щоб </w:t>
      </w:r>
      <w:r w:rsidR="00E6151C" w:rsidRPr="0020445C">
        <w:rPr>
          <w:rFonts w:ascii="Times New Roman" w:hAnsi="Times New Roman" w:cs="Times New Roman"/>
          <w:sz w:val="28"/>
          <w:szCs w:val="28"/>
          <w:shd w:val="clear" w:color="auto" w:fill="F8F8F8"/>
        </w:rPr>
        <w:t xml:space="preserve">володіти </w:t>
      </w:r>
      <w:r w:rsidR="00E6151C" w:rsidRPr="0020445C">
        <w:rPr>
          <w:rFonts w:ascii="Times New Roman" w:hAnsi="Times New Roman" w:cs="Times New Roman"/>
          <w:sz w:val="28"/>
          <w:szCs w:val="28"/>
          <w:shd w:val="clear" w:color="auto" w:fill="F8F8F8"/>
        </w:rPr>
        <w:lastRenderedPageBreak/>
        <w:t xml:space="preserve">нормами сучасної літературної мови, треба глибоко вивчати її лексичний склад, фонетичну систему, граматичну будову і стилістичні властивості. </w:t>
      </w:r>
      <w:r w:rsidR="00E6151C" w:rsidRPr="0020445C">
        <w:rPr>
          <w:rFonts w:ascii="Times New Roman" w:hAnsi="Times New Roman" w:cs="Times New Roman"/>
          <w:sz w:val="28"/>
          <w:szCs w:val="28"/>
          <w:shd w:val="clear" w:color="auto" w:fill="F8F8F8"/>
          <w:lang w:val="ru-RU"/>
        </w:rPr>
        <w:t>З</w:t>
      </w:r>
      <w:r w:rsidR="00E6151C" w:rsidRPr="0020445C">
        <w:rPr>
          <w:rFonts w:ascii="Times New Roman" w:hAnsi="Times New Roman" w:cs="Times New Roman"/>
          <w:sz w:val="28"/>
          <w:szCs w:val="28"/>
          <w:shd w:val="clear" w:color="auto" w:fill="F8F8F8"/>
        </w:rPr>
        <w:t xml:space="preserve">нання мови є важливим показником </w:t>
      </w:r>
      <w:r w:rsidR="00E6151C" w:rsidRPr="0013447E">
        <w:rPr>
          <w:rFonts w:ascii="Times New Roman" w:hAnsi="Times New Roman" w:cs="Times New Roman"/>
          <w:sz w:val="28"/>
          <w:szCs w:val="28"/>
          <w:shd w:val="clear" w:color="auto" w:fill="F8F8F8"/>
        </w:rPr>
        <w:t>розумового розвитку здобувача освіти та її культурного рівня.</w:t>
      </w:r>
    </w:p>
    <w:p w:rsidR="0013447E" w:rsidRPr="004B0E87" w:rsidRDefault="0013447E" w:rsidP="004B48B4">
      <w:pPr>
        <w:pStyle w:val="a3"/>
        <w:shd w:val="clear" w:color="auto" w:fill="FFFFFF"/>
        <w:spacing w:before="0" w:beforeAutospacing="0" w:after="0" w:afterAutospacing="0" w:line="360" w:lineRule="auto"/>
        <w:ind w:left="-284"/>
        <w:jc w:val="both"/>
        <w:rPr>
          <w:rFonts w:ascii="Times New Roman" w:hAnsi="Times New Roman" w:cs="Times New Roman"/>
          <w:sz w:val="28"/>
          <w:szCs w:val="26"/>
        </w:rPr>
      </w:pPr>
      <w:r w:rsidRPr="004B0E87">
        <w:rPr>
          <w:rFonts w:ascii="Times New Roman" w:hAnsi="Times New Roman" w:cs="Times New Roman"/>
          <w:sz w:val="28"/>
          <w:szCs w:val="26"/>
        </w:rPr>
        <w:t>5 клас – «Логіка»</w:t>
      </w:r>
    </w:p>
    <w:p w:rsidR="0013447E" w:rsidRPr="004B0E87" w:rsidRDefault="0013447E" w:rsidP="004B48B4">
      <w:pPr>
        <w:pStyle w:val="a3"/>
        <w:shd w:val="clear" w:color="auto" w:fill="FFFFFF"/>
        <w:spacing w:before="0" w:beforeAutospacing="0" w:after="0" w:afterAutospacing="0" w:line="276" w:lineRule="auto"/>
        <w:ind w:left="-284"/>
        <w:jc w:val="both"/>
        <w:rPr>
          <w:rFonts w:ascii="Times New Roman" w:hAnsi="Times New Roman" w:cs="Times New Roman"/>
          <w:sz w:val="28"/>
          <w:szCs w:val="26"/>
        </w:rPr>
      </w:pPr>
      <w:r w:rsidRPr="004B0E87">
        <w:rPr>
          <w:rFonts w:ascii="Times New Roman" w:hAnsi="Times New Roman" w:cs="Times New Roman"/>
          <w:sz w:val="28"/>
          <w:szCs w:val="26"/>
        </w:rPr>
        <w:t>6 клас – «Культура мовлення. Стилістичні особливості морфології ».</w:t>
      </w:r>
    </w:p>
    <w:p w:rsidR="0013447E" w:rsidRPr="004B0E87" w:rsidRDefault="0013447E" w:rsidP="004B48B4">
      <w:pPr>
        <w:pStyle w:val="a3"/>
        <w:shd w:val="clear" w:color="auto" w:fill="FFFFFF"/>
        <w:spacing w:before="0" w:beforeAutospacing="0" w:after="0" w:afterAutospacing="0" w:line="276" w:lineRule="auto"/>
        <w:ind w:left="-284"/>
        <w:jc w:val="both"/>
        <w:rPr>
          <w:rFonts w:ascii="Times New Roman" w:hAnsi="Times New Roman" w:cs="Times New Roman"/>
          <w:sz w:val="28"/>
          <w:szCs w:val="26"/>
        </w:rPr>
      </w:pPr>
      <w:r w:rsidRPr="004B0E87">
        <w:rPr>
          <w:rFonts w:ascii="Times New Roman" w:hAnsi="Times New Roman" w:cs="Times New Roman"/>
          <w:sz w:val="28"/>
          <w:szCs w:val="26"/>
        </w:rPr>
        <w:t>7 клас – «Логіка»,  «Сучасна українська літературна мова: морфологія ».</w:t>
      </w:r>
    </w:p>
    <w:p w:rsidR="0013447E" w:rsidRPr="004B0E87" w:rsidRDefault="0013447E" w:rsidP="004B48B4">
      <w:pPr>
        <w:pStyle w:val="a3"/>
        <w:shd w:val="clear" w:color="auto" w:fill="FFFFFF"/>
        <w:spacing w:before="0" w:beforeAutospacing="0" w:after="0" w:afterAutospacing="0" w:line="276" w:lineRule="auto"/>
        <w:ind w:left="-284"/>
        <w:jc w:val="both"/>
        <w:rPr>
          <w:rFonts w:ascii="Times New Roman" w:hAnsi="Times New Roman" w:cs="Times New Roman"/>
          <w:sz w:val="28"/>
          <w:szCs w:val="26"/>
          <w:lang w:val="ru-RU"/>
        </w:rPr>
      </w:pPr>
      <w:r w:rsidRPr="004B0E87">
        <w:rPr>
          <w:rFonts w:ascii="Times New Roman" w:hAnsi="Times New Roman" w:cs="Times New Roman"/>
          <w:sz w:val="28"/>
          <w:szCs w:val="26"/>
        </w:rPr>
        <w:t>8 клас – «Синтаксис простого та простого ускладненого речення».</w:t>
      </w:r>
    </w:p>
    <w:p w:rsidR="0013447E" w:rsidRPr="004B0E87" w:rsidRDefault="0013447E" w:rsidP="004B48B4">
      <w:pPr>
        <w:pStyle w:val="a3"/>
        <w:shd w:val="clear" w:color="auto" w:fill="FFFFFF"/>
        <w:spacing w:before="0" w:beforeAutospacing="0" w:after="0" w:afterAutospacing="0" w:line="276" w:lineRule="auto"/>
        <w:ind w:left="-284"/>
        <w:rPr>
          <w:rFonts w:ascii="Times New Roman" w:hAnsi="Times New Roman" w:cs="Times New Roman"/>
          <w:sz w:val="28"/>
          <w:szCs w:val="26"/>
        </w:rPr>
      </w:pPr>
      <w:r w:rsidRPr="004B0E87">
        <w:rPr>
          <w:rFonts w:ascii="Times New Roman" w:hAnsi="Times New Roman" w:cs="Times New Roman"/>
          <w:sz w:val="28"/>
          <w:szCs w:val="26"/>
          <w:lang w:val="ru-RU"/>
        </w:rPr>
        <w:t>9 клас – 2 год</w:t>
      </w:r>
    </w:p>
    <w:p w:rsidR="0013447E" w:rsidRPr="004B0E87" w:rsidRDefault="0013447E" w:rsidP="004B48B4">
      <w:pPr>
        <w:pStyle w:val="a3"/>
        <w:shd w:val="clear" w:color="auto" w:fill="FFFFFF"/>
        <w:spacing w:before="0" w:beforeAutospacing="0" w:after="0" w:afterAutospacing="0" w:line="276" w:lineRule="auto"/>
        <w:ind w:left="-284"/>
        <w:rPr>
          <w:rFonts w:ascii="Times New Roman" w:hAnsi="Times New Roman" w:cs="Times New Roman"/>
          <w:sz w:val="28"/>
          <w:szCs w:val="26"/>
        </w:rPr>
      </w:pPr>
      <w:r w:rsidRPr="004B0E87">
        <w:rPr>
          <w:rFonts w:ascii="Times New Roman" w:hAnsi="Times New Roman" w:cs="Times New Roman"/>
          <w:sz w:val="28"/>
          <w:szCs w:val="26"/>
        </w:rPr>
        <w:t>«Географія міжнародних економічних відносин» – 1 година,  «Синтаксис складного речення» - 1 година.</w:t>
      </w:r>
    </w:p>
    <w:p w:rsidR="00AB6681" w:rsidRPr="004B0E87" w:rsidRDefault="00AB6681" w:rsidP="00AB6681">
      <w:pPr>
        <w:pStyle w:val="a3"/>
        <w:shd w:val="clear" w:color="auto" w:fill="FFFFFF"/>
        <w:spacing w:before="0" w:beforeAutospacing="0" w:after="0" w:afterAutospacing="0" w:line="360" w:lineRule="auto"/>
        <w:ind w:left="-284"/>
        <w:jc w:val="both"/>
        <w:rPr>
          <w:rFonts w:ascii="Times New Roman" w:hAnsi="Times New Roman" w:cs="Times New Roman"/>
          <w:sz w:val="28"/>
          <w:szCs w:val="26"/>
        </w:rPr>
      </w:pPr>
    </w:p>
    <w:p w:rsidR="00AB6681" w:rsidRPr="004B0E87" w:rsidRDefault="00AB6681" w:rsidP="00AB6681">
      <w:pPr>
        <w:pStyle w:val="a3"/>
        <w:shd w:val="clear" w:color="auto" w:fill="FFFFFF"/>
        <w:spacing w:before="0" w:beforeAutospacing="0" w:after="0" w:afterAutospacing="0" w:line="360" w:lineRule="auto"/>
        <w:ind w:left="-284"/>
        <w:jc w:val="both"/>
        <w:rPr>
          <w:rFonts w:ascii="Times New Roman" w:hAnsi="Times New Roman" w:cs="Times New Roman"/>
          <w:sz w:val="28"/>
          <w:szCs w:val="26"/>
        </w:rPr>
      </w:pPr>
      <w:r w:rsidRPr="004B0E87">
        <w:rPr>
          <w:rFonts w:ascii="Times New Roman" w:hAnsi="Times New Roman" w:cs="Times New Roman"/>
          <w:sz w:val="28"/>
          <w:szCs w:val="26"/>
        </w:rPr>
        <w:t>Навчальні екскурсії та навчальна практика здійснюватимуться для учнів 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(Лист МОН України №1/9-61 від 06.02.2008) протягом начального року.</w:t>
      </w:r>
    </w:p>
    <w:p w:rsidR="0012478A" w:rsidRPr="00826219" w:rsidRDefault="00826219" w:rsidP="00826219">
      <w:pPr>
        <w:shd w:val="clear" w:color="auto" w:fill="FFFFFF"/>
        <w:spacing w:after="0" w:line="240" w:lineRule="auto"/>
        <w:ind w:firstLine="283"/>
        <w:jc w:val="center"/>
        <w:rPr>
          <w:rFonts w:ascii="Times New Roman" w:hAnsi="Times New Roman"/>
          <w:b/>
          <w:bCs/>
          <w:sz w:val="28"/>
          <w:szCs w:val="28"/>
        </w:rPr>
      </w:pPr>
      <w:r w:rsidRPr="00826219">
        <w:rPr>
          <w:rFonts w:ascii="Times New Roman" w:hAnsi="Times New Roman"/>
          <w:b/>
          <w:bCs/>
          <w:sz w:val="28"/>
          <w:szCs w:val="28"/>
          <w:lang w:val="en-US"/>
        </w:rPr>
        <w:t>V</w:t>
      </w:r>
      <w:r w:rsidR="00272654">
        <w:rPr>
          <w:rFonts w:ascii="Times New Roman" w:hAnsi="Times New Roman"/>
          <w:b/>
          <w:bCs/>
          <w:sz w:val="28"/>
          <w:szCs w:val="28"/>
          <w:lang w:val="en-US"/>
        </w:rPr>
        <w:t>I</w:t>
      </w:r>
      <w:r w:rsidR="00CD62AA">
        <w:rPr>
          <w:rFonts w:ascii="Times New Roman" w:hAnsi="Times New Roman"/>
          <w:b/>
          <w:bCs/>
          <w:sz w:val="28"/>
          <w:szCs w:val="28"/>
        </w:rPr>
        <w:t>І</w:t>
      </w:r>
      <w:r w:rsidR="00272654">
        <w:rPr>
          <w:rFonts w:ascii="Times New Roman" w:hAnsi="Times New Roman"/>
          <w:b/>
          <w:bCs/>
          <w:sz w:val="28"/>
          <w:szCs w:val="28"/>
          <w:lang w:val="en-US"/>
        </w:rPr>
        <w:t>I</w:t>
      </w:r>
      <w:r w:rsidRPr="00826219">
        <w:rPr>
          <w:rFonts w:ascii="Times New Roman" w:hAnsi="Times New Roman"/>
          <w:b/>
          <w:bCs/>
          <w:sz w:val="28"/>
          <w:szCs w:val="28"/>
        </w:rPr>
        <w:t>. НАВЧАЛЬНІ (МОДЕЛЬНІ НАЧАЛЬНІ) ПРОГРАМИ</w:t>
      </w:r>
    </w:p>
    <w:p w:rsidR="00826219" w:rsidRDefault="00826219" w:rsidP="00826219">
      <w:pPr>
        <w:shd w:val="clear" w:color="auto" w:fill="FFFFFF"/>
        <w:spacing w:after="0" w:line="240" w:lineRule="auto"/>
        <w:ind w:firstLine="283"/>
        <w:jc w:val="center"/>
        <w:rPr>
          <w:rFonts w:ascii="Times New Roman" w:hAnsi="Times New Roman"/>
          <w:b/>
          <w:sz w:val="28"/>
          <w:szCs w:val="28"/>
        </w:rPr>
      </w:pPr>
    </w:p>
    <w:p w:rsidR="00826219" w:rsidRPr="00826219" w:rsidRDefault="00826219" w:rsidP="00826219">
      <w:pPr>
        <w:shd w:val="clear" w:color="auto" w:fill="FFFFFF"/>
        <w:spacing w:after="0" w:line="240" w:lineRule="auto"/>
        <w:ind w:firstLine="283"/>
        <w:jc w:val="center"/>
        <w:rPr>
          <w:rFonts w:ascii="Times New Roman" w:hAnsi="Times New Roman"/>
          <w:b/>
          <w:sz w:val="28"/>
          <w:szCs w:val="28"/>
        </w:rPr>
      </w:pPr>
      <w:r w:rsidRPr="00826219">
        <w:rPr>
          <w:rFonts w:ascii="Times New Roman" w:hAnsi="Times New Roman"/>
          <w:b/>
          <w:sz w:val="28"/>
          <w:szCs w:val="28"/>
        </w:rPr>
        <w:t>Інваріантна складова</w:t>
      </w:r>
    </w:p>
    <w:p w:rsidR="00826219" w:rsidRPr="00826219" w:rsidRDefault="00826219" w:rsidP="00826219">
      <w:pPr>
        <w:shd w:val="clear" w:color="auto" w:fill="FFFFFF"/>
        <w:spacing w:after="0" w:line="240" w:lineRule="auto"/>
        <w:ind w:firstLine="283"/>
        <w:jc w:val="center"/>
        <w:rPr>
          <w:rFonts w:ascii="Times New Roman" w:hAnsi="Times New Roman"/>
          <w:b/>
          <w:i/>
          <w:sz w:val="28"/>
          <w:szCs w:val="28"/>
        </w:rPr>
      </w:pPr>
      <w:r w:rsidRPr="00826219">
        <w:rPr>
          <w:rFonts w:ascii="Times New Roman" w:hAnsi="Times New Roman"/>
          <w:b/>
          <w:i/>
          <w:sz w:val="28"/>
          <w:szCs w:val="28"/>
        </w:rPr>
        <w:t>І ступінь</w:t>
      </w:r>
    </w:p>
    <w:p w:rsidR="00202890" w:rsidRDefault="00826219" w:rsidP="00202890">
      <w:pPr>
        <w:shd w:val="clear" w:color="auto" w:fill="FFFFFF"/>
        <w:spacing w:after="0" w:line="240" w:lineRule="auto"/>
        <w:ind w:firstLine="567"/>
        <w:jc w:val="both"/>
        <w:rPr>
          <w:rFonts w:ascii="Times New Roman" w:hAnsi="Times New Roman"/>
          <w:sz w:val="28"/>
          <w:szCs w:val="28"/>
        </w:rPr>
      </w:pPr>
      <w:r w:rsidRPr="00826219">
        <w:rPr>
          <w:rFonts w:ascii="Times New Roman" w:hAnsi="Times New Roman"/>
          <w:sz w:val="28"/>
          <w:szCs w:val="28"/>
        </w:rPr>
        <w:t>1.</w:t>
      </w:r>
      <w:r w:rsidR="00202890">
        <w:rPr>
          <w:rFonts w:ascii="Times New Roman" w:hAnsi="Times New Roman"/>
          <w:sz w:val="28"/>
          <w:szCs w:val="28"/>
        </w:rPr>
        <w:t>З</w:t>
      </w:r>
      <w:r w:rsidR="00202890"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202890" w:rsidRPr="00202890">
        <w:rPr>
          <w:rFonts w:ascii="Times New Roman" w:hAnsi="Times New Roman"/>
          <w:sz w:val="28"/>
          <w:szCs w:val="28"/>
        </w:rPr>
        <w:t xml:space="preserve"> предмет</w:t>
      </w:r>
      <w:r w:rsidR="00AE3DDB">
        <w:rPr>
          <w:rFonts w:ascii="Times New Roman" w:hAnsi="Times New Roman"/>
          <w:sz w:val="28"/>
          <w:szCs w:val="28"/>
        </w:rPr>
        <w:t>ів та</w:t>
      </w:r>
      <w:r w:rsidR="00202890" w:rsidRPr="00202890">
        <w:rPr>
          <w:rFonts w:ascii="Times New Roman" w:hAnsi="Times New Roman"/>
          <w:sz w:val="28"/>
          <w:szCs w:val="28"/>
        </w:rPr>
        <w:t xml:space="preserve"> інтегрован</w:t>
      </w:r>
      <w:r w:rsidR="00AE3DDB">
        <w:rPr>
          <w:rFonts w:ascii="Times New Roman" w:hAnsi="Times New Roman"/>
          <w:sz w:val="28"/>
          <w:szCs w:val="28"/>
        </w:rPr>
        <w:t>их</w:t>
      </w:r>
      <w:r w:rsidR="00202890"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202890"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202890"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першого циклу початкової школи реалізовано згідно </w:t>
      </w:r>
      <w:r w:rsidRPr="00826219">
        <w:rPr>
          <w:rFonts w:ascii="Times New Roman" w:hAnsi="Times New Roman"/>
          <w:sz w:val="28"/>
          <w:szCs w:val="28"/>
        </w:rPr>
        <w:t>Типов</w:t>
      </w:r>
      <w:r w:rsidR="00AE3DDB">
        <w:rPr>
          <w:rFonts w:ascii="Times New Roman" w:hAnsi="Times New Roman"/>
          <w:sz w:val="28"/>
          <w:szCs w:val="28"/>
        </w:rPr>
        <w:t>ої</w:t>
      </w:r>
      <w:r w:rsidRPr="00826219">
        <w:rPr>
          <w:rFonts w:ascii="Times New Roman" w:hAnsi="Times New Roman"/>
          <w:sz w:val="28"/>
          <w:szCs w:val="28"/>
        </w:rPr>
        <w:t xml:space="preserve">  освітн</w:t>
      </w:r>
      <w:r w:rsidR="00AE3DDB">
        <w:rPr>
          <w:rFonts w:ascii="Times New Roman" w:hAnsi="Times New Roman"/>
          <w:sz w:val="28"/>
          <w:szCs w:val="28"/>
        </w:rPr>
        <w:t>ьої</w:t>
      </w:r>
      <w:r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1-2 класів), затверджена  наказом  Міністерства освіти і науки України 08.10.2019 №1272.</w:t>
      </w:r>
      <w:hyperlink r:id="rId10" w:history="1"/>
    </w:p>
    <w:p w:rsidR="00202890" w:rsidRPr="00C8090D" w:rsidRDefault="00D77AD3" w:rsidP="00202890">
      <w:pPr>
        <w:shd w:val="clear" w:color="auto" w:fill="FFFFFF"/>
        <w:spacing w:after="0" w:line="240" w:lineRule="auto"/>
        <w:ind w:firstLine="567"/>
        <w:jc w:val="both"/>
        <w:rPr>
          <w:rFonts w:ascii="Times New Roman" w:hAnsi="Times New Roman"/>
          <w:sz w:val="28"/>
          <w:szCs w:val="28"/>
        </w:rPr>
      </w:pPr>
      <w:hyperlink r:id="rId11" w:history="1">
        <w:r w:rsidR="00202890" w:rsidRPr="008936EC">
          <w:rPr>
            <w:rStyle w:val="af6"/>
            <w:rFonts w:ascii="Times New Roman" w:hAnsi="Times New Roman"/>
            <w:sz w:val="28"/>
            <w:szCs w:val="28"/>
          </w:rPr>
          <w:t>https://mon.gov.ua/storage/app/media/zagalna%20serednya/programy-1-4-klas/2019/11/1-2-dodatki.pdf</w:t>
        </w:r>
      </w:hyperlink>
    </w:p>
    <w:p w:rsidR="00C8090D" w:rsidRDefault="00C8090D" w:rsidP="00202890">
      <w:pPr>
        <w:shd w:val="clear" w:color="auto" w:fill="FFFFFF"/>
        <w:spacing w:after="0" w:line="240" w:lineRule="auto"/>
        <w:ind w:firstLine="567"/>
        <w:jc w:val="both"/>
        <w:rPr>
          <w:rFonts w:ascii="Times New Roman" w:hAnsi="Times New Roman"/>
          <w:sz w:val="28"/>
          <w:szCs w:val="28"/>
        </w:rPr>
      </w:pPr>
    </w:p>
    <w:p w:rsidR="00C8090D" w:rsidRDefault="00C8090D" w:rsidP="00202890">
      <w:pPr>
        <w:shd w:val="clear" w:color="auto" w:fill="FFFFFF"/>
        <w:spacing w:after="0" w:line="240" w:lineRule="auto"/>
        <w:ind w:firstLine="567"/>
        <w:jc w:val="both"/>
        <w:rPr>
          <w:rFonts w:ascii="Times New Roman" w:hAnsi="Times New Roman"/>
          <w:sz w:val="28"/>
          <w:szCs w:val="28"/>
        </w:rPr>
      </w:pPr>
    </w:p>
    <w:p w:rsidR="00202890" w:rsidRDefault="00202890" w:rsidP="00202890">
      <w:pPr>
        <w:shd w:val="clear" w:color="auto" w:fill="FFFFFF"/>
        <w:spacing w:after="0" w:line="240" w:lineRule="auto"/>
        <w:ind w:firstLine="567"/>
        <w:jc w:val="center"/>
        <w:rPr>
          <w:rFonts w:ascii="Times New Roman" w:hAnsi="Times New Roman"/>
          <w:sz w:val="28"/>
          <w:szCs w:val="28"/>
        </w:rPr>
      </w:pPr>
      <w:r>
        <w:rPr>
          <w:noProof/>
          <w:sz w:val="28"/>
          <w:szCs w:val="28"/>
          <w:lang w:val="ru-RU" w:eastAsia="ru-RU"/>
        </w:rPr>
        <w:drawing>
          <wp:inline distT="0" distB="0" distL="0" distR="0">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202890" w:rsidRDefault="00826219" w:rsidP="009B3359">
      <w:pPr>
        <w:shd w:val="clear" w:color="auto" w:fill="FFFFFF"/>
        <w:spacing w:after="0" w:line="240" w:lineRule="auto"/>
        <w:ind w:firstLine="426"/>
        <w:jc w:val="both"/>
        <w:rPr>
          <w:rFonts w:ascii="Times New Roman" w:hAnsi="Times New Roman"/>
          <w:sz w:val="28"/>
          <w:szCs w:val="28"/>
        </w:rPr>
      </w:pPr>
      <w:r w:rsidRPr="00826219">
        <w:rPr>
          <w:rFonts w:ascii="Times New Roman" w:hAnsi="Times New Roman"/>
          <w:sz w:val="28"/>
          <w:szCs w:val="28"/>
        </w:rPr>
        <w:t xml:space="preserve">2. </w:t>
      </w:r>
      <w:r w:rsidR="00AE3DDB">
        <w:rPr>
          <w:rFonts w:ascii="Times New Roman" w:hAnsi="Times New Roman"/>
          <w:sz w:val="28"/>
          <w:szCs w:val="28"/>
        </w:rPr>
        <w:t>З</w:t>
      </w:r>
      <w:r w:rsidR="00AE3DDB"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AE3DDB" w:rsidRPr="00202890">
        <w:rPr>
          <w:rFonts w:ascii="Times New Roman" w:hAnsi="Times New Roman"/>
          <w:sz w:val="28"/>
          <w:szCs w:val="28"/>
        </w:rPr>
        <w:t xml:space="preserve"> предмет</w:t>
      </w:r>
      <w:r w:rsidR="00AE3DDB">
        <w:rPr>
          <w:rFonts w:ascii="Times New Roman" w:hAnsi="Times New Roman"/>
          <w:sz w:val="28"/>
          <w:szCs w:val="28"/>
        </w:rPr>
        <w:t>ів та</w:t>
      </w:r>
      <w:r w:rsidR="00AE3DDB" w:rsidRPr="00202890">
        <w:rPr>
          <w:rFonts w:ascii="Times New Roman" w:hAnsi="Times New Roman"/>
          <w:sz w:val="28"/>
          <w:szCs w:val="28"/>
        </w:rPr>
        <w:t xml:space="preserve"> інтегрован</w:t>
      </w:r>
      <w:r w:rsidR="00AE3DDB">
        <w:rPr>
          <w:rFonts w:ascii="Times New Roman" w:hAnsi="Times New Roman"/>
          <w:sz w:val="28"/>
          <w:szCs w:val="28"/>
        </w:rPr>
        <w:t>их</w:t>
      </w:r>
      <w:r w:rsidR="00AE3DDB"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AE3DDB"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AE3DDB"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другого циклу початкової школи реалізовано згідно </w:t>
      </w:r>
      <w:r w:rsidR="00AE3DDB" w:rsidRPr="00826219">
        <w:rPr>
          <w:rFonts w:ascii="Times New Roman" w:hAnsi="Times New Roman"/>
          <w:sz w:val="28"/>
          <w:szCs w:val="28"/>
        </w:rPr>
        <w:t>Типов</w:t>
      </w:r>
      <w:r w:rsidR="00AE3DDB">
        <w:rPr>
          <w:rFonts w:ascii="Times New Roman" w:hAnsi="Times New Roman"/>
          <w:sz w:val="28"/>
          <w:szCs w:val="28"/>
        </w:rPr>
        <w:t>ої</w:t>
      </w:r>
      <w:r w:rsidR="00AE3DDB" w:rsidRPr="00826219">
        <w:rPr>
          <w:rFonts w:ascii="Times New Roman" w:hAnsi="Times New Roman"/>
          <w:sz w:val="28"/>
          <w:szCs w:val="28"/>
        </w:rPr>
        <w:t xml:space="preserve">  освітн</w:t>
      </w:r>
      <w:r w:rsidR="00AE3DDB">
        <w:rPr>
          <w:rFonts w:ascii="Times New Roman" w:hAnsi="Times New Roman"/>
          <w:sz w:val="28"/>
          <w:szCs w:val="28"/>
        </w:rPr>
        <w:t>ьої</w:t>
      </w:r>
      <w:r w:rsidR="00AE3DDB" w:rsidRPr="00826219">
        <w:rPr>
          <w:rFonts w:ascii="Times New Roman" w:hAnsi="Times New Roman"/>
          <w:sz w:val="28"/>
          <w:szCs w:val="28"/>
        </w:rPr>
        <w:t xml:space="preserve">  </w:t>
      </w:r>
      <w:r w:rsidR="00AE3DDB" w:rsidRPr="00826219">
        <w:rPr>
          <w:rFonts w:ascii="Times New Roman" w:hAnsi="Times New Roman"/>
          <w:sz w:val="28"/>
          <w:szCs w:val="28"/>
        </w:rPr>
        <w:lastRenderedPageBreak/>
        <w:t>програма, розроблен</w:t>
      </w:r>
      <w:r w:rsidR="00AE3DDB">
        <w:rPr>
          <w:rFonts w:ascii="Times New Roman" w:hAnsi="Times New Roman"/>
          <w:sz w:val="28"/>
          <w:szCs w:val="28"/>
        </w:rPr>
        <w:t>ої</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3-4 класів), затверджена  наказом  Міністерства освіти і науки України 08.10.2019 №1273.</w:t>
      </w:r>
    </w:p>
    <w:p w:rsidR="00202890" w:rsidRDefault="00D77AD3" w:rsidP="009B3359">
      <w:pPr>
        <w:shd w:val="clear" w:color="auto" w:fill="FFFFFF"/>
        <w:spacing w:after="0" w:line="240" w:lineRule="auto"/>
        <w:ind w:firstLine="426"/>
        <w:jc w:val="both"/>
        <w:rPr>
          <w:rFonts w:ascii="Times New Roman" w:hAnsi="Times New Roman"/>
          <w:sz w:val="28"/>
          <w:szCs w:val="28"/>
        </w:rPr>
      </w:pPr>
      <w:hyperlink r:id="rId13" w:history="1">
        <w:r w:rsidR="00202890" w:rsidRPr="008936EC">
          <w:rPr>
            <w:rStyle w:val="af6"/>
            <w:rFonts w:ascii="Times New Roman" w:hAnsi="Times New Roman"/>
            <w:sz w:val="28"/>
            <w:szCs w:val="28"/>
          </w:rPr>
          <w:t>https://mon.gov.ua/storage/app/media/zagalna%20serednya/programy-1-4-klas/2020/11/20/Savchenko.pdf</w:t>
        </w:r>
      </w:hyperlink>
    </w:p>
    <w:p w:rsidR="00C8090D" w:rsidRPr="000F3321" w:rsidRDefault="00C8090D" w:rsidP="009B3359">
      <w:pPr>
        <w:shd w:val="clear" w:color="auto" w:fill="FFFFFF"/>
        <w:spacing w:after="0" w:line="240" w:lineRule="auto"/>
        <w:ind w:firstLine="426"/>
        <w:jc w:val="both"/>
        <w:rPr>
          <w:rFonts w:ascii="Times New Roman" w:hAnsi="Times New Roman"/>
          <w:sz w:val="28"/>
          <w:szCs w:val="28"/>
        </w:rPr>
      </w:pPr>
    </w:p>
    <w:p w:rsidR="00826219" w:rsidRPr="00826219" w:rsidRDefault="00202890" w:rsidP="00202890">
      <w:pPr>
        <w:shd w:val="clear" w:color="auto" w:fill="FFFFFF"/>
        <w:spacing w:after="0" w:line="240" w:lineRule="auto"/>
        <w:ind w:firstLine="567"/>
        <w:jc w:val="center"/>
        <w:rPr>
          <w:rFonts w:ascii="Times New Roman" w:hAnsi="Times New Roman"/>
          <w:sz w:val="28"/>
          <w:szCs w:val="28"/>
        </w:rPr>
      </w:pPr>
      <w:r>
        <w:rPr>
          <w:noProof/>
          <w:sz w:val="28"/>
          <w:szCs w:val="28"/>
          <w:lang w:val="ru-RU" w:eastAsia="ru-RU"/>
        </w:rPr>
        <w:drawing>
          <wp:inline distT="0" distB="0" distL="0" distR="0">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4" w:history="1"/>
    </w:p>
    <w:p w:rsidR="00202890" w:rsidRDefault="00202890" w:rsidP="00202890">
      <w:pPr>
        <w:shd w:val="clear" w:color="auto" w:fill="FFFFFF"/>
        <w:spacing w:after="0" w:line="240" w:lineRule="auto"/>
        <w:rPr>
          <w:rFonts w:ascii="Times New Roman" w:hAnsi="Times New Roman"/>
          <w:b/>
          <w:i/>
          <w:sz w:val="28"/>
          <w:szCs w:val="28"/>
        </w:rPr>
      </w:pPr>
    </w:p>
    <w:p w:rsidR="00826219" w:rsidRPr="00826219" w:rsidRDefault="00826219" w:rsidP="00202890">
      <w:pPr>
        <w:shd w:val="clear" w:color="auto" w:fill="FFFFFF"/>
        <w:spacing w:after="0" w:line="240" w:lineRule="auto"/>
        <w:jc w:val="center"/>
        <w:rPr>
          <w:rFonts w:ascii="Times New Roman" w:hAnsi="Times New Roman"/>
          <w:b/>
          <w:i/>
          <w:sz w:val="28"/>
          <w:szCs w:val="28"/>
        </w:rPr>
      </w:pPr>
      <w:r w:rsidRPr="00826219">
        <w:rPr>
          <w:rFonts w:ascii="Times New Roman" w:hAnsi="Times New Roman"/>
          <w:b/>
          <w:i/>
          <w:sz w:val="28"/>
          <w:szCs w:val="28"/>
        </w:rPr>
        <w:t>ІІ ступінь</w:t>
      </w:r>
    </w:p>
    <w:p w:rsidR="00202890" w:rsidRPr="008F3440" w:rsidRDefault="008F3440" w:rsidP="008F3440">
      <w:pPr>
        <w:shd w:val="clear" w:color="auto" w:fill="FFFFFF"/>
        <w:spacing w:after="0" w:line="240" w:lineRule="auto"/>
        <w:ind w:firstLine="283"/>
        <w:rPr>
          <w:rFonts w:ascii="Times New Roman" w:hAnsi="Times New Roman"/>
          <w:b/>
          <w:sz w:val="36"/>
          <w:szCs w:val="36"/>
        </w:rPr>
      </w:pPr>
      <w:r w:rsidRPr="008F3440">
        <w:rPr>
          <w:rFonts w:ascii="Times New Roman" w:hAnsi="Times New Roman"/>
          <w:b/>
          <w:sz w:val="36"/>
          <w:szCs w:val="36"/>
        </w:rPr>
        <w:t>5-6, 7-8 класи</w:t>
      </w:r>
    </w:p>
    <w:p w:rsidR="00202890" w:rsidRDefault="001E7891" w:rsidP="009B3359">
      <w:pPr>
        <w:shd w:val="clear" w:color="auto" w:fill="FFFFFF"/>
        <w:spacing w:after="0" w:line="240" w:lineRule="auto"/>
        <w:ind w:firstLine="348"/>
        <w:jc w:val="both"/>
        <w:rPr>
          <w:rFonts w:ascii="Times New Roman" w:hAnsi="Times New Roman"/>
          <w:sz w:val="28"/>
          <w:szCs w:val="28"/>
        </w:rPr>
      </w:pPr>
      <w:r w:rsidRPr="001E7891">
        <w:rPr>
          <w:rFonts w:ascii="Times New Roman" w:hAnsi="Times New Roman"/>
          <w:sz w:val="28"/>
          <w:szCs w:val="28"/>
        </w:rPr>
        <w:t>1.</w:t>
      </w:r>
      <w:r w:rsidR="00AE3DDB" w:rsidRPr="001E7891">
        <w:rPr>
          <w:rFonts w:ascii="Times New Roman" w:hAnsi="Times New Roman"/>
          <w:sz w:val="28"/>
          <w:szCs w:val="28"/>
        </w:rPr>
        <w:t>Модельні навчальні програми, які використовують пед</w:t>
      </w:r>
      <w:r w:rsidR="0005755C">
        <w:rPr>
          <w:rFonts w:ascii="Times New Roman" w:hAnsi="Times New Roman"/>
          <w:sz w:val="28"/>
          <w:szCs w:val="28"/>
        </w:rPr>
        <w:t>агоги</w:t>
      </w:r>
      <w:r w:rsidR="00AE3DDB" w:rsidRPr="001E7891">
        <w:rPr>
          <w:rFonts w:ascii="Times New Roman" w:hAnsi="Times New Roman"/>
          <w:sz w:val="28"/>
          <w:szCs w:val="28"/>
        </w:rPr>
        <w:t xml:space="preserve"> були розроблені окремо для кожного циклу, а саме – для 5</w:t>
      </w:r>
      <w:r w:rsidR="00B063EC">
        <w:rPr>
          <w:rFonts w:ascii="Times New Roman" w:hAnsi="Times New Roman"/>
          <w:sz w:val="28"/>
          <w:szCs w:val="28"/>
        </w:rPr>
        <w:t>-6</w:t>
      </w:r>
      <w:r w:rsidR="00AE3DDB" w:rsidRPr="001E7891">
        <w:rPr>
          <w:rFonts w:ascii="Times New Roman" w:hAnsi="Times New Roman"/>
          <w:sz w:val="28"/>
          <w:szCs w:val="28"/>
        </w:rPr>
        <w:t xml:space="preserve"> клас</w:t>
      </w:r>
      <w:r w:rsidR="00B063EC">
        <w:rPr>
          <w:rFonts w:ascii="Times New Roman" w:hAnsi="Times New Roman"/>
          <w:sz w:val="28"/>
          <w:szCs w:val="28"/>
        </w:rPr>
        <w:t>ів</w:t>
      </w:r>
      <w:r w:rsidRPr="001E7891">
        <w:rPr>
          <w:rFonts w:ascii="Times New Roman" w:hAnsi="Times New Roman"/>
          <w:sz w:val="28"/>
          <w:szCs w:val="28"/>
        </w:rPr>
        <w:t>–</w:t>
      </w:r>
      <w:r w:rsidR="00AE3DDB" w:rsidRPr="001E7891">
        <w:rPr>
          <w:rFonts w:ascii="Times New Roman" w:hAnsi="Times New Roman"/>
          <w:sz w:val="28"/>
          <w:szCs w:val="28"/>
        </w:rPr>
        <w:t xml:space="preserve">  адаптаційного циклу</w:t>
      </w:r>
      <w:r w:rsidR="00692ACD">
        <w:rPr>
          <w:rFonts w:ascii="Times New Roman" w:hAnsi="Times New Roman"/>
          <w:sz w:val="28"/>
          <w:szCs w:val="28"/>
        </w:rPr>
        <w:t xml:space="preserve"> та для 7</w:t>
      </w:r>
      <w:r w:rsidR="00C8090D">
        <w:rPr>
          <w:rFonts w:ascii="Times New Roman" w:hAnsi="Times New Roman"/>
          <w:sz w:val="28"/>
          <w:szCs w:val="28"/>
          <w:lang w:val="ru-RU"/>
        </w:rPr>
        <w:t>-8</w:t>
      </w:r>
      <w:r w:rsidR="00C8090D">
        <w:rPr>
          <w:rFonts w:ascii="Times New Roman" w:hAnsi="Times New Roman"/>
          <w:sz w:val="28"/>
          <w:szCs w:val="28"/>
        </w:rPr>
        <w:t xml:space="preserve"> класів</w:t>
      </w:r>
      <w:r w:rsidR="00692ACD">
        <w:rPr>
          <w:rFonts w:ascii="Times New Roman" w:hAnsi="Times New Roman"/>
          <w:sz w:val="28"/>
          <w:szCs w:val="28"/>
        </w:rPr>
        <w:t xml:space="preserve"> – </w:t>
      </w:r>
      <w:r w:rsidR="00692ACD" w:rsidRPr="00692ACD">
        <w:rPr>
          <w:rFonts w:ascii="Times New Roman" w:hAnsi="Times New Roman"/>
          <w:sz w:val="28"/>
          <w:szCs w:val="28"/>
        </w:rPr>
        <w:t>цикл</w:t>
      </w:r>
      <w:r w:rsidR="00692ACD">
        <w:rPr>
          <w:rFonts w:ascii="Times New Roman" w:hAnsi="Times New Roman"/>
          <w:sz w:val="28"/>
          <w:szCs w:val="28"/>
        </w:rPr>
        <w:t>у</w:t>
      </w:r>
      <w:r w:rsidR="00692ACD" w:rsidRPr="00692ACD">
        <w:rPr>
          <w:rFonts w:ascii="Times New Roman" w:hAnsi="Times New Roman"/>
          <w:sz w:val="28"/>
          <w:szCs w:val="28"/>
        </w:rPr>
        <w:t xml:space="preserve"> базового предметного навчання</w:t>
      </w:r>
      <w:r w:rsidR="00692ACD">
        <w:rPr>
          <w:rFonts w:ascii="Times New Roman" w:hAnsi="Times New Roman"/>
          <w:sz w:val="28"/>
          <w:szCs w:val="28"/>
        </w:rPr>
        <w:t xml:space="preserve">. </w:t>
      </w:r>
      <w:r w:rsidRPr="001E7891">
        <w:rPr>
          <w:rFonts w:ascii="Times New Roman" w:hAnsi="Times New Roman"/>
          <w:sz w:val="28"/>
          <w:szCs w:val="28"/>
        </w:rPr>
        <w:t>Модельні навчальні програми д</w:t>
      </w:r>
      <w:r w:rsidR="00202890" w:rsidRPr="001E7891">
        <w:rPr>
          <w:rFonts w:ascii="Times New Roman" w:hAnsi="Times New Roman"/>
          <w:sz w:val="28"/>
          <w:szCs w:val="28"/>
        </w:rPr>
        <w:t>ля 5</w:t>
      </w:r>
      <w:r w:rsidR="00B063EC">
        <w:rPr>
          <w:rFonts w:ascii="Times New Roman" w:hAnsi="Times New Roman"/>
          <w:sz w:val="28"/>
          <w:szCs w:val="28"/>
        </w:rPr>
        <w:t>-6</w:t>
      </w:r>
      <w:r w:rsidR="00692ACD">
        <w:rPr>
          <w:rFonts w:ascii="Times New Roman" w:hAnsi="Times New Roman"/>
          <w:sz w:val="28"/>
          <w:szCs w:val="28"/>
        </w:rPr>
        <w:t>та для 7</w:t>
      </w:r>
      <w:r w:rsidR="00C8090D">
        <w:rPr>
          <w:rFonts w:ascii="Times New Roman" w:hAnsi="Times New Roman"/>
          <w:sz w:val="28"/>
          <w:szCs w:val="28"/>
          <w:lang w:val="ru-RU"/>
        </w:rPr>
        <w:t>-8</w:t>
      </w:r>
      <w:r w:rsidR="00202890" w:rsidRPr="001E7891">
        <w:rPr>
          <w:rFonts w:ascii="Times New Roman" w:hAnsi="Times New Roman"/>
          <w:sz w:val="28"/>
          <w:szCs w:val="28"/>
        </w:rPr>
        <w:t>клас</w:t>
      </w:r>
      <w:r w:rsidR="00B063EC">
        <w:rPr>
          <w:rFonts w:ascii="Times New Roman" w:hAnsi="Times New Roman"/>
          <w:sz w:val="28"/>
          <w:szCs w:val="28"/>
        </w:rPr>
        <w:t>ів</w:t>
      </w:r>
      <w:r w:rsidR="00C8090D">
        <w:rPr>
          <w:rFonts w:ascii="Times New Roman" w:hAnsi="Times New Roman"/>
          <w:sz w:val="28"/>
          <w:szCs w:val="28"/>
        </w:rPr>
        <w:t xml:space="preserve"> обрано з </w:t>
      </w:r>
      <w:r w:rsidR="008C2CF6">
        <w:rPr>
          <w:rFonts w:ascii="Times New Roman" w:hAnsi="Times New Roman"/>
          <w:sz w:val="28"/>
          <w:szCs w:val="28"/>
        </w:rPr>
        <w:t>Додатку 5</w:t>
      </w:r>
      <w:r w:rsidRPr="001E7891">
        <w:rPr>
          <w:rFonts w:ascii="Times New Roman" w:hAnsi="Times New Roman"/>
          <w:sz w:val="28"/>
          <w:szCs w:val="28"/>
        </w:rPr>
        <w:t xml:space="preserve"> до</w:t>
      </w:r>
      <w:r w:rsidR="00202890" w:rsidRPr="001E7891">
        <w:rPr>
          <w:rFonts w:ascii="Times New Roman" w:hAnsi="Times New Roman"/>
          <w:sz w:val="28"/>
          <w:szCs w:val="28"/>
        </w:rPr>
        <w:t xml:space="preserve"> Типов</w:t>
      </w:r>
      <w:r w:rsidRPr="001E7891">
        <w:rPr>
          <w:rFonts w:ascii="Times New Roman" w:hAnsi="Times New Roman"/>
          <w:sz w:val="28"/>
          <w:szCs w:val="28"/>
        </w:rPr>
        <w:t>ої</w:t>
      </w:r>
      <w:r w:rsidR="00202890" w:rsidRPr="001E7891">
        <w:rPr>
          <w:rFonts w:ascii="Times New Roman" w:hAnsi="Times New Roman"/>
          <w:sz w:val="28"/>
          <w:szCs w:val="28"/>
        </w:rPr>
        <w:t xml:space="preserve">  освітн</w:t>
      </w:r>
      <w:r w:rsidRPr="001E7891">
        <w:rPr>
          <w:rFonts w:ascii="Times New Roman" w:hAnsi="Times New Roman"/>
          <w:sz w:val="28"/>
          <w:szCs w:val="28"/>
        </w:rPr>
        <w:t>ьої</w:t>
      </w:r>
      <w:r w:rsidR="00202890" w:rsidRPr="001E7891">
        <w:rPr>
          <w:rFonts w:ascii="Times New Roman" w:hAnsi="Times New Roman"/>
          <w:sz w:val="28"/>
          <w:szCs w:val="28"/>
        </w:rPr>
        <w:t xml:space="preserve">  програм</w:t>
      </w:r>
      <w:r w:rsidRPr="001E7891">
        <w:rPr>
          <w:rFonts w:ascii="Times New Roman" w:hAnsi="Times New Roman"/>
          <w:sz w:val="28"/>
          <w:szCs w:val="28"/>
        </w:rPr>
        <w:t>и</w:t>
      </w:r>
      <w:r w:rsidR="00202890" w:rsidRPr="001E7891">
        <w:rPr>
          <w:rFonts w:ascii="Times New Roman" w:hAnsi="Times New Roman"/>
          <w:sz w:val="28"/>
          <w:szCs w:val="28"/>
        </w:rPr>
        <w:t xml:space="preserve"> для 5-9 класів закла</w:t>
      </w:r>
      <w:r w:rsidR="008C2CF6">
        <w:rPr>
          <w:rFonts w:ascii="Times New Roman" w:hAnsi="Times New Roman"/>
          <w:sz w:val="28"/>
          <w:szCs w:val="28"/>
        </w:rPr>
        <w:t>дів загальної середньої освіти (</w:t>
      </w:r>
      <w:r w:rsidR="008C2CF6">
        <w:rPr>
          <w:rFonts w:ascii="Times New Roman" w:hAnsi="Times New Roman"/>
          <w:sz w:val="28"/>
          <w:szCs w:val="28"/>
          <w:lang w:val="ru-RU"/>
        </w:rPr>
        <w:t>розділ 5</w:t>
      </w:r>
      <w:r w:rsidR="008C2CF6">
        <w:rPr>
          <w:rFonts w:ascii="Times New Roman" w:hAnsi="Times New Roman"/>
          <w:sz w:val="28"/>
          <w:szCs w:val="28"/>
        </w:rPr>
        <w:t>)</w:t>
      </w:r>
      <w:r w:rsidR="00202890" w:rsidRPr="001E7891">
        <w:rPr>
          <w:rFonts w:ascii="Times New Roman" w:hAnsi="Times New Roman"/>
          <w:sz w:val="28"/>
          <w:szCs w:val="28"/>
        </w:rPr>
        <w:t>затверджена  наказом  Мініс</w:t>
      </w:r>
      <w:r w:rsidR="008C2CF6">
        <w:rPr>
          <w:rFonts w:ascii="Times New Roman" w:hAnsi="Times New Roman"/>
          <w:sz w:val="28"/>
          <w:szCs w:val="28"/>
        </w:rPr>
        <w:t>терства освіти і науки України 09.08.2024 №1120</w:t>
      </w:r>
      <w:r w:rsidR="00202890" w:rsidRPr="001E7891">
        <w:rPr>
          <w:rFonts w:ascii="Times New Roman" w:hAnsi="Times New Roman"/>
          <w:sz w:val="28"/>
          <w:szCs w:val="28"/>
        </w:rPr>
        <w:t>.</w:t>
      </w:r>
    </w:p>
    <w:p w:rsidR="001E7891" w:rsidRDefault="00D77AD3" w:rsidP="009B3359">
      <w:pPr>
        <w:shd w:val="clear" w:color="auto" w:fill="FFFFFF"/>
        <w:spacing w:after="0" w:line="240" w:lineRule="auto"/>
        <w:ind w:firstLine="348"/>
        <w:jc w:val="both"/>
        <w:rPr>
          <w:rFonts w:ascii="Times New Roman" w:hAnsi="Times New Roman"/>
          <w:sz w:val="28"/>
          <w:szCs w:val="28"/>
        </w:rPr>
      </w:pPr>
      <w:hyperlink r:id="rId15" w:history="1">
        <w:r w:rsidR="001E7891" w:rsidRPr="008936EC">
          <w:rPr>
            <w:rStyle w:val="af6"/>
            <w:rFonts w:ascii="Times New Roman" w:hAnsi="Times New Roman"/>
            <w:sz w:val="28"/>
            <w:szCs w:val="28"/>
          </w:rPr>
          <w:t>https://mon.gov.ua/storage/app/uploads/public/602/fd3/0bc/602fd30bccb01131290234.pdf</w:t>
        </w:r>
      </w:hyperlink>
    </w:p>
    <w:p w:rsidR="001E7891" w:rsidRPr="001E7891" w:rsidRDefault="001E7891" w:rsidP="008F2EB2">
      <w:pPr>
        <w:shd w:val="clear" w:color="auto" w:fill="FFFFFF"/>
        <w:spacing w:after="0" w:line="240" w:lineRule="auto"/>
        <w:ind w:left="360" w:firstLine="348"/>
        <w:jc w:val="center"/>
        <w:rPr>
          <w:rFonts w:ascii="Times New Roman" w:hAnsi="Times New Roman"/>
          <w:sz w:val="28"/>
          <w:szCs w:val="28"/>
        </w:rPr>
      </w:pPr>
      <w:r>
        <w:rPr>
          <w:noProof/>
          <w:sz w:val="28"/>
          <w:szCs w:val="28"/>
          <w:lang w:val="ru-RU" w:eastAsia="ru-RU"/>
        </w:rPr>
        <w:drawing>
          <wp:inline distT="0" distB="0" distL="0" distR="0">
            <wp:extent cx="986790" cy="98679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inline>
        </w:drawing>
      </w:r>
    </w:p>
    <w:p w:rsidR="001E7891" w:rsidRPr="001E7891" w:rsidRDefault="00D77AD3" w:rsidP="00202890">
      <w:pPr>
        <w:shd w:val="clear" w:color="auto" w:fill="FFFFFF"/>
        <w:spacing w:after="0" w:line="240" w:lineRule="auto"/>
        <w:ind w:firstLine="567"/>
        <w:jc w:val="both"/>
        <w:rPr>
          <w:rFonts w:ascii="Times New Roman" w:hAnsi="Times New Roman"/>
          <w:sz w:val="28"/>
          <w:szCs w:val="28"/>
          <w:lang w:val="ru-RU"/>
        </w:rPr>
      </w:pPr>
      <w:hyperlink r:id="rId17" w:history="1"/>
    </w:p>
    <w:tbl>
      <w:tblPr>
        <w:tblStyle w:val="ae"/>
        <w:tblW w:w="10415" w:type="dxa"/>
        <w:tblLayout w:type="fixed"/>
        <w:tblLook w:val="04A0"/>
      </w:tblPr>
      <w:tblGrid>
        <w:gridCol w:w="1838"/>
        <w:gridCol w:w="851"/>
        <w:gridCol w:w="2835"/>
        <w:gridCol w:w="2245"/>
        <w:gridCol w:w="2646"/>
      </w:tblGrid>
      <w:tr w:rsidR="00F07DCD" w:rsidRPr="00640A3F" w:rsidTr="00D84BE4">
        <w:tc>
          <w:tcPr>
            <w:tcW w:w="1838" w:type="dxa"/>
            <w:vAlign w:val="center"/>
          </w:tcPr>
          <w:p w:rsidR="003F20E9" w:rsidRPr="007E298F" w:rsidRDefault="00E65B41" w:rsidP="003F20E9">
            <w:pPr>
              <w:jc w:val="center"/>
              <w:rPr>
                <w:rFonts w:ascii="Times New Roman" w:hAnsi="Times New Roman" w:cs="Times New Roman"/>
                <w:b/>
                <w:bCs/>
                <w:sz w:val="28"/>
                <w:szCs w:val="28"/>
              </w:rPr>
            </w:pPr>
            <w:r>
              <w:rPr>
                <w:rFonts w:ascii="Times New Roman" w:hAnsi="Times New Roman" w:cs="Times New Roman"/>
                <w:b/>
                <w:bCs/>
                <w:sz w:val="28"/>
                <w:szCs w:val="28"/>
              </w:rPr>
              <w:t>Підручник</w:t>
            </w:r>
            <w:r w:rsidR="00134508">
              <w:rPr>
                <w:rFonts w:ascii="Times New Roman" w:hAnsi="Times New Roman" w:cs="Times New Roman"/>
                <w:b/>
                <w:bCs/>
                <w:sz w:val="28"/>
                <w:szCs w:val="28"/>
              </w:rPr>
              <w:t>,</w:t>
            </w:r>
            <w:r>
              <w:rPr>
                <w:rFonts w:ascii="Times New Roman" w:hAnsi="Times New Roman" w:cs="Times New Roman"/>
                <w:b/>
                <w:bCs/>
                <w:sz w:val="28"/>
                <w:szCs w:val="28"/>
              </w:rPr>
              <w:t xml:space="preserve">  автори</w:t>
            </w:r>
          </w:p>
        </w:tc>
        <w:tc>
          <w:tcPr>
            <w:tcW w:w="851" w:type="dxa"/>
            <w:vAlign w:val="center"/>
          </w:tcPr>
          <w:p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Клас</w:t>
            </w:r>
          </w:p>
        </w:tc>
        <w:tc>
          <w:tcPr>
            <w:tcW w:w="2835" w:type="dxa"/>
            <w:vAlign w:val="center"/>
          </w:tcPr>
          <w:p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Назва модельної програми</w:t>
            </w:r>
          </w:p>
        </w:tc>
        <w:tc>
          <w:tcPr>
            <w:tcW w:w="2245" w:type="dxa"/>
            <w:vAlign w:val="center"/>
          </w:tcPr>
          <w:p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Автор чи авторський колектив</w:t>
            </w:r>
          </w:p>
        </w:tc>
        <w:tc>
          <w:tcPr>
            <w:tcW w:w="2646" w:type="dxa"/>
            <w:vAlign w:val="center"/>
          </w:tcPr>
          <w:p w:rsidR="003F20E9" w:rsidRPr="007E298F" w:rsidRDefault="003F20E9" w:rsidP="003F20E9">
            <w:pPr>
              <w:spacing w:after="0" w:line="240" w:lineRule="auto"/>
              <w:jc w:val="center"/>
              <w:rPr>
                <w:rFonts w:ascii="Times New Roman" w:hAnsi="Times New Roman"/>
                <w:b/>
                <w:bCs/>
                <w:sz w:val="28"/>
                <w:szCs w:val="28"/>
                <w:lang w:val="ru-RU"/>
              </w:rPr>
            </w:pPr>
            <w:r w:rsidRPr="007E298F">
              <w:rPr>
                <w:rFonts w:ascii="Times New Roman" w:hAnsi="Times New Roman"/>
                <w:b/>
                <w:bCs/>
                <w:sz w:val="28"/>
                <w:szCs w:val="28"/>
                <w:lang w:val="ru-RU"/>
              </w:rPr>
              <w:t>Покликання на документ</w:t>
            </w:r>
            <w:r w:rsidR="00640A3F">
              <w:rPr>
                <w:rFonts w:ascii="Times New Roman" w:hAnsi="Times New Roman"/>
                <w:b/>
                <w:bCs/>
                <w:sz w:val="28"/>
                <w:szCs w:val="28"/>
                <w:lang w:val="ru-RU"/>
              </w:rPr>
              <w:t>/а</w:t>
            </w:r>
            <w:r w:rsidR="00134508">
              <w:rPr>
                <w:rFonts w:ascii="Times New Roman" w:hAnsi="Times New Roman"/>
                <w:b/>
                <w:bCs/>
                <w:sz w:val="28"/>
                <w:szCs w:val="28"/>
                <w:lang w:val="ru-RU"/>
              </w:rPr>
              <w:t>бо</w:t>
            </w:r>
            <w:r w:rsidR="00640A3F">
              <w:rPr>
                <w:rFonts w:ascii="Times New Roman" w:hAnsi="Times New Roman"/>
                <w:b/>
                <w:bCs/>
                <w:sz w:val="28"/>
                <w:szCs w:val="28"/>
                <w:lang w:val="ru-RU"/>
              </w:rPr>
              <w:t>№ гриф</w:t>
            </w:r>
          </w:p>
        </w:tc>
      </w:tr>
      <w:tr w:rsidR="00F07DCD" w:rsidRPr="007E298F" w:rsidTr="00D84BE4">
        <w:trPr>
          <w:trHeight w:val="1706"/>
        </w:trPr>
        <w:tc>
          <w:tcPr>
            <w:tcW w:w="1838" w:type="dxa"/>
            <w:vMerge w:val="restart"/>
            <w:vAlign w:val="center"/>
          </w:tcPr>
          <w:p w:rsidR="00C35A48" w:rsidRDefault="000D6CD1" w:rsidP="003F20E9">
            <w:pPr>
              <w:jc w:val="center"/>
              <w:rPr>
                <w:rFonts w:ascii="Times New Roman" w:hAnsi="Times New Roman" w:cs="Times New Roman"/>
                <w:sz w:val="24"/>
                <w:szCs w:val="24"/>
              </w:rPr>
            </w:pPr>
            <w:r w:rsidRPr="007E298F">
              <w:rPr>
                <w:rFonts w:ascii="Times New Roman" w:hAnsi="Times New Roman" w:cs="Times New Roman"/>
                <w:sz w:val="28"/>
                <w:szCs w:val="28"/>
              </w:rPr>
              <w:t>Українська мова</w:t>
            </w:r>
          </w:p>
          <w:p w:rsidR="00C35A48" w:rsidRDefault="00C35A48"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Голуб Н. Б.</w:t>
            </w:r>
          </w:p>
          <w:p w:rsidR="000D6CD1" w:rsidRPr="00C35A48" w:rsidRDefault="00C35A48" w:rsidP="00C35A48">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Горошкіна О. М. </w:t>
            </w:r>
            <w:r w:rsidR="0024376D" w:rsidRPr="0024376D">
              <w:rPr>
                <w:rFonts w:ascii="Times New Roman" w:hAnsi="Times New Roman" w:cs="Times New Roman"/>
                <w:sz w:val="24"/>
                <w:szCs w:val="24"/>
              </w:rPr>
              <w:t>Заболотний О.В., Заболотний В.В., Лавринчук В.П., Плівачук К.В., Попова Т.Д.</w:t>
            </w:r>
          </w:p>
          <w:p w:rsidR="0024376D" w:rsidRPr="007E298F" w:rsidRDefault="0024376D"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lastRenderedPageBreak/>
              <w:t>5-6</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«Українськамова. 5–6 класи» для закладівзагальноїсередньоїосвіти</w:t>
            </w:r>
          </w:p>
        </w:tc>
        <w:tc>
          <w:tcPr>
            <w:tcW w:w="2245" w:type="dxa"/>
            <w:vAlign w:val="center"/>
          </w:tcPr>
          <w:p w:rsidR="000D6CD1" w:rsidRPr="007E298F" w:rsidRDefault="000D6CD1" w:rsidP="00C35A48">
            <w:pPr>
              <w:rPr>
                <w:rFonts w:ascii="Times New Roman" w:hAnsi="Times New Roman" w:cs="Times New Roman"/>
                <w:sz w:val="24"/>
                <w:szCs w:val="24"/>
                <w:lang w:val="ru-RU"/>
              </w:rPr>
            </w:pPr>
            <w:r w:rsidRPr="007E298F">
              <w:rPr>
                <w:rFonts w:ascii="Times New Roman" w:hAnsi="Times New Roman" w:cs="Times New Roman"/>
                <w:sz w:val="24"/>
                <w:szCs w:val="24"/>
                <w:lang w:val="ru-RU"/>
              </w:rPr>
              <w:t>Заболотний О.В., Заболотний В.В., Лавринчук В.П., Плівачук К.В., Попова Т.Д.</w:t>
            </w:r>
          </w:p>
        </w:tc>
        <w:tc>
          <w:tcPr>
            <w:tcW w:w="2646" w:type="dxa"/>
            <w:vAlign w:val="center"/>
          </w:tcPr>
          <w:p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463040" cy="14630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c>
      </w:tr>
      <w:tr w:rsidR="00F07DCD" w:rsidRPr="007E298F" w:rsidTr="00D84BE4">
        <w:trPr>
          <w:trHeight w:val="1706"/>
        </w:trPr>
        <w:tc>
          <w:tcPr>
            <w:tcW w:w="1838" w:type="dxa"/>
            <w:vMerge/>
            <w:vAlign w:val="center"/>
          </w:tcPr>
          <w:p w:rsidR="000D6CD1" w:rsidRPr="007E298F" w:rsidRDefault="000D6CD1"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«Українська мова. 7–9 класи» для закладів загальної середньої освіти </w:t>
            </w:r>
          </w:p>
        </w:tc>
        <w:tc>
          <w:tcPr>
            <w:tcW w:w="224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rPr>
              <w:t>Заболотний О. В., Заболотний В. В., Лавринчук В. П., Плівачук К. В., Попова Т. Д.)</w:t>
            </w:r>
          </w:p>
        </w:tc>
        <w:tc>
          <w:tcPr>
            <w:tcW w:w="2646" w:type="dxa"/>
            <w:vAlign w:val="center"/>
          </w:tcPr>
          <w:p w:rsidR="000D6CD1" w:rsidRPr="007E298F" w:rsidRDefault="007E298F"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63081" cy="137160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82" t="4546" r="3409" b="3977"/>
                          <a:stretch/>
                        </pic:blipFill>
                        <pic:spPr bwMode="auto">
                          <a:xfrm>
                            <a:off x="0" y="0"/>
                            <a:ext cx="1365702" cy="137423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Merge w:val="restart"/>
            <w:vAlign w:val="center"/>
          </w:tcPr>
          <w:p w:rsidR="0024376D" w:rsidRPr="0024376D" w:rsidRDefault="000D6CD1" w:rsidP="0024376D">
            <w:pPr>
              <w:rPr>
                <w:rFonts w:ascii="Times New Roman" w:hAnsi="Times New Roman" w:cs="Times New Roman"/>
                <w:sz w:val="24"/>
                <w:szCs w:val="24"/>
                <w:lang w:val="ru-RU"/>
              </w:rPr>
            </w:pPr>
            <w:r w:rsidRPr="007E298F">
              <w:rPr>
                <w:rFonts w:ascii="Times New Roman" w:hAnsi="Times New Roman" w:cs="Times New Roman"/>
                <w:sz w:val="28"/>
                <w:szCs w:val="28"/>
              </w:rPr>
              <w:lastRenderedPageBreak/>
              <w:t>Українська література</w:t>
            </w:r>
            <w:r w:rsidR="0024376D" w:rsidRPr="0024376D">
              <w:rPr>
                <w:rFonts w:ascii="Times New Roman" w:hAnsi="Times New Roman" w:cs="Times New Roman"/>
                <w:sz w:val="24"/>
                <w:szCs w:val="24"/>
                <w:lang w:val="ru-RU"/>
              </w:rPr>
              <w:t>Заболотний О.В., Заболотний В.В., Слоньовська О. В., Ярмульська І. В.</w:t>
            </w:r>
          </w:p>
          <w:p w:rsidR="000D6CD1" w:rsidRPr="0024376D" w:rsidRDefault="000D6CD1" w:rsidP="003F20E9">
            <w:pPr>
              <w:jc w:val="center"/>
              <w:rPr>
                <w:rFonts w:ascii="Times New Roman" w:hAnsi="Times New Roman" w:cs="Times New Roman"/>
                <w:sz w:val="28"/>
                <w:szCs w:val="28"/>
                <w:lang w:val="ru-RU"/>
              </w:rPr>
            </w:pPr>
          </w:p>
          <w:p w:rsidR="0024376D" w:rsidRPr="007E298F" w:rsidRDefault="0024376D"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«Українськалітература. 5–6 класи» для закладівзагальноїсередньоїосвіти</w:t>
            </w:r>
          </w:p>
        </w:tc>
        <w:tc>
          <w:tcPr>
            <w:tcW w:w="224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Архипова В.П., Січкар С.І., Шило С.Б.</w:t>
            </w:r>
          </w:p>
        </w:tc>
        <w:tc>
          <w:tcPr>
            <w:tcW w:w="2646" w:type="dxa"/>
            <w:vAlign w:val="center"/>
          </w:tcPr>
          <w:p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379220" cy="1379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tretch>
                            <a:fillRect/>
                          </a:stretch>
                        </pic:blipFill>
                        <pic:spPr bwMode="auto">
                          <a:xfrm>
                            <a:off x="0" y="0"/>
                            <a:ext cx="1379220" cy="1379220"/>
                          </a:xfrm>
                          <a:prstGeom prst="rect">
                            <a:avLst/>
                          </a:prstGeom>
                          <a:noFill/>
                          <a:ln>
                            <a:noFill/>
                          </a:ln>
                        </pic:spPr>
                      </pic:pic>
                    </a:graphicData>
                  </a:graphic>
                </wp:inline>
              </w:drawing>
            </w:r>
          </w:p>
        </w:tc>
      </w:tr>
      <w:tr w:rsidR="00F07DCD" w:rsidRPr="007E298F" w:rsidTr="00D84BE4">
        <w:tc>
          <w:tcPr>
            <w:tcW w:w="1838" w:type="dxa"/>
            <w:vMerge/>
            <w:vAlign w:val="center"/>
          </w:tcPr>
          <w:p w:rsidR="000D6CD1" w:rsidRPr="007E298F" w:rsidRDefault="000D6CD1"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«Українськалітература. 7–9 класи» для закладівзагальноїсередньоїосвіти</w:t>
            </w:r>
          </w:p>
        </w:tc>
        <w:tc>
          <w:tcPr>
            <w:tcW w:w="224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lang w:val="ru-RU"/>
              </w:rPr>
              <w:t>Заболотний О. В., Слоньовська О. В., Ярмульська І. В.)</w:t>
            </w:r>
          </w:p>
        </w:tc>
        <w:tc>
          <w:tcPr>
            <w:tcW w:w="2646" w:type="dxa"/>
            <w:vAlign w:val="center"/>
          </w:tcPr>
          <w:p w:rsidR="000D6CD1" w:rsidRPr="007E298F" w:rsidRDefault="007E298F"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496766" cy="147066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961" t="9905" r="9906" b="10377"/>
                          <a:stretch/>
                        </pic:blipFill>
                        <pic:spPr bwMode="auto">
                          <a:xfrm>
                            <a:off x="0" y="0"/>
                            <a:ext cx="1499857" cy="147369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C35A48" w:rsidRDefault="000D6CD1" w:rsidP="003F20E9">
            <w:pPr>
              <w:jc w:val="center"/>
              <w:rPr>
                <w:rFonts w:ascii="Times New Roman" w:hAnsi="Times New Roman" w:cs="Times New Roman"/>
                <w:sz w:val="24"/>
                <w:szCs w:val="24"/>
              </w:rPr>
            </w:pPr>
            <w:r w:rsidRPr="007E298F">
              <w:rPr>
                <w:rFonts w:ascii="Times New Roman" w:hAnsi="Times New Roman" w:cs="Times New Roman"/>
                <w:sz w:val="28"/>
                <w:szCs w:val="28"/>
              </w:rPr>
              <w:t>Зарубіжна література</w:t>
            </w:r>
          </w:p>
          <w:p w:rsidR="00C35A48" w:rsidRDefault="00C35A48" w:rsidP="00C35A48">
            <w:pPr>
              <w:jc w:val="center"/>
              <w:rPr>
                <w:rFonts w:ascii="Times New Roman" w:hAnsi="Times New Roman" w:cs="Times New Roman"/>
                <w:sz w:val="24"/>
                <w:szCs w:val="24"/>
                <w:lang w:val="ru-RU"/>
              </w:rPr>
            </w:pPr>
            <w:r>
              <w:rPr>
                <w:rFonts w:ascii="Times New Roman" w:hAnsi="Times New Roman" w:cs="Times New Roman"/>
                <w:sz w:val="24"/>
                <w:szCs w:val="24"/>
                <w:lang w:val="ru-RU"/>
              </w:rPr>
              <w:t>Ісаєва О. О.</w:t>
            </w:r>
          </w:p>
          <w:p w:rsidR="000D6CD1" w:rsidRPr="00C35A48" w:rsidRDefault="00C35A48" w:rsidP="00C35A48">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Клименко Ж. В. </w:t>
            </w:r>
            <w:r w:rsidR="00F921EF" w:rsidRPr="00F921EF">
              <w:rPr>
                <w:rFonts w:ascii="Times New Roman" w:hAnsi="Times New Roman" w:cs="Times New Roman"/>
                <w:sz w:val="24"/>
                <w:szCs w:val="24"/>
              </w:rPr>
              <w:t>Ніколенко О.М., Мацевко-БекерськаЛ.В.,Рудніцька Н.П., Ковальова Л. Л., ТуряницяВ.Г., Базильська Н. М., Гвоздікова О.В</w:t>
            </w:r>
          </w:p>
          <w:p w:rsidR="00F921EF" w:rsidRPr="007E298F" w:rsidRDefault="00F921EF" w:rsidP="003F20E9">
            <w:pPr>
              <w:jc w:val="center"/>
              <w:rPr>
                <w:rFonts w:ascii="Times New Roman" w:hAnsi="Times New Roman" w:cs="Times New Roman"/>
                <w:sz w:val="28"/>
                <w:szCs w:val="28"/>
              </w:rPr>
            </w:pPr>
          </w:p>
        </w:tc>
        <w:tc>
          <w:tcPr>
            <w:tcW w:w="851" w:type="dxa"/>
            <w:vAlign w:val="center"/>
          </w:tcPr>
          <w:p w:rsidR="00443C0E"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r w:rsidR="007E298F">
              <w:rPr>
                <w:rFonts w:ascii="Times New Roman" w:hAnsi="Times New Roman" w:cs="Times New Roman"/>
                <w:sz w:val="28"/>
                <w:szCs w:val="28"/>
                <w:lang w:val="ru-RU"/>
              </w:rPr>
              <w:t xml:space="preserve">, </w:t>
            </w:r>
          </w:p>
          <w:p w:rsidR="000D6CD1" w:rsidRPr="007E298F" w:rsidRDefault="007E298F"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«Зарубіжналітература. 5–</w:t>
            </w:r>
            <w:r w:rsidR="007E298F">
              <w:rPr>
                <w:rFonts w:ascii="Times New Roman" w:hAnsi="Times New Roman" w:cs="Times New Roman"/>
                <w:sz w:val="24"/>
                <w:szCs w:val="24"/>
                <w:lang w:val="ru-RU"/>
              </w:rPr>
              <w:t>9</w:t>
            </w:r>
            <w:r w:rsidRPr="007E298F">
              <w:rPr>
                <w:rFonts w:ascii="Times New Roman" w:hAnsi="Times New Roman" w:cs="Times New Roman"/>
                <w:sz w:val="24"/>
                <w:szCs w:val="24"/>
                <w:lang w:val="ru-RU"/>
              </w:rPr>
              <w:t>класи» для закладівзагальноїсередньоїосвіти</w:t>
            </w:r>
          </w:p>
        </w:tc>
        <w:tc>
          <w:tcPr>
            <w:tcW w:w="224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Ніколенко О.М., Ісаєва О.О., Клименко Ж.В., Мацевко-Бекерська Л.В., Юлдашева Л.П., Рудніцька Н.П., Туряниця В. Г., Тіхоненко С.О., Вітко М.І., Джангобекова Т.А.</w:t>
            </w:r>
          </w:p>
        </w:tc>
        <w:tc>
          <w:tcPr>
            <w:tcW w:w="2646" w:type="dxa"/>
            <w:vAlign w:val="center"/>
          </w:tcPr>
          <w:p w:rsidR="000D6CD1" w:rsidRPr="007E298F" w:rsidRDefault="00B83398" w:rsidP="003F20E9">
            <w:pPr>
              <w:spacing w:after="0" w:line="240" w:lineRule="auto"/>
              <w:jc w:val="center"/>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1539240" cy="1539240"/>
                  <wp:effectExtent l="0" t="0" r="381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717" t="15472" r="14717" b="13963"/>
                          <a:stretch/>
                        </pic:blipFill>
                        <pic:spPr bwMode="auto">
                          <a:xfrm>
                            <a:off x="0" y="0"/>
                            <a:ext cx="1539240" cy="153924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ED7E61"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Англійська мова</w:t>
            </w:r>
          </w:p>
          <w:p w:rsidR="003F20E9" w:rsidRPr="00362ED6" w:rsidRDefault="00ED7E61" w:rsidP="003F20E9">
            <w:pPr>
              <w:jc w:val="center"/>
              <w:rPr>
                <w:rFonts w:ascii="Times New Roman" w:hAnsi="Times New Roman" w:cs="Times New Roman"/>
                <w:sz w:val="28"/>
                <w:szCs w:val="28"/>
              </w:rPr>
            </w:pPr>
            <w:r>
              <w:rPr>
                <w:rFonts w:ascii="Times New Roman" w:hAnsi="Times New Roman" w:cs="Times New Roman"/>
                <w:sz w:val="28"/>
                <w:szCs w:val="28"/>
              </w:rPr>
              <w:t>Мітчел</w:t>
            </w:r>
            <w:r w:rsidR="005E7E71" w:rsidRPr="00362ED6">
              <w:rPr>
                <w:rFonts w:ascii="Times New Roman" w:hAnsi="Times New Roman" w:cs="Times New Roman"/>
                <w:sz w:val="28"/>
                <w:szCs w:val="28"/>
              </w:rPr>
              <w:t>л</w:t>
            </w:r>
            <w:r>
              <w:rPr>
                <w:rFonts w:ascii="Times New Roman" w:hAnsi="Times New Roman" w:cs="Times New Roman"/>
                <w:sz w:val="28"/>
                <w:szCs w:val="28"/>
              </w:rPr>
              <w:t xml:space="preserve"> Г.К.</w:t>
            </w:r>
            <w:r w:rsidR="005E7E71" w:rsidRPr="00362ED6">
              <w:rPr>
                <w:rFonts w:ascii="Times New Roman" w:hAnsi="Times New Roman" w:cs="Times New Roman"/>
                <w:sz w:val="28"/>
                <w:szCs w:val="28"/>
              </w:rPr>
              <w:t>, МаріленіМал</w:t>
            </w:r>
            <w:r w:rsidR="005E7E71" w:rsidRPr="00362ED6">
              <w:rPr>
                <w:rFonts w:ascii="Times New Roman" w:hAnsi="Times New Roman" w:cs="Times New Roman"/>
                <w:sz w:val="28"/>
                <w:szCs w:val="28"/>
              </w:rPr>
              <w:lastRenderedPageBreak/>
              <w:t>когіанні</w:t>
            </w:r>
          </w:p>
          <w:p w:rsidR="00ED7E61" w:rsidRPr="007E298F" w:rsidRDefault="00ED7E61" w:rsidP="003F20E9">
            <w:pPr>
              <w:jc w:val="center"/>
              <w:rPr>
                <w:rFonts w:ascii="Times New Roman" w:hAnsi="Times New Roman" w:cs="Times New Roman"/>
                <w:sz w:val="28"/>
                <w:szCs w:val="28"/>
              </w:rPr>
            </w:pPr>
          </w:p>
        </w:tc>
        <w:tc>
          <w:tcPr>
            <w:tcW w:w="851" w:type="dxa"/>
            <w:vAlign w:val="center"/>
          </w:tcPr>
          <w:p w:rsidR="00721BAB"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lastRenderedPageBreak/>
              <w:t>5-6,</w:t>
            </w:r>
          </w:p>
          <w:p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 xml:space="preserve"> 7</w:t>
            </w:r>
            <w:r w:rsidR="00721BAB">
              <w:rPr>
                <w:rFonts w:ascii="Times New Roman" w:hAnsi="Times New Roman" w:cs="Times New Roman"/>
                <w:sz w:val="28"/>
                <w:szCs w:val="28"/>
                <w:lang w:val="ru-RU"/>
              </w:rPr>
              <w:t>-8</w:t>
            </w:r>
          </w:p>
        </w:tc>
        <w:tc>
          <w:tcPr>
            <w:tcW w:w="2835" w:type="dxa"/>
            <w:vAlign w:val="center"/>
          </w:tcPr>
          <w:p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«Іноземнамова 5-9 класи» для закладівзагальноїсередньоїосвіти</w:t>
            </w:r>
          </w:p>
        </w:tc>
        <w:tc>
          <w:tcPr>
            <w:tcW w:w="2245" w:type="dxa"/>
            <w:vAlign w:val="center"/>
          </w:tcPr>
          <w:p w:rsidR="003F20E9" w:rsidRPr="007E298F" w:rsidRDefault="003F20E9" w:rsidP="003F20E9">
            <w:pPr>
              <w:jc w:val="center"/>
              <w:rPr>
                <w:rFonts w:ascii="Times New Roman" w:hAnsi="Times New Roman" w:cs="Times New Roman"/>
                <w:sz w:val="24"/>
                <w:szCs w:val="24"/>
                <w:lang w:val="ru-RU"/>
              </w:rPr>
            </w:pPr>
            <w:r w:rsidRPr="00B83398">
              <w:rPr>
                <w:rFonts w:ascii="Times New Roman" w:hAnsi="Times New Roman" w:cs="Times New Roman"/>
                <w:lang w:val="ru-RU"/>
              </w:rPr>
              <w:t xml:space="preserve">Редько В. Г., Шаленко О. П., Сотникова С. І., Коваленко О. Я., Коропецька І. Б., Якоб О. М., Самойлюкевич І. В., Добра О. М., Кіор Т. </w:t>
            </w:r>
            <w:r w:rsidRPr="00B83398">
              <w:rPr>
                <w:rFonts w:ascii="Times New Roman" w:hAnsi="Times New Roman" w:cs="Times New Roman"/>
                <w:lang w:val="ru-RU"/>
              </w:rPr>
              <w:lastRenderedPageBreak/>
              <w:t>М.</w:t>
            </w:r>
          </w:p>
        </w:tc>
        <w:tc>
          <w:tcPr>
            <w:tcW w:w="2646" w:type="dxa"/>
            <w:vAlign w:val="center"/>
          </w:tcPr>
          <w:p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lastRenderedPageBreak/>
              <w:drawing>
                <wp:inline distT="0" distB="0" distL="0" distR="0">
                  <wp:extent cx="137160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tretch>
                            <a:fillRect/>
                          </a:stretch>
                        </pic:blipFill>
                        <pic:spPr bwMode="auto">
                          <a:xfrm>
                            <a:off x="0" y="0"/>
                            <a:ext cx="1371600" cy="1371600"/>
                          </a:xfrm>
                          <a:prstGeom prst="rect">
                            <a:avLst/>
                          </a:prstGeom>
                          <a:noFill/>
                          <a:ln>
                            <a:noFill/>
                          </a:ln>
                        </pic:spPr>
                      </pic:pic>
                    </a:graphicData>
                  </a:graphic>
                </wp:inline>
              </w:drawing>
            </w:r>
          </w:p>
        </w:tc>
      </w:tr>
      <w:tr w:rsidR="00F07DCD" w:rsidRPr="007E298F" w:rsidTr="00D84BE4">
        <w:tc>
          <w:tcPr>
            <w:tcW w:w="1838" w:type="dxa"/>
            <w:vAlign w:val="center"/>
          </w:tcPr>
          <w:p w:rsidR="003F20E9"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Математика</w:t>
            </w:r>
          </w:p>
          <w:p w:rsidR="00E65B41" w:rsidRPr="007E298F" w:rsidRDefault="00E65B41" w:rsidP="003F20E9">
            <w:pPr>
              <w:jc w:val="center"/>
              <w:rPr>
                <w:rFonts w:ascii="Times New Roman" w:hAnsi="Times New Roman" w:cs="Times New Roman"/>
                <w:sz w:val="28"/>
                <w:szCs w:val="28"/>
              </w:rPr>
            </w:pPr>
            <w:r>
              <w:rPr>
                <w:rFonts w:ascii="Times New Roman" w:hAnsi="Times New Roman" w:cs="Times New Roman"/>
                <w:sz w:val="28"/>
                <w:szCs w:val="28"/>
              </w:rPr>
              <w:t>Істер О.С.</w:t>
            </w:r>
          </w:p>
        </w:tc>
        <w:tc>
          <w:tcPr>
            <w:tcW w:w="851" w:type="dxa"/>
            <w:vAlign w:val="center"/>
          </w:tcPr>
          <w:p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835" w:type="dxa"/>
            <w:vAlign w:val="center"/>
          </w:tcPr>
          <w:p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«Математика. 5-6 класи» для закладівзагальноїсередньоїосвіти</w:t>
            </w:r>
          </w:p>
        </w:tc>
        <w:tc>
          <w:tcPr>
            <w:tcW w:w="2245" w:type="dxa"/>
            <w:vAlign w:val="center"/>
          </w:tcPr>
          <w:p w:rsidR="003F20E9" w:rsidRPr="007E298F" w:rsidRDefault="00F946DD"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Істер О.С.</w:t>
            </w:r>
          </w:p>
        </w:tc>
        <w:tc>
          <w:tcPr>
            <w:tcW w:w="2646" w:type="dxa"/>
            <w:vAlign w:val="center"/>
          </w:tcPr>
          <w:p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424940" cy="1424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tretch>
                            <a:fillRect/>
                          </a:stretch>
                        </pic:blipFill>
                        <pic:spPr bwMode="auto">
                          <a:xfrm>
                            <a:off x="0" y="0"/>
                            <a:ext cx="1424940" cy="1424940"/>
                          </a:xfrm>
                          <a:prstGeom prst="rect">
                            <a:avLst/>
                          </a:prstGeom>
                          <a:noFill/>
                          <a:ln>
                            <a:noFill/>
                          </a:ln>
                        </pic:spPr>
                      </pic:pic>
                    </a:graphicData>
                  </a:graphic>
                </wp:inline>
              </w:drawing>
            </w:r>
          </w:p>
        </w:tc>
      </w:tr>
      <w:tr w:rsidR="00F07DCD" w:rsidRPr="007E298F" w:rsidTr="00D84BE4">
        <w:tc>
          <w:tcPr>
            <w:tcW w:w="1838" w:type="dxa"/>
            <w:vAlign w:val="center"/>
          </w:tcPr>
          <w:p w:rsidR="003F20E9"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Алгебра</w:t>
            </w:r>
          </w:p>
          <w:p w:rsidR="00E65B41" w:rsidRPr="007E298F" w:rsidRDefault="00E65B41" w:rsidP="003F20E9">
            <w:pPr>
              <w:jc w:val="center"/>
              <w:rPr>
                <w:rFonts w:ascii="Times New Roman" w:hAnsi="Times New Roman" w:cs="Times New Roman"/>
                <w:sz w:val="28"/>
                <w:szCs w:val="28"/>
              </w:rPr>
            </w:pPr>
            <w:r>
              <w:rPr>
                <w:rFonts w:ascii="Times New Roman" w:hAnsi="Times New Roman" w:cs="Times New Roman"/>
                <w:sz w:val="28"/>
                <w:szCs w:val="28"/>
              </w:rPr>
              <w:t>Істер О.С.</w:t>
            </w:r>
          </w:p>
        </w:tc>
        <w:tc>
          <w:tcPr>
            <w:tcW w:w="851" w:type="dxa"/>
            <w:vAlign w:val="center"/>
          </w:tcPr>
          <w:p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«Алгебра. 7-9 класи» для закладівзагальноїсередньоїосвіти</w:t>
            </w:r>
          </w:p>
        </w:tc>
        <w:tc>
          <w:tcPr>
            <w:tcW w:w="2245" w:type="dxa"/>
            <w:vAlign w:val="center"/>
          </w:tcPr>
          <w:p w:rsidR="003F20E9" w:rsidRPr="007E298F" w:rsidRDefault="00F946DD"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ІстерО.С.</w:t>
            </w:r>
            <w:r w:rsidR="003975E7" w:rsidRPr="007E298F">
              <w:rPr>
                <w:rFonts w:ascii="Times New Roman" w:hAnsi="Times New Roman" w:cs="Times New Roman"/>
                <w:sz w:val="24"/>
                <w:szCs w:val="24"/>
                <w:lang w:val="ru-RU"/>
              </w:rPr>
              <w:t>.</w:t>
            </w:r>
          </w:p>
        </w:tc>
        <w:tc>
          <w:tcPr>
            <w:tcW w:w="2646" w:type="dxa"/>
            <w:vAlign w:val="center"/>
          </w:tcPr>
          <w:p w:rsidR="003F20E9"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424454" cy="1402080"/>
                  <wp:effectExtent l="0" t="0" r="444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095" t="15849" r="12830" b="13207"/>
                          <a:stretch/>
                        </pic:blipFill>
                        <pic:spPr bwMode="auto">
                          <a:xfrm>
                            <a:off x="0" y="0"/>
                            <a:ext cx="1429940" cy="140747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3F20E9"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Геометрія</w:t>
            </w:r>
          </w:p>
          <w:p w:rsidR="00E65B41" w:rsidRPr="007E298F" w:rsidRDefault="00E65B41" w:rsidP="003F20E9">
            <w:pPr>
              <w:jc w:val="center"/>
              <w:rPr>
                <w:rFonts w:ascii="Times New Roman" w:hAnsi="Times New Roman" w:cs="Times New Roman"/>
                <w:sz w:val="28"/>
                <w:szCs w:val="28"/>
              </w:rPr>
            </w:pPr>
            <w:r>
              <w:rPr>
                <w:rFonts w:ascii="Times New Roman" w:hAnsi="Times New Roman" w:cs="Times New Roman"/>
                <w:sz w:val="28"/>
                <w:szCs w:val="28"/>
              </w:rPr>
              <w:t>Істер О.С.</w:t>
            </w:r>
          </w:p>
        </w:tc>
        <w:tc>
          <w:tcPr>
            <w:tcW w:w="851" w:type="dxa"/>
            <w:vAlign w:val="center"/>
          </w:tcPr>
          <w:p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3F20E9" w:rsidRPr="007E298F" w:rsidRDefault="003975E7" w:rsidP="003975E7">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«Геометрія. 7-9 класи» для закладівзагальноїсередньоїосвіти</w:t>
            </w:r>
          </w:p>
        </w:tc>
        <w:tc>
          <w:tcPr>
            <w:tcW w:w="2245" w:type="dxa"/>
            <w:vAlign w:val="center"/>
          </w:tcPr>
          <w:p w:rsidR="003F20E9" w:rsidRPr="007E298F" w:rsidRDefault="00F946DD"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ІстерО.С.</w:t>
            </w:r>
            <w:r w:rsidR="003975E7" w:rsidRPr="007E298F">
              <w:rPr>
                <w:rFonts w:ascii="Times New Roman" w:hAnsi="Times New Roman" w:cs="Times New Roman"/>
                <w:sz w:val="24"/>
                <w:szCs w:val="24"/>
                <w:lang w:val="ru-RU"/>
              </w:rPr>
              <w:t>.</w:t>
            </w:r>
          </w:p>
        </w:tc>
        <w:tc>
          <w:tcPr>
            <w:tcW w:w="2646" w:type="dxa"/>
            <w:vAlign w:val="center"/>
          </w:tcPr>
          <w:p w:rsidR="003F20E9"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431925" cy="1439344"/>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340" t="13584" r="12831" b="13208"/>
                          <a:stretch/>
                        </pic:blipFill>
                        <pic:spPr bwMode="auto">
                          <a:xfrm>
                            <a:off x="0" y="0"/>
                            <a:ext cx="1446095" cy="145358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3F20E9"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«Пізнаємо природу»</w:t>
            </w:r>
          </w:p>
          <w:p w:rsidR="009D50E0" w:rsidRPr="00ED612B" w:rsidRDefault="009D50E0" w:rsidP="003F20E9">
            <w:pPr>
              <w:jc w:val="center"/>
              <w:rPr>
                <w:rFonts w:ascii="Times New Roman" w:hAnsi="Times New Roman" w:cs="Times New Roman"/>
                <w:sz w:val="24"/>
                <w:szCs w:val="24"/>
                <w:lang w:val="ru-RU"/>
              </w:rPr>
            </w:pPr>
            <w:r w:rsidRPr="00ED612B">
              <w:rPr>
                <w:rFonts w:ascii="Times New Roman" w:hAnsi="Times New Roman" w:cs="Times New Roman"/>
                <w:sz w:val="24"/>
                <w:szCs w:val="24"/>
              </w:rPr>
              <w:t>Біда Д. Д.</w:t>
            </w:r>
            <w:r w:rsidRPr="00ED612B">
              <w:rPr>
                <w:rFonts w:ascii="Times New Roman" w:hAnsi="Times New Roman" w:cs="Times New Roman"/>
                <w:sz w:val="24"/>
                <w:szCs w:val="24"/>
                <w:lang w:val="ru-RU"/>
              </w:rPr>
              <w:t>,</w:t>
            </w:r>
          </w:p>
          <w:p w:rsidR="009D50E0" w:rsidRPr="00ED612B" w:rsidRDefault="009D50E0" w:rsidP="003F20E9">
            <w:pPr>
              <w:jc w:val="center"/>
              <w:rPr>
                <w:rFonts w:ascii="Times New Roman" w:hAnsi="Times New Roman" w:cs="Times New Roman"/>
                <w:sz w:val="24"/>
                <w:szCs w:val="24"/>
                <w:lang w:val="ru-RU"/>
              </w:rPr>
            </w:pPr>
            <w:r w:rsidRPr="00ED612B">
              <w:rPr>
                <w:rFonts w:ascii="Times New Roman" w:hAnsi="Times New Roman" w:cs="Times New Roman"/>
                <w:sz w:val="24"/>
                <w:szCs w:val="24"/>
              </w:rPr>
              <w:t>Гільберт Т. Г.</w:t>
            </w:r>
            <w:r w:rsidRPr="00ED612B">
              <w:rPr>
                <w:rFonts w:ascii="Times New Roman" w:hAnsi="Times New Roman" w:cs="Times New Roman"/>
                <w:sz w:val="24"/>
                <w:szCs w:val="24"/>
                <w:lang w:val="ru-RU"/>
              </w:rPr>
              <w:t>,</w:t>
            </w:r>
          </w:p>
          <w:p w:rsidR="009D50E0" w:rsidRPr="009D50E0" w:rsidRDefault="009D50E0" w:rsidP="003F20E9">
            <w:pPr>
              <w:jc w:val="center"/>
              <w:rPr>
                <w:rFonts w:ascii="Times New Roman" w:hAnsi="Times New Roman" w:cs="Times New Roman"/>
                <w:sz w:val="28"/>
                <w:szCs w:val="28"/>
                <w:lang w:val="ru-RU"/>
              </w:rPr>
            </w:pPr>
            <w:r w:rsidRPr="00ED612B">
              <w:rPr>
                <w:rFonts w:ascii="Times New Roman" w:hAnsi="Times New Roman" w:cs="Times New Roman"/>
                <w:sz w:val="24"/>
                <w:szCs w:val="24"/>
              </w:rPr>
              <w:t xml:space="preserve">Колісник Я. </w:t>
            </w:r>
            <w:r w:rsidRPr="00ED612B">
              <w:rPr>
                <w:rFonts w:ascii="Times New Roman" w:hAnsi="Times New Roman" w:cs="Times New Roman"/>
                <w:sz w:val="24"/>
                <w:szCs w:val="24"/>
                <w:lang w:val="ru-RU"/>
              </w:rPr>
              <w:t>І.</w:t>
            </w:r>
          </w:p>
        </w:tc>
        <w:tc>
          <w:tcPr>
            <w:tcW w:w="851" w:type="dxa"/>
            <w:vAlign w:val="center"/>
          </w:tcPr>
          <w:p w:rsidR="003F20E9" w:rsidRPr="009D50E0" w:rsidRDefault="003975E7" w:rsidP="003F20E9">
            <w:pPr>
              <w:jc w:val="center"/>
              <w:rPr>
                <w:rFonts w:ascii="Times New Roman" w:hAnsi="Times New Roman" w:cs="Times New Roman"/>
                <w:sz w:val="28"/>
                <w:szCs w:val="28"/>
              </w:rPr>
            </w:pPr>
            <w:r w:rsidRPr="009D50E0">
              <w:rPr>
                <w:rFonts w:ascii="Times New Roman" w:hAnsi="Times New Roman" w:cs="Times New Roman"/>
                <w:sz w:val="28"/>
                <w:szCs w:val="28"/>
              </w:rPr>
              <w:t>5-6</w:t>
            </w:r>
          </w:p>
        </w:tc>
        <w:tc>
          <w:tcPr>
            <w:tcW w:w="2835" w:type="dxa"/>
            <w:vAlign w:val="center"/>
          </w:tcPr>
          <w:p w:rsidR="003F20E9" w:rsidRPr="009D50E0" w:rsidRDefault="003F20E9" w:rsidP="003F20E9">
            <w:pPr>
              <w:jc w:val="center"/>
              <w:rPr>
                <w:rFonts w:ascii="Times New Roman" w:hAnsi="Times New Roman" w:cs="Times New Roman"/>
                <w:sz w:val="24"/>
                <w:szCs w:val="24"/>
              </w:rPr>
            </w:pPr>
            <w:r w:rsidRPr="009D50E0">
              <w:rPr>
                <w:rFonts w:ascii="Times New Roman" w:hAnsi="Times New Roman" w:cs="Times New Roman"/>
                <w:sz w:val="24"/>
                <w:szCs w:val="24"/>
              </w:rPr>
              <w:t xml:space="preserve"> «Пізнаємо природу». 5-6 класи (інтегрований курс)» для закладів загальної середньої освіти</w:t>
            </w:r>
          </w:p>
        </w:tc>
        <w:tc>
          <w:tcPr>
            <w:tcW w:w="2245" w:type="dxa"/>
            <w:vAlign w:val="center"/>
          </w:tcPr>
          <w:p w:rsidR="003F20E9" w:rsidRPr="00362ED6" w:rsidRDefault="003F20E9" w:rsidP="003F20E9">
            <w:pPr>
              <w:jc w:val="center"/>
              <w:rPr>
                <w:rFonts w:ascii="Times New Roman" w:hAnsi="Times New Roman" w:cs="Times New Roman"/>
                <w:sz w:val="24"/>
                <w:szCs w:val="24"/>
              </w:rPr>
            </w:pPr>
            <w:r w:rsidRPr="009D50E0">
              <w:rPr>
                <w:rFonts w:ascii="Times New Roman" w:hAnsi="Times New Roman" w:cs="Times New Roman"/>
                <w:sz w:val="24"/>
                <w:szCs w:val="24"/>
              </w:rPr>
              <w:t>Біда Д.Д., Гільберг Т.Г.</w:t>
            </w:r>
            <w:r w:rsidRPr="00362ED6">
              <w:rPr>
                <w:rFonts w:ascii="Times New Roman" w:hAnsi="Times New Roman" w:cs="Times New Roman"/>
                <w:sz w:val="24"/>
                <w:szCs w:val="24"/>
              </w:rPr>
              <w:t>, Колісник Я.І.</w:t>
            </w:r>
          </w:p>
        </w:tc>
        <w:tc>
          <w:tcPr>
            <w:tcW w:w="2646" w:type="dxa"/>
            <w:vAlign w:val="center"/>
          </w:tcPr>
          <w:p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242060" cy="1242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tretch>
                            <a:fillRect/>
                          </a:stretch>
                        </pic:blipFill>
                        <pic:spPr bwMode="auto">
                          <a:xfrm>
                            <a:off x="0" y="0"/>
                            <a:ext cx="1242060" cy="1242060"/>
                          </a:xfrm>
                          <a:prstGeom prst="rect">
                            <a:avLst/>
                          </a:prstGeom>
                          <a:noFill/>
                          <a:ln>
                            <a:noFill/>
                          </a:ln>
                        </pic:spPr>
                      </pic:pic>
                    </a:graphicData>
                  </a:graphic>
                </wp:inline>
              </w:drawing>
            </w:r>
          </w:p>
        </w:tc>
      </w:tr>
      <w:tr w:rsidR="00F07DCD" w:rsidRPr="007E298F" w:rsidTr="00D84BE4">
        <w:tc>
          <w:tcPr>
            <w:tcW w:w="1838" w:type="dxa"/>
            <w:vAlign w:val="center"/>
          </w:tcPr>
          <w:p w:rsidR="003975E7"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Географія</w:t>
            </w:r>
          </w:p>
          <w:p w:rsidR="009D50E0" w:rsidRPr="009D50E0" w:rsidRDefault="009D50E0" w:rsidP="003F20E9">
            <w:pPr>
              <w:jc w:val="center"/>
              <w:rPr>
                <w:rFonts w:ascii="Times New Roman" w:hAnsi="Times New Roman" w:cs="Times New Roman"/>
                <w:sz w:val="28"/>
                <w:szCs w:val="28"/>
                <w:lang w:val="ru-RU"/>
              </w:rPr>
            </w:pPr>
            <w:r w:rsidRPr="009D50E0">
              <w:rPr>
                <w:rFonts w:ascii="Times New Roman" w:hAnsi="Times New Roman" w:cs="Times New Roman"/>
                <w:sz w:val="28"/>
                <w:szCs w:val="28"/>
              </w:rPr>
              <w:t xml:space="preserve">6, 8 класи: </w:t>
            </w:r>
            <w:r w:rsidRPr="00ED612B">
              <w:rPr>
                <w:rFonts w:ascii="Times New Roman" w:hAnsi="Times New Roman" w:cs="Times New Roman"/>
                <w:sz w:val="24"/>
                <w:szCs w:val="24"/>
              </w:rPr>
              <w:t xml:space="preserve">Гільберт Т. </w:t>
            </w:r>
            <w:r w:rsidRPr="00ED612B">
              <w:rPr>
                <w:rFonts w:ascii="Times New Roman" w:hAnsi="Times New Roman" w:cs="Times New Roman"/>
                <w:sz w:val="24"/>
                <w:szCs w:val="24"/>
                <w:lang w:val="ru-RU"/>
              </w:rPr>
              <w:t>Г., Довгань А. І., Совенко В. В. 7 клас: Бойко В. М., МіхеліС . В.</w:t>
            </w:r>
          </w:p>
        </w:tc>
        <w:tc>
          <w:tcPr>
            <w:tcW w:w="851" w:type="dxa"/>
            <w:vAlign w:val="center"/>
          </w:tcPr>
          <w:p w:rsidR="003975E7" w:rsidRPr="009D50E0" w:rsidRDefault="00721BAB" w:rsidP="00721BAB">
            <w:pPr>
              <w:jc w:val="center"/>
              <w:rPr>
                <w:rFonts w:ascii="Times New Roman" w:hAnsi="Times New Roman" w:cs="Times New Roman"/>
                <w:sz w:val="28"/>
                <w:szCs w:val="28"/>
              </w:rPr>
            </w:pPr>
            <w:r w:rsidRPr="009D50E0">
              <w:rPr>
                <w:rFonts w:ascii="Times New Roman" w:hAnsi="Times New Roman" w:cs="Times New Roman"/>
                <w:sz w:val="28"/>
                <w:szCs w:val="28"/>
              </w:rPr>
              <w:t>6-8</w:t>
            </w:r>
          </w:p>
        </w:tc>
        <w:tc>
          <w:tcPr>
            <w:tcW w:w="2835" w:type="dxa"/>
            <w:vAlign w:val="center"/>
          </w:tcPr>
          <w:p w:rsidR="003975E7" w:rsidRPr="009D50E0" w:rsidRDefault="003975E7" w:rsidP="003975E7">
            <w:pPr>
              <w:rPr>
                <w:rFonts w:ascii="Times New Roman" w:hAnsi="Times New Roman" w:cs="Times New Roman"/>
                <w:sz w:val="24"/>
                <w:szCs w:val="24"/>
              </w:rPr>
            </w:pPr>
            <w:r w:rsidRPr="009D50E0">
              <w:rPr>
                <w:rFonts w:ascii="Times New Roman" w:hAnsi="Times New Roman" w:cs="Times New Roman"/>
                <w:sz w:val="24"/>
                <w:szCs w:val="24"/>
              </w:rPr>
              <w:t xml:space="preserve">«Географія. 6-9 класи» для закладів загальної середньої освіти </w:t>
            </w:r>
          </w:p>
          <w:p w:rsidR="003975E7" w:rsidRPr="009D50E0" w:rsidRDefault="003975E7" w:rsidP="003F20E9">
            <w:pPr>
              <w:jc w:val="center"/>
              <w:rPr>
                <w:rFonts w:ascii="Times New Roman" w:hAnsi="Times New Roman" w:cs="Times New Roman"/>
                <w:sz w:val="24"/>
                <w:szCs w:val="24"/>
              </w:rPr>
            </w:pPr>
          </w:p>
        </w:tc>
        <w:tc>
          <w:tcPr>
            <w:tcW w:w="2245" w:type="dxa"/>
            <w:vAlign w:val="center"/>
          </w:tcPr>
          <w:p w:rsidR="003975E7" w:rsidRPr="00362ED6" w:rsidRDefault="003975E7" w:rsidP="003F20E9">
            <w:pPr>
              <w:jc w:val="center"/>
              <w:rPr>
                <w:rFonts w:ascii="Times New Roman" w:hAnsi="Times New Roman" w:cs="Times New Roman"/>
                <w:sz w:val="24"/>
                <w:szCs w:val="24"/>
              </w:rPr>
            </w:pPr>
            <w:r w:rsidRPr="009D50E0">
              <w:rPr>
                <w:rFonts w:ascii="Times New Roman" w:hAnsi="Times New Roman" w:cs="Times New Roman"/>
              </w:rPr>
              <w:t>Запотоцький С.П., Карпюк Г.І., Глад</w:t>
            </w:r>
            <w:r w:rsidRPr="00362ED6">
              <w:rPr>
                <w:rFonts w:ascii="Times New Roman" w:hAnsi="Times New Roman" w:cs="Times New Roman"/>
              </w:rPr>
              <w:t xml:space="preserve">ковський Р.В., Довгань А.І., Совенко В.В., Даценко Л.М., Назаренко Т.Г., Гільберг Т.Г., Савчук І.Г., Нікитчук А.В., Яценко В.С., Довгань Г.Д., Грома </w:t>
            </w:r>
            <w:r w:rsidRPr="00362ED6">
              <w:rPr>
                <w:rFonts w:ascii="Times New Roman" w:hAnsi="Times New Roman" w:cs="Times New Roman"/>
              </w:rPr>
              <w:lastRenderedPageBreak/>
              <w:t>В.Д., Горовий О.В.</w:t>
            </w:r>
          </w:p>
        </w:tc>
        <w:tc>
          <w:tcPr>
            <w:tcW w:w="2646" w:type="dxa"/>
            <w:vAlign w:val="center"/>
          </w:tcPr>
          <w:p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lastRenderedPageBreak/>
              <w:drawing>
                <wp:inline distT="0" distB="0" distL="0" distR="0">
                  <wp:extent cx="1341120" cy="13411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943" t="10943" r="10189" b="10189"/>
                          <a:stretch/>
                        </pic:blipFill>
                        <pic:spPr bwMode="auto">
                          <a:xfrm>
                            <a:off x="0" y="0"/>
                            <a:ext cx="1341120" cy="134112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3975E7"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Біологія</w:t>
            </w:r>
          </w:p>
          <w:p w:rsidR="009D50E0" w:rsidRPr="00ED612B" w:rsidRDefault="009D50E0" w:rsidP="003F20E9">
            <w:pPr>
              <w:jc w:val="center"/>
              <w:rPr>
                <w:rFonts w:ascii="Times New Roman" w:hAnsi="Times New Roman" w:cs="Times New Roman"/>
                <w:sz w:val="24"/>
                <w:szCs w:val="24"/>
                <w:lang w:val="ru-RU"/>
              </w:rPr>
            </w:pPr>
            <w:r w:rsidRPr="00ED612B">
              <w:rPr>
                <w:rFonts w:ascii="Times New Roman" w:hAnsi="Times New Roman" w:cs="Times New Roman"/>
                <w:sz w:val="24"/>
                <w:szCs w:val="24"/>
              </w:rPr>
              <w:t xml:space="preserve">Задорожній К. </w:t>
            </w:r>
            <w:r w:rsidRPr="00ED612B">
              <w:rPr>
                <w:rFonts w:ascii="Times New Roman" w:hAnsi="Times New Roman" w:cs="Times New Roman"/>
                <w:sz w:val="24"/>
                <w:szCs w:val="24"/>
                <w:lang w:val="ru-RU"/>
              </w:rPr>
              <w:t>М., Ягенська Г. В., Павленко О. А., Додь В. В.</w:t>
            </w:r>
          </w:p>
        </w:tc>
        <w:tc>
          <w:tcPr>
            <w:tcW w:w="851" w:type="dxa"/>
            <w:vAlign w:val="center"/>
          </w:tcPr>
          <w:p w:rsidR="003975E7" w:rsidRPr="009D50E0" w:rsidRDefault="003975E7" w:rsidP="003F20E9">
            <w:pPr>
              <w:jc w:val="center"/>
              <w:rPr>
                <w:rFonts w:ascii="Times New Roman" w:hAnsi="Times New Roman" w:cs="Times New Roman"/>
                <w:sz w:val="28"/>
                <w:szCs w:val="28"/>
              </w:rPr>
            </w:pPr>
            <w:r w:rsidRPr="009D50E0">
              <w:rPr>
                <w:rFonts w:ascii="Times New Roman" w:hAnsi="Times New Roman" w:cs="Times New Roman"/>
                <w:sz w:val="28"/>
                <w:szCs w:val="28"/>
              </w:rPr>
              <w:t>7</w:t>
            </w:r>
            <w:r w:rsidR="00721BAB" w:rsidRPr="009D50E0">
              <w:rPr>
                <w:rFonts w:ascii="Times New Roman" w:hAnsi="Times New Roman" w:cs="Times New Roman"/>
                <w:sz w:val="28"/>
                <w:szCs w:val="28"/>
              </w:rPr>
              <w:t>-8</w:t>
            </w:r>
          </w:p>
        </w:tc>
        <w:tc>
          <w:tcPr>
            <w:tcW w:w="2835" w:type="dxa"/>
            <w:vAlign w:val="center"/>
          </w:tcPr>
          <w:p w:rsidR="003975E7" w:rsidRPr="007E298F" w:rsidRDefault="003975E7" w:rsidP="003975E7">
            <w:pPr>
              <w:rPr>
                <w:rFonts w:ascii="Times New Roman" w:hAnsi="Times New Roman" w:cs="Times New Roman"/>
                <w:sz w:val="24"/>
                <w:szCs w:val="24"/>
              </w:rPr>
            </w:pPr>
            <w:r w:rsidRPr="003975E7">
              <w:rPr>
                <w:rFonts w:ascii="Times New Roman" w:hAnsi="Times New Roman" w:cs="Times New Roman"/>
                <w:sz w:val="24"/>
                <w:szCs w:val="24"/>
              </w:rPr>
              <w:t>«Біологія. 7–9 класи»для закладівзагальної середньої освіти</w:t>
            </w:r>
          </w:p>
        </w:tc>
        <w:tc>
          <w:tcPr>
            <w:tcW w:w="2245" w:type="dxa"/>
            <w:vAlign w:val="center"/>
          </w:tcPr>
          <w:p w:rsidR="003975E7" w:rsidRPr="009D50E0" w:rsidRDefault="003975E7" w:rsidP="003F20E9">
            <w:pPr>
              <w:jc w:val="center"/>
              <w:rPr>
                <w:rFonts w:ascii="Times New Roman" w:hAnsi="Times New Roman" w:cs="Times New Roman"/>
                <w:sz w:val="24"/>
                <w:szCs w:val="24"/>
              </w:rPr>
            </w:pPr>
            <w:r w:rsidRPr="003975E7">
              <w:rPr>
                <w:rFonts w:ascii="Times New Roman" w:hAnsi="Times New Roman" w:cs="Times New Roman"/>
                <w:sz w:val="24"/>
                <w:szCs w:val="24"/>
              </w:rPr>
              <w:t>Балан П. Г., Кулініч О. М., Юрченко Л. П.</w:t>
            </w:r>
          </w:p>
        </w:tc>
        <w:tc>
          <w:tcPr>
            <w:tcW w:w="2646" w:type="dxa"/>
            <w:vAlign w:val="center"/>
          </w:tcPr>
          <w:p w:rsidR="003975E7" w:rsidRPr="009D50E0" w:rsidRDefault="00B83398" w:rsidP="003F20E9">
            <w:pPr>
              <w:spacing w:after="0" w:line="240" w:lineRule="auto"/>
              <w:jc w:val="center"/>
              <w:rPr>
                <w:rFonts w:ascii="Times New Roman" w:hAnsi="Times New Roman"/>
                <w:noProof/>
                <w:sz w:val="24"/>
                <w:szCs w:val="24"/>
              </w:rPr>
            </w:pPr>
            <w:r>
              <w:rPr>
                <w:rFonts w:ascii="Times New Roman" w:hAnsi="Times New Roman"/>
                <w:noProof/>
                <w:sz w:val="24"/>
                <w:szCs w:val="24"/>
                <w:lang w:val="ru-RU" w:eastAsia="ru-RU"/>
              </w:rPr>
              <w:drawing>
                <wp:inline distT="0" distB="0" distL="0" distR="0">
                  <wp:extent cx="1445449" cy="1440180"/>
                  <wp:effectExtent l="0" t="0" r="254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66" t="11321" r="11793" b="11321"/>
                          <a:stretch/>
                        </pic:blipFill>
                        <pic:spPr bwMode="auto">
                          <a:xfrm>
                            <a:off x="0" y="0"/>
                            <a:ext cx="1456964" cy="145165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3975E7"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Фізика</w:t>
            </w:r>
          </w:p>
          <w:p w:rsidR="00615E18" w:rsidRPr="007E298F" w:rsidRDefault="00615E18" w:rsidP="003F20E9">
            <w:pPr>
              <w:jc w:val="center"/>
              <w:rPr>
                <w:rFonts w:ascii="Times New Roman" w:hAnsi="Times New Roman" w:cs="Times New Roman"/>
                <w:sz w:val="28"/>
                <w:szCs w:val="28"/>
              </w:rPr>
            </w:pPr>
            <w:r>
              <w:rPr>
                <w:rFonts w:ascii="Times New Roman" w:hAnsi="Times New Roman" w:cs="Times New Roman"/>
                <w:sz w:val="28"/>
                <w:szCs w:val="28"/>
              </w:rPr>
              <w:t>Бар’яхтар В.Г</w:t>
            </w:r>
          </w:p>
        </w:tc>
        <w:tc>
          <w:tcPr>
            <w:tcW w:w="851" w:type="dxa"/>
            <w:vAlign w:val="center"/>
          </w:tcPr>
          <w:p w:rsidR="003975E7"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3975E7" w:rsidRPr="007E298F" w:rsidRDefault="003975E7" w:rsidP="003975E7">
            <w:pPr>
              <w:rPr>
                <w:rFonts w:ascii="Times New Roman" w:hAnsi="Times New Roman" w:cs="Times New Roman"/>
                <w:sz w:val="24"/>
                <w:szCs w:val="24"/>
                <w:lang w:val="ru-RU"/>
              </w:rPr>
            </w:pPr>
            <w:r w:rsidRPr="007E298F">
              <w:rPr>
                <w:rFonts w:ascii="Times New Roman" w:hAnsi="Times New Roman" w:cs="Times New Roman"/>
                <w:sz w:val="24"/>
                <w:szCs w:val="24"/>
                <w:lang w:val="ru-RU"/>
              </w:rPr>
              <w:t>«Фізика. 7–9 класи» для закладівзагальноїсередньоїосвіти</w:t>
            </w:r>
          </w:p>
          <w:p w:rsidR="003975E7" w:rsidRPr="007E298F" w:rsidRDefault="003975E7" w:rsidP="003F20E9">
            <w:pPr>
              <w:jc w:val="center"/>
              <w:rPr>
                <w:rFonts w:ascii="Times New Roman" w:hAnsi="Times New Roman" w:cs="Times New Roman"/>
                <w:sz w:val="24"/>
                <w:szCs w:val="24"/>
                <w:lang w:val="ru-RU"/>
              </w:rPr>
            </w:pPr>
          </w:p>
        </w:tc>
        <w:tc>
          <w:tcPr>
            <w:tcW w:w="2245" w:type="dxa"/>
            <w:vAlign w:val="center"/>
          </w:tcPr>
          <w:p w:rsidR="003975E7" w:rsidRPr="007E298F" w:rsidRDefault="003975E7"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Кремінський Б. Г., Гельфгат І. М., Божинова Ф. Я., Ненашев І. Ю., Кірюхіна О. О.)</w:t>
            </w:r>
          </w:p>
        </w:tc>
        <w:tc>
          <w:tcPr>
            <w:tcW w:w="2646" w:type="dxa"/>
            <w:vAlign w:val="center"/>
          </w:tcPr>
          <w:p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10640" cy="131868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320" t="11698" r="11793" b="10943"/>
                          <a:stretch/>
                        </pic:blipFill>
                        <pic:spPr bwMode="auto">
                          <a:xfrm>
                            <a:off x="0" y="0"/>
                            <a:ext cx="1320415" cy="132851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3975E7"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Хімія</w:t>
            </w:r>
          </w:p>
          <w:p w:rsidR="00615E18" w:rsidRPr="007E298F" w:rsidRDefault="00615E18" w:rsidP="003F20E9">
            <w:pPr>
              <w:jc w:val="center"/>
              <w:rPr>
                <w:rFonts w:ascii="Times New Roman" w:hAnsi="Times New Roman" w:cs="Times New Roman"/>
                <w:sz w:val="28"/>
                <w:szCs w:val="28"/>
              </w:rPr>
            </w:pPr>
            <w:r>
              <w:rPr>
                <w:rFonts w:ascii="Times New Roman" w:hAnsi="Times New Roman" w:cs="Times New Roman"/>
                <w:sz w:val="28"/>
                <w:szCs w:val="28"/>
              </w:rPr>
              <w:t>Ярошенко О.Г.</w:t>
            </w:r>
          </w:p>
        </w:tc>
        <w:tc>
          <w:tcPr>
            <w:tcW w:w="851" w:type="dxa"/>
            <w:vAlign w:val="center"/>
          </w:tcPr>
          <w:p w:rsidR="003975E7"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721BAB">
              <w:rPr>
                <w:rFonts w:ascii="Times New Roman" w:hAnsi="Times New Roman" w:cs="Times New Roman"/>
                <w:sz w:val="28"/>
                <w:szCs w:val="28"/>
                <w:lang w:val="ru-RU"/>
              </w:rPr>
              <w:t>-8</w:t>
            </w:r>
          </w:p>
        </w:tc>
        <w:tc>
          <w:tcPr>
            <w:tcW w:w="2835" w:type="dxa"/>
            <w:vAlign w:val="center"/>
          </w:tcPr>
          <w:p w:rsidR="003975E7" w:rsidRPr="007E298F" w:rsidRDefault="003975E7" w:rsidP="003975E7">
            <w:pPr>
              <w:rPr>
                <w:rFonts w:ascii="Times New Roman" w:hAnsi="Times New Roman" w:cs="Times New Roman"/>
                <w:sz w:val="24"/>
                <w:szCs w:val="24"/>
                <w:lang w:val="ru-RU"/>
              </w:rPr>
            </w:pPr>
            <w:r w:rsidRPr="007E298F">
              <w:rPr>
                <w:rFonts w:ascii="Times New Roman" w:hAnsi="Times New Roman" w:cs="Times New Roman"/>
                <w:sz w:val="24"/>
                <w:szCs w:val="24"/>
                <w:lang w:val="ru-RU"/>
              </w:rPr>
              <w:t>«Хімія 7-9 класи» для закладівзагальноїсередньоїосвіти</w:t>
            </w:r>
          </w:p>
        </w:tc>
        <w:tc>
          <w:tcPr>
            <w:tcW w:w="2245" w:type="dxa"/>
            <w:vAlign w:val="center"/>
          </w:tcPr>
          <w:p w:rsidR="003975E7" w:rsidRPr="007E298F" w:rsidRDefault="003975E7"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Григорович О.В.</w:t>
            </w:r>
          </w:p>
        </w:tc>
        <w:tc>
          <w:tcPr>
            <w:tcW w:w="2646" w:type="dxa"/>
            <w:vAlign w:val="center"/>
          </w:tcPr>
          <w:p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41120" cy="1347998"/>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208" t="13208" r="13208" b="12831"/>
                          <a:stretch/>
                        </pic:blipFill>
                        <pic:spPr bwMode="auto">
                          <a:xfrm>
                            <a:off x="0" y="0"/>
                            <a:ext cx="1350317" cy="135724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Merge w:val="restart"/>
            <w:vAlign w:val="center"/>
          </w:tcPr>
          <w:p w:rsidR="000D6CD1"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«Здоров’я, безпека та добробут»</w:t>
            </w:r>
            <w:r w:rsidR="00E65B41" w:rsidRPr="007E298F">
              <w:rPr>
                <w:rFonts w:ascii="Times New Roman" w:hAnsi="Times New Roman" w:cs="Times New Roman"/>
                <w:sz w:val="24"/>
                <w:szCs w:val="24"/>
                <w:lang w:val="ru-RU"/>
              </w:rPr>
              <w:t xml:space="preserve"> Воронцова Т.В., Пономаренко В.С., Лаврентьєва І.В., Хомич О.Л.</w:t>
            </w:r>
          </w:p>
          <w:p w:rsidR="00E65B41" w:rsidRDefault="00E65B41" w:rsidP="003F20E9">
            <w:pPr>
              <w:jc w:val="center"/>
              <w:rPr>
                <w:rFonts w:ascii="Times New Roman" w:hAnsi="Times New Roman" w:cs="Times New Roman"/>
                <w:sz w:val="28"/>
                <w:szCs w:val="28"/>
              </w:rPr>
            </w:pPr>
          </w:p>
          <w:p w:rsidR="00E65B41" w:rsidRPr="007E298F" w:rsidRDefault="00E65B41"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835" w:type="dxa"/>
            <w:vAlign w:val="center"/>
          </w:tcPr>
          <w:p w:rsidR="000D6CD1" w:rsidRPr="007E298F" w:rsidRDefault="000D6CD1" w:rsidP="00A429C5">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w:t>
            </w:r>
            <w:r w:rsidR="00A429C5" w:rsidRPr="00A429C5">
              <w:rPr>
                <w:rFonts w:ascii="Times New Roman" w:hAnsi="Times New Roman" w:cs="Times New Roman"/>
                <w:sz w:val="24"/>
                <w:szCs w:val="24"/>
                <w:lang w:val="ru-RU"/>
              </w:rPr>
              <w:t xml:space="preserve">«Здоров’я, безпека та добробут. </w:t>
            </w:r>
            <w:r w:rsidR="00A429C5">
              <w:rPr>
                <w:rFonts w:ascii="Times New Roman" w:hAnsi="Times New Roman" w:cs="Times New Roman"/>
                <w:sz w:val="24"/>
                <w:szCs w:val="24"/>
                <w:lang w:val="ru-RU"/>
              </w:rPr>
              <w:t>5</w:t>
            </w:r>
            <w:r w:rsidR="00A429C5" w:rsidRPr="00A429C5">
              <w:rPr>
                <w:rFonts w:ascii="Times New Roman" w:hAnsi="Times New Roman" w:cs="Times New Roman"/>
                <w:sz w:val="24"/>
                <w:szCs w:val="24"/>
                <w:lang w:val="ru-RU"/>
              </w:rPr>
              <w:t>-</w:t>
            </w:r>
            <w:r w:rsidR="00A429C5">
              <w:rPr>
                <w:rFonts w:ascii="Times New Roman" w:hAnsi="Times New Roman" w:cs="Times New Roman"/>
                <w:sz w:val="24"/>
                <w:szCs w:val="24"/>
                <w:lang w:val="ru-RU"/>
              </w:rPr>
              <w:t>6</w:t>
            </w:r>
            <w:r w:rsidR="00A429C5" w:rsidRPr="00A429C5">
              <w:rPr>
                <w:rFonts w:ascii="Times New Roman" w:hAnsi="Times New Roman" w:cs="Times New Roman"/>
                <w:sz w:val="24"/>
                <w:szCs w:val="24"/>
                <w:lang w:val="ru-RU"/>
              </w:rPr>
              <w:t>класи (інтегрований курс)»для закладівзагальноїсередньоїосвіти</w:t>
            </w:r>
          </w:p>
        </w:tc>
        <w:tc>
          <w:tcPr>
            <w:tcW w:w="224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Воронцова Т.В., Пономаренко В.С., Лаврентьєва І.В., Хомич О.Л.</w:t>
            </w:r>
          </w:p>
        </w:tc>
        <w:tc>
          <w:tcPr>
            <w:tcW w:w="2646" w:type="dxa"/>
            <w:vAlign w:val="center"/>
          </w:tcPr>
          <w:p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424940" cy="14249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tretch>
                            <a:fillRect/>
                          </a:stretch>
                        </pic:blipFill>
                        <pic:spPr bwMode="auto">
                          <a:xfrm>
                            <a:off x="0" y="0"/>
                            <a:ext cx="1424940" cy="1424940"/>
                          </a:xfrm>
                          <a:prstGeom prst="rect">
                            <a:avLst/>
                          </a:prstGeom>
                          <a:noFill/>
                          <a:ln>
                            <a:noFill/>
                          </a:ln>
                        </pic:spPr>
                      </pic:pic>
                    </a:graphicData>
                  </a:graphic>
                </wp:inline>
              </w:drawing>
            </w:r>
          </w:p>
        </w:tc>
      </w:tr>
      <w:tr w:rsidR="00F07DCD" w:rsidRPr="007E298F" w:rsidTr="00D84BE4">
        <w:tc>
          <w:tcPr>
            <w:tcW w:w="1838" w:type="dxa"/>
            <w:vMerge/>
            <w:vAlign w:val="center"/>
          </w:tcPr>
          <w:p w:rsidR="000D6CD1" w:rsidRPr="007E298F" w:rsidRDefault="000D6CD1"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443C0E">
              <w:rPr>
                <w:rFonts w:ascii="Times New Roman" w:hAnsi="Times New Roman" w:cs="Times New Roman"/>
                <w:sz w:val="28"/>
                <w:szCs w:val="28"/>
                <w:lang w:val="ru-RU"/>
              </w:rPr>
              <w:t>-8</w:t>
            </w:r>
          </w:p>
        </w:tc>
        <w:tc>
          <w:tcPr>
            <w:tcW w:w="2835" w:type="dxa"/>
            <w:vAlign w:val="center"/>
          </w:tcPr>
          <w:p w:rsidR="000D6CD1" w:rsidRPr="007E298F" w:rsidRDefault="00A429C5" w:rsidP="00A429C5">
            <w:pPr>
              <w:jc w:val="center"/>
              <w:rPr>
                <w:rFonts w:ascii="Times New Roman" w:hAnsi="Times New Roman" w:cs="Times New Roman"/>
                <w:sz w:val="24"/>
                <w:szCs w:val="24"/>
                <w:lang w:val="ru-RU"/>
              </w:rPr>
            </w:pPr>
            <w:r w:rsidRPr="00A429C5">
              <w:rPr>
                <w:rFonts w:ascii="Times New Roman" w:hAnsi="Times New Roman" w:cs="Times New Roman"/>
                <w:sz w:val="24"/>
                <w:szCs w:val="24"/>
                <w:lang w:val="ru-RU"/>
              </w:rPr>
              <w:t>«Здоров’я, безпека та добробут. 7-9 класи (інтегрований курс)»для закладівзагальноїсередньоїосвіти</w:t>
            </w:r>
          </w:p>
        </w:tc>
        <w:tc>
          <w:tcPr>
            <w:tcW w:w="2245" w:type="dxa"/>
            <w:vAlign w:val="center"/>
          </w:tcPr>
          <w:p w:rsidR="000D6CD1" w:rsidRPr="007E298F" w:rsidRDefault="00A429C5" w:rsidP="00A429C5">
            <w:pPr>
              <w:jc w:val="center"/>
              <w:rPr>
                <w:rFonts w:ascii="Times New Roman" w:hAnsi="Times New Roman" w:cs="Times New Roman"/>
                <w:sz w:val="24"/>
                <w:szCs w:val="24"/>
                <w:lang w:val="ru-RU"/>
              </w:rPr>
            </w:pPr>
            <w:r w:rsidRPr="00A429C5">
              <w:rPr>
                <w:rFonts w:ascii="Times New Roman" w:hAnsi="Times New Roman" w:cs="Times New Roman"/>
                <w:sz w:val="24"/>
                <w:szCs w:val="24"/>
                <w:lang w:val="ru-RU"/>
              </w:rPr>
              <w:t>Воронцова Т. В., Пономаренко В. С., Андрук Н. В.,Лаврентьєва І. В., Хомич О. Л</w:t>
            </w:r>
          </w:p>
        </w:tc>
        <w:tc>
          <w:tcPr>
            <w:tcW w:w="2646" w:type="dxa"/>
            <w:vAlign w:val="center"/>
          </w:tcPr>
          <w:p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94460" cy="13944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80" t="9056" r="9056" b="8680"/>
                          <a:stretch/>
                        </pic:blipFill>
                        <pic:spPr bwMode="auto">
                          <a:xfrm>
                            <a:off x="0" y="0"/>
                            <a:ext cx="1394460" cy="13944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3F20E9" w:rsidRPr="00C27C77" w:rsidRDefault="0047381F" w:rsidP="0047381F">
            <w:pPr>
              <w:rPr>
                <w:rFonts w:ascii="Times New Roman" w:hAnsi="Times New Roman" w:cs="Times New Roman"/>
                <w:sz w:val="28"/>
                <w:szCs w:val="28"/>
              </w:rPr>
            </w:pPr>
            <w:r w:rsidRPr="00C27C77">
              <w:rPr>
                <w:rFonts w:ascii="Times New Roman" w:hAnsi="Times New Roman" w:cs="Times New Roman"/>
                <w:sz w:val="28"/>
                <w:szCs w:val="28"/>
              </w:rPr>
              <w:lastRenderedPageBreak/>
              <w:t xml:space="preserve">Етика </w:t>
            </w:r>
            <w:r w:rsidR="00C27C77" w:rsidRPr="00C27C77">
              <w:rPr>
                <w:rFonts w:ascii="Times New Roman" w:hAnsi="Times New Roman" w:cs="Times New Roman"/>
                <w:sz w:val="24"/>
                <w:szCs w:val="24"/>
              </w:rPr>
              <w:t>Мелещенко Т.В, Желіба О.В., Бакка Т.В., Ашортіа Є.Д., Козіна Л.Є.,</w:t>
            </w:r>
          </w:p>
          <w:p w:rsidR="00C27C77" w:rsidRPr="00C27C77" w:rsidRDefault="00C27C77" w:rsidP="0047381F">
            <w:pPr>
              <w:rPr>
                <w:rFonts w:ascii="Times New Roman" w:hAnsi="Times New Roman" w:cs="Times New Roman"/>
                <w:sz w:val="28"/>
                <w:szCs w:val="28"/>
              </w:rPr>
            </w:pPr>
          </w:p>
        </w:tc>
        <w:tc>
          <w:tcPr>
            <w:tcW w:w="851" w:type="dxa"/>
            <w:vAlign w:val="center"/>
          </w:tcPr>
          <w:p w:rsidR="003F20E9"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835" w:type="dxa"/>
            <w:vAlign w:val="center"/>
          </w:tcPr>
          <w:p w:rsidR="003F20E9" w:rsidRPr="007E298F" w:rsidRDefault="0047381F"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Етика</w:t>
            </w:r>
            <w:r w:rsidR="003F20E9" w:rsidRPr="007E298F">
              <w:rPr>
                <w:rFonts w:ascii="Times New Roman" w:hAnsi="Times New Roman" w:cs="Times New Roman"/>
                <w:sz w:val="24"/>
                <w:szCs w:val="24"/>
                <w:lang w:val="ru-RU"/>
              </w:rPr>
              <w:t xml:space="preserve"> 5-6 класи» для закладівзагальноїсередньоїосвіти</w:t>
            </w:r>
          </w:p>
        </w:tc>
        <w:tc>
          <w:tcPr>
            <w:tcW w:w="2245" w:type="dxa"/>
            <w:vAlign w:val="center"/>
          </w:tcPr>
          <w:p w:rsidR="0047381F" w:rsidRDefault="0047381F"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Ашортіа Є.Д., Бакка Т.В., Желіба О.В., Козіна Л.Є., Мелещенко</w:t>
            </w:r>
            <w:r w:rsidR="00452B84">
              <w:rPr>
                <w:rFonts w:ascii="Times New Roman" w:hAnsi="Times New Roman" w:cs="Times New Roman"/>
                <w:sz w:val="24"/>
                <w:szCs w:val="24"/>
                <w:lang w:val="ru-RU"/>
              </w:rPr>
              <w:t>Т.В Щупак І.Я.</w:t>
            </w:r>
          </w:p>
          <w:p w:rsidR="003F20E9" w:rsidRPr="007E298F" w:rsidRDefault="003F20E9" w:rsidP="003F20E9">
            <w:pPr>
              <w:jc w:val="center"/>
              <w:rPr>
                <w:rFonts w:ascii="Times New Roman" w:hAnsi="Times New Roman" w:cs="Times New Roman"/>
                <w:sz w:val="24"/>
                <w:szCs w:val="24"/>
                <w:lang w:val="ru-RU"/>
              </w:rPr>
            </w:pPr>
          </w:p>
        </w:tc>
        <w:tc>
          <w:tcPr>
            <w:tcW w:w="2646" w:type="dxa"/>
            <w:vAlign w:val="center"/>
          </w:tcPr>
          <w:p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348740" cy="1348740"/>
                  <wp:effectExtent l="0" t="0" r="381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tretch>
                            <a:fillRect/>
                          </a:stretch>
                        </pic:blipFill>
                        <pic:spPr bwMode="auto">
                          <a:xfrm>
                            <a:off x="0" y="0"/>
                            <a:ext cx="1348740" cy="1348740"/>
                          </a:xfrm>
                          <a:prstGeom prst="rect">
                            <a:avLst/>
                          </a:prstGeom>
                          <a:noFill/>
                          <a:ln>
                            <a:noFill/>
                          </a:ln>
                        </pic:spPr>
                      </pic:pic>
                    </a:graphicData>
                  </a:graphic>
                </wp:inline>
              </w:drawing>
            </w:r>
          </w:p>
        </w:tc>
      </w:tr>
      <w:tr w:rsidR="00F07DCD" w:rsidRPr="007E298F" w:rsidTr="00D84BE4">
        <w:tc>
          <w:tcPr>
            <w:tcW w:w="1838" w:type="dxa"/>
            <w:vAlign w:val="center"/>
          </w:tcPr>
          <w:p w:rsidR="003F20E9"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«Україна і світ: вступ до історії та громадянської освіти»</w:t>
            </w:r>
          </w:p>
          <w:p w:rsidR="00A46A46" w:rsidRPr="008C77D7" w:rsidRDefault="008C77D7" w:rsidP="003F20E9">
            <w:pPr>
              <w:jc w:val="center"/>
              <w:rPr>
                <w:rFonts w:ascii="Times New Roman" w:hAnsi="Times New Roman" w:cs="Times New Roman"/>
                <w:sz w:val="24"/>
                <w:szCs w:val="24"/>
                <w:lang w:val="ru-RU"/>
              </w:rPr>
            </w:pPr>
            <w:r w:rsidRPr="008C77D7">
              <w:rPr>
                <w:rFonts w:ascii="Times New Roman" w:hAnsi="Times New Roman" w:cs="Times New Roman"/>
                <w:sz w:val="24"/>
                <w:szCs w:val="24"/>
                <w:lang w:val="ru-RU"/>
              </w:rPr>
              <w:t xml:space="preserve">5 клас: </w:t>
            </w:r>
            <w:r w:rsidR="00A46A46" w:rsidRPr="008C77D7">
              <w:rPr>
                <w:rFonts w:ascii="Times New Roman" w:hAnsi="Times New Roman" w:cs="Times New Roman"/>
                <w:sz w:val="24"/>
                <w:szCs w:val="24"/>
                <w:lang w:val="ru-RU"/>
              </w:rPr>
              <w:t>І.</w:t>
            </w:r>
            <w:r w:rsidRPr="008C77D7">
              <w:rPr>
                <w:rFonts w:ascii="Times New Roman" w:hAnsi="Times New Roman" w:cs="Times New Roman"/>
                <w:sz w:val="24"/>
                <w:szCs w:val="24"/>
                <w:lang w:val="ru-RU"/>
              </w:rPr>
              <w:t xml:space="preserve"> Я.</w:t>
            </w:r>
            <w:r w:rsidR="00A46A46" w:rsidRPr="008C77D7">
              <w:rPr>
                <w:rFonts w:ascii="Times New Roman" w:hAnsi="Times New Roman" w:cs="Times New Roman"/>
                <w:sz w:val="24"/>
                <w:szCs w:val="24"/>
                <w:lang w:val="ru-RU"/>
              </w:rPr>
              <w:t xml:space="preserve"> Щупак, О.</w:t>
            </w:r>
            <w:r w:rsidRPr="008C77D7">
              <w:rPr>
                <w:rFonts w:ascii="Times New Roman" w:hAnsi="Times New Roman" w:cs="Times New Roman"/>
                <w:sz w:val="24"/>
                <w:szCs w:val="24"/>
                <w:lang w:val="ru-RU"/>
              </w:rPr>
              <w:t xml:space="preserve"> В.</w:t>
            </w:r>
            <w:r w:rsidR="00A46A46" w:rsidRPr="008C77D7">
              <w:rPr>
                <w:rFonts w:ascii="Times New Roman" w:hAnsi="Times New Roman" w:cs="Times New Roman"/>
                <w:sz w:val="24"/>
                <w:szCs w:val="24"/>
                <w:lang w:val="ru-RU"/>
              </w:rPr>
              <w:t xml:space="preserve"> Бурлака.</w:t>
            </w:r>
          </w:p>
          <w:p w:rsidR="008C77D7" w:rsidRPr="00A46A46" w:rsidRDefault="008C77D7" w:rsidP="003F20E9">
            <w:pPr>
              <w:jc w:val="center"/>
              <w:rPr>
                <w:rFonts w:ascii="Times New Roman" w:hAnsi="Times New Roman" w:cs="Times New Roman"/>
                <w:sz w:val="28"/>
                <w:szCs w:val="28"/>
                <w:lang w:val="ru-RU"/>
              </w:rPr>
            </w:pPr>
            <w:r w:rsidRPr="008C77D7">
              <w:rPr>
                <w:rFonts w:ascii="Times New Roman" w:hAnsi="Times New Roman" w:cs="Times New Roman"/>
                <w:sz w:val="24"/>
                <w:szCs w:val="24"/>
                <w:lang w:val="ru-RU"/>
              </w:rPr>
              <w:t>6 клас: Хлібовська Г. М. Крижановська М. Є.</w:t>
            </w:r>
          </w:p>
        </w:tc>
        <w:tc>
          <w:tcPr>
            <w:tcW w:w="851" w:type="dxa"/>
            <w:vAlign w:val="center"/>
          </w:tcPr>
          <w:p w:rsidR="003F20E9"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5-6</w:t>
            </w:r>
          </w:p>
        </w:tc>
        <w:tc>
          <w:tcPr>
            <w:tcW w:w="2835" w:type="dxa"/>
            <w:vAlign w:val="center"/>
          </w:tcPr>
          <w:p w:rsidR="003F20E9" w:rsidRPr="007E298F" w:rsidRDefault="003F20E9"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«Україна і світ: вступ до історії та громадянської освіти. 5–6 класи(інтегрований курс)» для закладів загальної середньої освіти</w:t>
            </w:r>
          </w:p>
        </w:tc>
        <w:tc>
          <w:tcPr>
            <w:tcW w:w="2245" w:type="dxa"/>
            <w:vAlign w:val="center"/>
          </w:tcPr>
          <w:p w:rsidR="003F20E9" w:rsidRPr="007E298F" w:rsidRDefault="003F20E9" w:rsidP="003F20E9">
            <w:pPr>
              <w:jc w:val="center"/>
              <w:rPr>
                <w:rFonts w:ascii="Times New Roman" w:hAnsi="Times New Roman" w:cs="Times New Roman"/>
                <w:sz w:val="24"/>
                <w:szCs w:val="24"/>
              </w:rPr>
            </w:pPr>
            <w:r w:rsidRPr="007E298F">
              <w:rPr>
                <w:rFonts w:ascii="Times New Roman" w:hAnsi="Times New Roman" w:cs="Times New Roman"/>
                <w:sz w:val="24"/>
                <w:szCs w:val="24"/>
              </w:rPr>
              <w:t>Власова Н.С., Желіба О.В., Кронгауз В.О., Секиринський Д.О., Щупак І.Я.</w:t>
            </w:r>
          </w:p>
        </w:tc>
        <w:tc>
          <w:tcPr>
            <w:tcW w:w="2646" w:type="dxa"/>
            <w:vAlign w:val="center"/>
          </w:tcPr>
          <w:p w:rsidR="003F20E9" w:rsidRPr="007E298F" w:rsidRDefault="003F20E9" w:rsidP="003F20E9">
            <w:pPr>
              <w:spacing w:after="0" w:line="240" w:lineRule="auto"/>
              <w:jc w:val="center"/>
              <w:rPr>
                <w:rFonts w:ascii="Times New Roman" w:hAnsi="Times New Roman"/>
                <w:sz w:val="24"/>
                <w:szCs w:val="24"/>
              </w:rPr>
            </w:pPr>
            <w:r w:rsidRPr="007E298F">
              <w:rPr>
                <w:rFonts w:ascii="Times New Roman" w:hAnsi="Times New Roman"/>
                <w:noProof/>
                <w:sz w:val="24"/>
                <w:szCs w:val="24"/>
                <w:lang w:val="ru-RU" w:eastAsia="ru-RU"/>
              </w:rPr>
              <w:drawing>
                <wp:inline distT="0" distB="0" distL="0" distR="0">
                  <wp:extent cx="1323975" cy="1323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tretch>
                            <a:fillRect/>
                          </a:stretch>
                        </pic:blipFill>
                        <pic:spPr bwMode="auto">
                          <a:xfrm>
                            <a:off x="0" y="0"/>
                            <a:ext cx="1323975" cy="1323975"/>
                          </a:xfrm>
                          <a:prstGeom prst="rect">
                            <a:avLst/>
                          </a:prstGeom>
                          <a:noFill/>
                          <a:ln>
                            <a:noFill/>
                          </a:ln>
                        </pic:spPr>
                      </pic:pic>
                    </a:graphicData>
                  </a:graphic>
                </wp:inline>
              </w:drawing>
            </w:r>
          </w:p>
        </w:tc>
      </w:tr>
      <w:tr w:rsidR="00F07DCD" w:rsidRPr="007E298F" w:rsidTr="00D84BE4">
        <w:tc>
          <w:tcPr>
            <w:tcW w:w="1838" w:type="dxa"/>
            <w:vAlign w:val="center"/>
          </w:tcPr>
          <w:p w:rsidR="000D6CD1"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Історія України</w:t>
            </w:r>
          </w:p>
          <w:p w:rsidR="00A46A46" w:rsidRPr="00A46A46" w:rsidRDefault="00A46A46"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Г. М. Хлібовська</w:t>
            </w:r>
            <w:r w:rsidR="008C77D7">
              <w:rPr>
                <w:rFonts w:ascii="Times New Roman" w:hAnsi="Times New Roman" w:cs="Times New Roman"/>
                <w:sz w:val="28"/>
                <w:szCs w:val="28"/>
                <w:lang w:val="ru-RU"/>
              </w:rPr>
              <w:t>, М. Є. Крижановська</w:t>
            </w:r>
          </w:p>
        </w:tc>
        <w:tc>
          <w:tcPr>
            <w:tcW w:w="851" w:type="dxa"/>
            <w:vAlign w:val="center"/>
          </w:tcPr>
          <w:p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7</w:t>
            </w:r>
            <w:r w:rsidR="00443C0E">
              <w:rPr>
                <w:rFonts w:ascii="Times New Roman" w:hAnsi="Times New Roman" w:cs="Times New Roman"/>
                <w:sz w:val="28"/>
                <w:szCs w:val="28"/>
              </w:rPr>
              <w:t>-8</w:t>
            </w:r>
          </w:p>
        </w:tc>
        <w:tc>
          <w:tcPr>
            <w:tcW w:w="283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«Історія України. 7-9 класи» для закладів загальної середньої освіти</w:t>
            </w:r>
          </w:p>
        </w:tc>
        <w:tc>
          <w:tcPr>
            <w:tcW w:w="224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Бурлака О. В., Желіба О. В., Павловська-Кравчук В. А., Худобець О. А., Черкас Б. В., Щупак І. Я.</w:t>
            </w:r>
          </w:p>
        </w:tc>
        <w:tc>
          <w:tcPr>
            <w:tcW w:w="2646" w:type="dxa"/>
            <w:vAlign w:val="center"/>
          </w:tcPr>
          <w:p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06253" cy="133350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98" t="10943" r="11415" b="10566"/>
                          <a:stretch/>
                        </pic:blipFill>
                        <pic:spPr bwMode="auto">
                          <a:xfrm>
                            <a:off x="0" y="0"/>
                            <a:ext cx="1317325" cy="134480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Align w:val="center"/>
          </w:tcPr>
          <w:p w:rsidR="000D6CD1"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Всесвітня історія</w:t>
            </w:r>
          </w:p>
          <w:p w:rsidR="008C77D7" w:rsidRPr="00A46A46" w:rsidRDefault="00A46A46" w:rsidP="008C77D7">
            <w:pPr>
              <w:jc w:val="center"/>
              <w:rPr>
                <w:rFonts w:ascii="Times New Roman" w:hAnsi="Times New Roman" w:cs="Times New Roman"/>
                <w:sz w:val="28"/>
                <w:szCs w:val="28"/>
                <w:lang w:val="ru-RU"/>
              </w:rPr>
            </w:pPr>
            <w:r w:rsidRPr="00A46A46">
              <w:rPr>
                <w:rFonts w:ascii="Times New Roman" w:hAnsi="Times New Roman" w:cs="Times New Roman"/>
                <w:sz w:val="28"/>
                <w:szCs w:val="28"/>
              </w:rPr>
              <w:t xml:space="preserve">О. </w:t>
            </w:r>
            <w:r>
              <w:rPr>
                <w:rFonts w:ascii="Times New Roman" w:hAnsi="Times New Roman" w:cs="Times New Roman"/>
                <w:sz w:val="28"/>
                <w:szCs w:val="28"/>
                <w:lang w:val="ru-RU"/>
              </w:rPr>
              <w:t>І. Пометун.</w:t>
            </w:r>
            <w:r w:rsidR="008C77D7">
              <w:rPr>
                <w:rFonts w:ascii="Times New Roman" w:hAnsi="Times New Roman" w:cs="Times New Roman"/>
                <w:sz w:val="28"/>
                <w:szCs w:val="28"/>
                <w:lang w:val="ru-RU"/>
              </w:rPr>
              <w:t xml:space="preserve"> Ю. Б. Малієнко</w:t>
            </w:r>
          </w:p>
        </w:tc>
        <w:tc>
          <w:tcPr>
            <w:tcW w:w="851" w:type="dxa"/>
            <w:vAlign w:val="center"/>
          </w:tcPr>
          <w:p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7</w:t>
            </w:r>
            <w:r w:rsidR="00443C0E">
              <w:rPr>
                <w:rFonts w:ascii="Times New Roman" w:hAnsi="Times New Roman" w:cs="Times New Roman"/>
                <w:sz w:val="28"/>
                <w:szCs w:val="28"/>
              </w:rPr>
              <w:t>-8</w:t>
            </w:r>
          </w:p>
        </w:tc>
        <w:tc>
          <w:tcPr>
            <w:tcW w:w="2835" w:type="dxa"/>
            <w:vAlign w:val="center"/>
          </w:tcPr>
          <w:p w:rsidR="000D6CD1" w:rsidRPr="007E298F" w:rsidRDefault="000D6CD1" w:rsidP="000D6CD1">
            <w:pPr>
              <w:rPr>
                <w:rFonts w:ascii="Times New Roman" w:hAnsi="Times New Roman" w:cs="Times New Roman"/>
                <w:sz w:val="24"/>
                <w:szCs w:val="24"/>
              </w:rPr>
            </w:pPr>
            <w:r w:rsidRPr="007E298F">
              <w:rPr>
                <w:rFonts w:ascii="Times New Roman" w:hAnsi="Times New Roman" w:cs="Times New Roman"/>
                <w:sz w:val="24"/>
                <w:szCs w:val="24"/>
              </w:rPr>
              <w:t>«Всесвітня історія. 7-9 класи» для закладів загальної середньої освіти</w:t>
            </w:r>
          </w:p>
          <w:p w:rsidR="000D6CD1" w:rsidRPr="007E298F" w:rsidRDefault="000D6CD1" w:rsidP="003F20E9">
            <w:pPr>
              <w:jc w:val="center"/>
              <w:rPr>
                <w:rFonts w:ascii="Times New Roman" w:hAnsi="Times New Roman" w:cs="Times New Roman"/>
                <w:sz w:val="24"/>
                <w:szCs w:val="24"/>
              </w:rPr>
            </w:pPr>
          </w:p>
        </w:tc>
        <w:tc>
          <w:tcPr>
            <w:tcW w:w="224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Щупак І. Я., Посунько А. С., Бакка Т. В., Бурлака О. В., Власова Н. С., Желіба О. В., Махонін О. О., Мелещенко Т. В., </w:t>
            </w:r>
            <w:r w:rsidRPr="007E298F">
              <w:rPr>
                <w:rFonts w:ascii="Times New Roman" w:hAnsi="Times New Roman" w:cs="Times New Roman"/>
                <w:sz w:val="24"/>
                <w:szCs w:val="24"/>
              </w:rPr>
              <w:lastRenderedPageBreak/>
              <w:t>Павловська-Кравчук В. А., Піскарьова І. О., Худобець О. А.</w:t>
            </w:r>
          </w:p>
        </w:tc>
        <w:tc>
          <w:tcPr>
            <w:tcW w:w="2646" w:type="dxa"/>
            <w:vAlign w:val="center"/>
          </w:tcPr>
          <w:p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lastRenderedPageBreak/>
              <w:drawing>
                <wp:inline distT="0" distB="0" distL="0" distR="0">
                  <wp:extent cx="1332942" cy="1341120"/>
                  <wp:effectExtent l="0" t="0" r="63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98" t="11698" r="11415" b="10943"/>
                          <a:stretch/>
                        </pic:blipFill>
                        <pic:spPr bwMode="auto">
                          <a:xfrm>
                            <a:off x="0" y="0"/>
                            <a:ext cx="1338567" cy="13467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Merge w:val="restart"/>
            <w:vAlign w:val="center"/>
          </w:tcPr>
          <w:p w:rsidR="000D6CD1"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Інформатика</w:t>
            </w:r>
          </w:p>
          <w:p w:rsidR="009D50E0" w:rsidRPr="009D50E0" w:rsidRDefault="009D50E0"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Тріщук О. В., Лазарець О. Ю.</w:t>
            </w: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«Інформатика. 5-6 класи» для закладівзагальноїсередньоїосвіти</w:t>
            </w:r>
          </w:p>
        </w:tc>
        <w:tc>
          <w:tcPr>
            <w:tcW w:w="2245" w:type="dxa"/>
            <w:vAlign w:val="center"/>
          </w:tcPr>
          <w:p w:rsidR="000D6CD1" w:rsidRPr="007E298F" w:rsidRDefault="00535543" w:rsidP="00535543">
            <w:pPr>
              <w:jc w:val="center"/>
              <w:rPr>
                <w:rFonts w:ascii="Times New Roman" w:hAnsi="Times New Roman" w:cs="Times New Roman"/>
                <w:sz w:val="24"/>
                <w:szCs w:val="24"/>
                <w:lang w:val="ru-RU"/>
              </w:rPr>
            </w:pPr>
            <w:r>
              <w:rPr>
                <w:rFonts w:ascii="Times New Roman" w:hAnsi="Times New Roman" w:cs="Times New Roman"/>
                <w:sz w:val="24"/>
                <w:szCs w:val="24"/>
                <w:lang w:val="ru-RU"/>
              </w:rPr>
              <w:t>Па</w:t>
            </w:r>
            <w:r w:rsidR="003922C0">
              <w:rPr>
                <w:rFonts w:ascii="Times New Roman" w:hAnsi="Times New Roman" w:cs="Times New Roman"/>
                <w:sz w:val="24"/>
                <w:szCs w:val="24"/>
                <w:lang w:val="ru-RU"/>
              </w:rPr>
              <w:t>січник О. В., Чернікова Л. А.</w:t>
            </w:r>
          </w:p>
        </w:tc>
        <w:tc>
          <w:tcPr>
            <w:tcW w:w="2646" w:type="dxa"/>
            <w:vAlign w:val="center"/>
          </w:tcPr>
          <w:p w:rsidR="00535543" w:rsidRPr="00535543" w:rsidRDefault="00535543" w:rsidP="00535543">
            <w:pPr>
              <w:spacing w:before="100" w:beforeAutospacing="1" w:after="100" w:afterAutospacing="1" w:line="240" w:lineRule="auto"/>
              <w:jc w:val="center"/>
              <w:rPr>
                <w:rFonts w:ascii="Times New Roman" w:hAnsi="Times New Roman" w:cs="Times New Roman"/>
                <w:sz w:val="24"/>
                <w:szCs w:val="24"/>
                <w:lang w:val="ru-RU" w:eastAsia="ru-RU"/>
              </w:rPr>
            </w:pPr>
            <w:r w:rsidRPr="00535543">
              <w:rPr>
                <w:rFonts w:ascii="Times New Roman" w:hAnsi="Times New Roman" w:cs="Times New Roman"/>
                <w:noProof/>
                <w:sz w:val="24"/>
                <w:szCs w:val="24"/>
                <w:lang w:val="ru-RU" w:eastAsia="ru-RU"/>
              </w:rPr>
              <w:drawing>
                <wp:inline distT="0" distB="0" distL="0" distR="0">
                  <wp:extent cx="1324800" cy="1324800"/>
                  <wp:effectExtent l="0" t="0" r="8890" b="8890"/>
                  <wp:docPr id="39" name="Рисунок 39" descr="C:\Users\ninak\Downloads\изображение_viber_2025-08-26_10-56-31-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k\Downloads\изображение_viber_2025-08-26_10-56-31-767.png"/>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800" cy="1324800"/>
                          </a:xfrm>
                          <a:prstGeom prst="rect">
                            <a:avLst/>
                          </a:prstGeom>
                          <a:noFill/>
                          <a:ln>
                            <a:noFill/>
                          </a:ln>
                        </pic:spPr>
                      </pic:pic>
                    </a:graphicData>
                  </a:graphic>
                </wp:inline>
              </w:drawing>
            </w:r>
          </w:p>
          <w:p w:rsidR="000D6CD1" w:rsidRPr="007E298F" w:rsidRDefault="000D6CD1" w:rsidP="003F20E9">
            <w:pPr>
              <w:spacing w:after="0" w:line="240" w:lineRule="auto"/>
              <w:jc w:val="center"/>
              <w:rPr>
                <w:rFonts w:ascii="Times New Roman" w:hAnsi="Times New Roman"/>
                <w:sz w:val="24"/>
                <w:szCs w:val="24"/>
                <w:lang w:val="ru-RU"/>
              </w:rPr>
            </w:pPr>
          </w:p>
        </w:tc>
      </w:tr>
      <w:tr w:rsidR="00F07DCD" w:rsidRPr="007E298F" w:rsidTr="00D84BE4">
        <w:tc>
          <w:tcPr>
            <w:tcW w:w="1838" w:type="dxa"/>
            <w:vMerge/>
            <w:vAlign w:val="center"/>
          </w:tcPr>
          <w:p w:rsidR="000D6CD1" w:rsidRPr="007E298F" w:rsidRDefault="000D6CD1"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r w:rsidR="00443C0E">
              <w:rPr>
                <w:rFonts w:ascii="Times New Roman" w:hAnsi="Times New Roman" w:cs="Times New Roman"/>
                <w:sz w:val="28"/>
                <w:szCs w:val="28"/>
                <w:lang w:val="ru-RU"/>
              </w:rPr>
              <w:t>-8</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«Інформатика. 7-9 класи» для закладівзагальноїсередньоїосвіти</w:t>
            </w:r>
          </w:p>
        </w:tc>
        <w:tc>
          <w:tcPr>
            <w:tcW w:w="2245" w:type="dxa"/>
            <w:vAlign w:val="center"/>
          </w:tcPr>
          <w:p w:rsidR="000D6CD1" w:rsidRPr="007E298F" w:rsidRDefault="003922C0" w:rsidP="003F20E9">
            <w:pPr>
              <w:jc w:val="center"/>
              <w:rPr>
                <w:rFonts w:ascii="Times New Roman" w:hAnsi="Times New Roman" w:cs="Times New Roman"/>
                <w:sz w:val="24"/>
                <w:szCs w:val="24"/>
                <w:lang w:val="ru-RU"/>
              </w:rPr>
            </w:pPr>
            <w:r>
              <w:rPr>
                <w:rFonts w:ascii="Times New Roman" w:hAnsi="Times New Roman" w:cs="Times New Roman"/>
                <w:sz w:val="24"/>
                <w:szCs w:val="24"/>
                <w:lang w:val="ru-RU"/>
              </w:rPr>
              <w:t>Пасічник О. В., Козак Л. З., Ворожбит А. В.</w:t>
            </w:r>
          </w:p>
        </w:tc>
        <w:tc>
          <w:tcPr>
            <w:tcW w:w="2646" w:type="dxa"/>
            <w:vAlign w:val="center"/>
          </w:tcPr>
          <w:p w:rsidR="000D6CD1" w:rsidRPr="007E298F" w:rsidRDefault="008C77D7"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71600" cy="1371600"/>
                  <wp:effectExtent l="19050" t="0" r="0" b="0"/>
                  <wp:docPr id="19" name="Рисунок 19" descr="C:\Users\ACER\Downloads\Мій qr-код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Мій qr-код 1.png"/>
                          <pic:cNvPicPr>
                            <a:picLocks noChangeAspect="1" noChangeArrowheads="1"/>
                          </pic:cNvPicPr>
                        </pic:nvPicPr>
                        <pic:blipFill>
                          <a:blip r:embed="rId39"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r>
      <w:tr w:rsidR="00F07DCD" w:rsidRPr="007E298F" w:rsidTr="00D84BE4">
        <w:tc>
          <w:tcPr>
            <w:tcW w:w="1838" w:type="dxa"/>
            <w:vMerge w:val="restart"/>
            <w:vAlign w:val="center"/>
          </w:tcPr>
          <w:p w:rsidR="000D6CD1"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Технології</w:t>
            </w:r>
          </w:p>
          <w:p w:rsidR="00ED612B" w:rsidRDefault="00ED612B" w:rsidP="003F20E9">
            <w:pPr>
              <w:jc w:val="center"/>
              <w:rPr>
                <w:rFonts w:ascii="Times New Roman" w:hAnsi="Times New Roman" w:cs="Times New Roman"/>
                <w:sz w:val="28"/>
                <w:szCs w:val="28"/>
                <w:lang w:val="ru-RU"/>
              </w:rPr>
            </w:pPr>
            <w:r w:rsidRPr="00ED612B">
              <w:rPr>
                <w:rFonts w:ascii="Times New Roman" w:hAnsi="Times New Roman" w:cs="Times New Roman"/>
                <w:sz w:val="28"/>
                <w:szCs w:val="28"/>
              </w:rPr>
              <w:t xml:space="preserve">Ходзицька І. </w:t>
            </w:r>
            <w:r>
              <w:rPr>
                <w:rFonts w:ascii="Times New Roman" w:hAnsi="Times New Roman" w:cs="Times New Roman"/>
                <w:sz w:val="28"/>
                <w:szCs w:val="28"/>
                <w:lang w:val="ru-RU"/>
              </w:rPr>
              <w:t>Ю.</w:t>
            </w:r>
          </w:p>
          <w:p w:rsidR="00ED612B" w:rsidRPr="00ED612B" w:rsidRDefault="00ED612B"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Ходзицька І. Ю.</w:t>
            </w:r>
          </w:p>
        </w:tc>
        <w:tc>
          <w:tcPr>
            <w:tcW w:w="851" w:type="dxa"/>
            <w:vAlign w:val="center"/>
          </w:tcPr>
          <w:p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5-6</w:t>
            </w:r>
          </w:p>
        </w:tc>
        <w:tc>
          <w:tcPr>
            <w:tcW w:w="283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«Технології. 5-6 класи» для закладів загальної середньої освіти</w:t>
            </w:r>
          </w:p>
        </w:tc>
        <w:tc>
          <w:tcPr>
            <w:tcW w:w="224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Ходзицька І.Ю., Горобець О.В., Медвідь О.Ю., Пасічна Т.С, Приходько Ю.М.</w:t>
            </w:r>
          </w:p>
        </w:tc>
        <w:tc>
          <w:tcPr>
            <w:tcW w:w="2646" w:type="dxa"/>
            <w:vAlign w:val="center"/>
          </w:tcPr>
          <w:p w:rsidR="000D6CD1" w:rsidRPr="007E298F" w:rsidRDefault="000D6CD1" w:rsidP="003F20E9">
            <w:pPr>
              <w:spacing w:after="0" w:line="240" w:lineRule="auto"/>
              <w:jc w:val="center"/>
              <w:rPr>
                <w:rFonts w:ascii="Times New Roman" w:hAnsi="Times New Roman"/>
                <w:sz w:val="24"/>
                <w:szCs w:val="24"/>
              </w:rPr>
            </w:pPr>
            <w:r w:rsidRPr="007E298F">
              <w:rPr>
                <w:rFonts w:ascii="Times New Roman" w:hAnsi="Times New Roman"/>
                <w:noProof/>
                <w:sz w:val="24"/>
                <w:szCs w:val="24"/>
                <w:lang w:val="ru-RU" w:eastAsia="ru-RU"/>
              </w:rPr>
              <w:drawing>
                <wp:inline distT="0" distB="0" distL="0" distR="0">
                  <wp:extent cx="1318260" cy="1318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tretch>
                            <a:fillRect/>
                          </a:stretch>
                        </pic:blipFill>
                        <pic:spPr bwMode="auto">
                          <a:xfrm>
                            <a:off x="0" y="0"/>
                            <a:ext cx="1318260" cy="1318260"/>
                          </a:xfrm>
                          <a:prstGeom prst="rect">
                            <a:avLst/>
                          </a:prstGeom>
                          <a:noFill/>
                          <a:ln>
                            <a:noFill/>
                          </a:ln>
                        </pic:spPr>
                      </pic:pic>
                    </a:graphicData>
                  </a:graphic>
                </wp:inline>
              </w:drawing>
            </w:r>
          </w:p>
        </w:tc>
      </w:tr>
      <w:tr w:rsidR="00F07DCD" w:rsidRPr="007E298F" w:rsidTr="00D84BE4">
        <w:tc>
          <w:tcPr>
            <w:tcW w:w="1838" w:type="dxa"/>
            <w:vMerge/>
            <w:vAlign w:val="center"/>
          </w:tcPr>
          <w:p w:rsidR="000D6CD1" w:rsidRPr="007E298F" w:rsidRDefault="000D6CD1" w:rsidP="003F20E9">
            <w:pPr>
              <w:jc w:val="center"/>
              <w:rPr>
                <w:rFonts w:ascii="Times New Roman" w:hAnsi="Times New Roman" w:cs="Times New Roman"/>
                <w:sz w:val="28"/>
                <w:szCs w:val="28"/>
              </w:rPr>
            </w:pPr>
          </w:p>
        </w:tc>
        <w:tc>
          <w:tcPr>
            <w:tcW w:w="851" w:type="dxa"/>
            <w:vAlign w:val="center"/>
          </w:tcPr>
          <w:p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7</w:t>
            </w:r>
            <w:r w:rsidR="00443C0E">
              <w:rPr>
                <w:rFonts w:ascii="Times New Roman" w:hAnsi="Times New Roman" w:cs="Times New Roman"/>
                <w:sz w:val="28"/>
                <w:szCs w:val="28"/>
              </w:rPr>
              <w:t>-8</w:t>
            </w:r>
          </w:p>
        </w:tc>
        <w:tc>
          <w:tcPr>
            <w:tcW w:w="283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«Технології. 7–9 класи» для закладів загальної середньої освіти</w:t>
            </w:r>
          </w:p>
        </w:tc>
        <w:tc>
          <w:tcPr>
            <w:tcW w:w="2245" w:type="dxa"/>
            <w:vAlign w:val="center"/>
          </w:tcPr>
          <w:p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Ходзицька І. Ю., Горобець О. В., Медвідь О. Ю., Пасічна Т. С., Приходько Ю. М.</w:t>
            </w:r>
          </w:p>
        </w:tc>
        <w:tc>
          <w:tcPr>
            <w:tcW w:w="2646" w:type="dxa"/>
            <w:vAlign w:val="center"/>
          </w:tcPr>
          <w:p w:rsidR="000D6CD1" w:rsidRPr="007E298F" w:rsidRDefault="00A5449A"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04369" cy="1310640"/>
                  <wp:effectExtent l="0" t="0" r="0" b="381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65" t="10566" r="10944" b="10566"/>
                          <a:stretch/>
                        </pic:blipFill>
                        <pic:spPr bwMode="auto">
                          <a:xfrm>
                            <a:off x="0" y="0"/>
                            <a:ext cx="1307986" cy="13142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07DCD" w:rsidRPr="007E298F" w:rsidTr="00D84BE4">
        <w:tc>
          <w:tcPr>
            <w:tcW w:w="1838" w:type="dxa"/>
            <w:vMerge w:val="restart"/>
            <w:vAlign w:val="center"/>
          </w:tcPr>
          <w:p w:rsidR="000D6CD1" w:rsidRDefault="008F3440" w:rsidP="003F20E9">
            <w:pPr>
              <w:jc w:val="center"/>
              <w:rPr>
                <w:rFonts w:ascii="Times New Roman" w:hAnsi="Times New Roman" w:cs="Times New Roman"/>
                <w:sz w:val="28"/>
                <w:szCs w:val="28"/>
              </w:rPr>
            </w:pPr>
            <w:r>
              <w:rPr>
                <w:rFonts w:ascii="Times New Roman" w:hAnsi="Times New Roman" w:cs="Times New Roman"/>
                <w:sz w:val="28"/>
                <w:szCs w:val="28"/>
              </w:rPr>
              <w:t>Інтегрований курс «Мистецтво</w:t>
            </w:r>
          </w:p>
          <w:p w:rsidR="00ED612B" w:rsidRPr="00ED612B" w:rsidRDefault="00ED612B"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 В. </w:t>
            </w:r>
            <w:r>
              <w:rPr>
                <w:rFonts w:ascii="Times New Roman" w:hAnsi="Times New Roman" w:cs="Times New Roman"/>
                <w:sz w:val="28"/>
                <w:szCs w:val="28"/>
                <w:lang w:val="ru-RU"/>
              </w:rPr>
              <w:lastRenderedPageBreak/>
              <w:t>Гайдамака</w:t>
            </w:r>
          </w:p>
        </w:tc>
        <w:tc>
          <w:tcPr>
            <w:tcW w:w="851" w:type="dxa"/>
            <w:vAlign w:val="center"/>
          </w:tcPr>
          <w:p w:rsidR="000D6CD1"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lastRenderedPageBreak/>
              <w:t>5-6</w:t>
            </w:r>
            <w:r w:rsidR="00443C0E">
              <w:rPr>
                <w:rFonts w:ascii="Times New Roman" w:hAnsi="Times New Roman" w:cs="Times New Roman"/>
                <w:sz w:val="28"/>
                <w:szCs w:val="28"/>
                <w:lang w:val="ru-RU"/>
              </w:rPr>
              <w:t>,</w:t>
            </w:r>
            <w:r w:rsidR="008F3440">
              <w:rPr>
                <w:rFonts w:ascii="Times New Roman" w:hAnsi="Times New Roman" w:cs="Times New Roman"/>
                <w:sz w:val="28"/>
                <w:szCs w:val="28"/>
                <w:lang w:val="ru-RU"/>
              </w:rPr>
              <w:t>7</w:t>
            </w:r>
          </w:p>
          <w:p w:rsidR="00443C0E" w:rsidRPr="007E298F" w:rsidRDefault="00443C0E" w:rsidP="003F20E9">
            <w:pPr>
              <w:jc w:val="center"/>
              <w:rPr>
                <w:rFonts w:ascii="Times New Roman" w:hAnsi="Times New Roman" w:cs="Times New Roman"/>
                <w:sz w:val="28"/>
                <w:szCs w:val="28"/>
                <w:lang w:val="ru-RU"/>
              </w:rPr>
            </w:pP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«Мистецтво. 5-6 класи» (інтегрований курс) для закладівзагальноїсередньоїосвіти</w:t>
            </w:r>
          </w:p>
        </w:tc>
        <w:tc>
          <w:tcPr>
            <w:tcW w:w="224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Масол Л. М.,Просіна О. В.</w:t>
            </w:r>
          </w:p>
        </w:tc>
        <w:tc>
          <w:tcPr>
            <w:tcW w:w="2646" w:type="dxa"/>
            <w:vAlign w:val="center"/>
          </w:tcPr>
          <w:p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extent cx="11906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stretch>
                            <a:fillRect/>
                          </a:stretch>
                        </pic:blipFill>
                        <pic:spPr bwMode="auto">
                          <a:xfrm>
                            <a:off x="0" y="0"/>
                            <a:ext cx="1190625" cy="1190625"/>
                          </a:xfrm>
                          <a:prstGeom prst="rect">
                            <a:avLst/>
                          </a:prstGeom>
                          <a:noFill/>
                          <a:ln>
                            <a:noFill/>
                          </a:ln>
                        </pic:spPr>
                      </pic:pic>
                    </a:graphicData>
                  </a:graphic>
                </wp:inline>
              </w:drawing>
            </w:r>
          </w:p>
        </w:tc>
      </w:tr>
      <w:tr w:rsidR="00F07DCD" w:rsidRPr="007E298F" w:rsidTr="00D84BE4">
        <w:tc>
          <w:tcPr>
            <w:tcW w:w="1838" w:type="dxa"/>
            <w:vMerge/>
            <w:vAlign w:val="center"/>
          </w:tcPr>
          <w:p w:rsidR="000D6CD1" w:rsidRPr="007E298F" w:rsidRDefault="000D6CD1" w:rsidP="003F20E9">
            <w:pPr>
              <w:jc w:val="center"/>
              <w:rPr>
                <w:rFonts w:ascii="Times New Roman" w:hAnsi="Times New Roman" w:cs="Times New Roman"/>
                <w:sz w:val="28"/>
                <w:szCs w:val="28"/>
              </w:rPr>
            </w:pPr>
          </w:p>
        </w:tc>
        <w:tc>
          <w:tcPr>
            <w:tcW w:w="851" w:type="dxa"/>
            <w:vAlign w:val="center"/>
          </w:tcPr>
          <w:p w:rsidR="000D6CD1" w:rsidRPr="007E298F" w:rsidRDefault="008F3440"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83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«Мистецтво. 7-9 класи (інтегрований курс)» для закладівзагальноїсередньоїосвіти</w:t>
            </w:r>
          </w:p>
        </w:tc>
        <w:tc>
          <w:tcPr>
            <w:tcW w:w="2245" w:type="dxa"/>
            <w:vAlign w:val="center"/>
          </w:tcPr>
          <w:p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Масол Л. М.</w:t>
            </w:r>
          </w:p>
        </w:tc>
        <w:tc>
          <w:tcPr>
            <w:tcW w:w="2646" w:type="dxa"/>
            <w:vAlign w:val="center"/>
          </w:tcPr>
          <w:p w:rsidR="000D6CD1" w:rsidRPr="007E298F" w:rsidRDefault="00F07DCD"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extent cx="1319596" cy="13639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321" t="10566" r="12012" b="10189"/>
                          <a:stretch/>
                        </pic:blipFill>
                        <pic:spPr bwMode="auto">
                          <a:xfrm>
                            <a:off x="0" y="0"/>
                            <a:ext cx="1329319" cy="137403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F57BE3" w:rsidRPr="007E298F" w:rsidTr="00D84BE4">
        <w:trPr>
          <w:trHeight w:val="2566"/>
        </w:trPr>
        <w:tc>
          <w:tcPr>
            <w:tcW w:w="1838" w:type="dxa"/>
            <w:vAlign w:val="center"/>
          </w:tcPr>
          <w:p w:rsidR="00F57BE3" w:rsidRPr="007E298F" w:rsidRDefault="00F57BE3" w:rsidP="003F20E9">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Фізична культура</w:t>
            </w:r>
          </w:p>
        </w:tc>
        <w:tc>
          <w:tcPr>
            <w:tcW w:w="851" w:type="dxa"/>
            <w:vAlign w:val="center"/>
          </w:tcPr>
          <w:p w:rsidR="00F57BE3" w:rsidRPr="007E298F" w:rsidRDefault="008F3440" w:rsidP="003F20E9">
            <w:pPr>
              <w:jc w:val="center"/>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2835" w:type="dxa"/>
            <w:vAlign w:val="center"/>
          </w:tcPr>
          <w:p w:rsidR="00F57BE3" w:rsidRPr="007E298F" w:rsidRDefault="00F57BE3" w:rsidP="007E298F">
            <w:pPr>
              <w:jc w:val="center"/>
              <w:rPr>
                <w:rFonts w:ascii="Times New Roman" w:hAnsi="Times New Roman" w:cs="Times New Roman"/>
                <w:sz w:val="24"/>
                <w:szCs w:val="24"/>
                <w:lang w:val="ru-RU"/>
              </w:rPr>
            </w:pPr>
            <w:r>
              <w:rPr>
                <w:rFonts w:ascii="Times New Roman" w:hAnsi="Times New Roman" w:cs="Times New Roman"/>
                <w:sz w:val="24"/>
                <w:szCs w:val="24"/>
              </w:rPr>
              <w:t>«Фізична культура. 5</w:t>
            </w:r>
            <w:r w:rsidRPr="000D6CD1">
              <w:rPr>
                <w:rFonts w:ascii="Times New Roman" w:hAnsi="Times New Roman" w:cs="Times New Roman"/>
                <w:sz w:val="24"/>
                <w:szCs w:val="24"/>
              </w:rPr>
              <w:t>-9 класи» для закладів загальної середньої освіти</w:t>
            </w:r>
          </w:p>
        </w:tc>
        <w:tc>
          <w:tcPr>
            <w:tcW w:w="2245" w:type="dxa"/>
            <w:vAlign w:val="center"/>
          </w:tcPr>
          <w:p w:rsidR="00F57BE3" w:rsidRPr="007E298F" w:rsidRDefault="00F57BE3" w:rsidP="00F57BE3">
            <w:pPr>
              <w:jc w:val="center"/>
              <w:rPr>
                <w:rFonts w:ascii="Times New Roman" w:hAnsi="Times New Roman" w:cs="Times New Roman"/>
                <w:sz w:val="24"/>
                <w:szCs w:val="24"/>
                <w:lang w:val="ru-RU"/>
              </w:rPr>
            </w:pPr>
            <w:r w:rsidRPr="00F57BE3">
              <w:rPr>
                <w:rFonts w:ascii="Times New Roman" w:hAnsi="Times New Roman" w:cs="Times New Roman"/>
                <w:sz w:val="24"/>
                <w:szCs w:val="24"/>
                <w:lang w:val="ru-RU"/>
              </w:rPr>
              <w:t>Баженков Є. В., Бідний М. В., Ребрина А. А., Данільченко В. О.,</w:t>
            </w:r>
            <w:r>
              <w:rPr>
                <w:rFonts w:ascii="Times New Roman" w:hAnsi="Times New Roman" w:cs="Times New Roman"/>
                <w:sz w:val="24"/>
                <w:szCs w:val="24"/>
                <w:lang w:val="ru-RU"/>
              </w:rPr>
              <w:t>Коломоєць Г. А., Дутчак М. В.</w:t>
            </w:r>
          </w:p>
        </w:tc>
        <w:tc>
          <w:tcPr>
            <w:tcW w:w="2646" w:type="dxa"/>
            <w:vAlign w:val="center"/>
          </w:tcPr>
          <w:p w:rsidR="00F57BE3" w:rsidRPr="007E298F" w:rsidRDefault="004C186F" w:rsidP="003F20E9">
            <w:pPr>
              <w:spacing w:after="0" w:line="240" w:lineRule="auto"/>
              <w:jc w:val="center"/>
              <w:rPr>
                <w:rFonts w:ascii="Times New Roman" w:hAnsi="Times New Roman"/>
                <w:sz w:val="24"/>
                <w:szCs w:val="24"/>
                <w:lang w:val="ru-RU"/>
              </w:rPr>
            </w:pPr>
            <w:r>
              <w:rPr>
                <w:noProof/>
                <w:lang w:val="ru-RU" w:eastAsia="ru-RU"/>
              </w:rPr>
              <w:drawing>
                <wp:inline distT="0" distB="0" distL="0" distR="0">
                  <wp:extent cx="1341120" cy="134112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44"/>
                          <a:stretch>
                            <a:fillRect/>
                          </a:stretch>
                        </pic:blipFill>
                        <pic:spPr bwMode="auto">
                          <a:xfrm>
                            <a:off x="0" y="0"/>
                            <a:ext cx="1341120" cy="1341120"/>
                          </a:xfrm>
                          <a:prstGeom prst="rect">
                            <a:avLst/>
                          </a:prstGeom>
                          <a:noFill/>
                          <a:ln>
                            <a:noFill/>
                          </a:ln>
                        </pic:spPr>
                      </pic:pic>
                    </a:graphicData>
                  </a:graphic>
                </wp:inline>
              </w:drawing>
            </w:r>
          </w:p>
        </w:tc>
      </w:tr>
    </w:tbl>
    <w:p w:rsidR="00721BAB" w:rsidRDefault="00721BAB" w:rsidP="00000665">
      <w:pPr>
        <w:shd w:val="clear" w:color="auto" w:fill="FFFFFF"/>
        <w:spacing w:after="0" w:line="240" w:lineRule="auto"/>
        <w:jc w:val="both"/>
        <w:rPr>
          <w:rFonts w:ascii="Times New Roman" w:hAnsi="Times New Roman"/>
          <w:sz w:val="28"/>
          <w:szCs w:val="28"/>
        </w:rPr>
      </w:pPr>
    </w:p>
    <w:p w:rsidR="00721BAB" w:rsidRPr="008F3440" w:rsidRDefault="008F3440" w:rsidP="00000665">
      <w:pPr>
        <w:shd w:val="clear" w:color="auto" w:fill="FFFFFF"/>
        <w:spacing w:after="0" w:line="240" w:lineRule="auto"/>
        <w:jc w:val="both"/>
        <w:rPr>
          <w:rFonts w:ascii="Times New Roman" w:hAnsi="Times New Roman"/>
          <w:b/>
          <w:sz w:val="36"/>
          <w:szCs w:val="36"/>
        </w:rPr>
      </w:pPr>
      <w:r w:rsidRPr="008F3440">
        <w:rPr>
          <w:rFonts w:ascii="Times New Roman" w:hAnsi="Times New Roman"/>
          <w:b/>
          <w:sz w:val="36"/>
          <w:szCs w:val="36"/>
        </w:rPr>
        <w:t>9 клас</w:t>
      </w:r>
    </w:p>
    <w:p w:rsidR="00826219" w:rsidRDefault="008F2EB2" w:rsidP="00000665">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sz w:val="28"/>
          <w:szCs w:val="28"/>
        </w:rPr>
        <w:t>2.</w:t>
      </w:r>
      <w:r w:rsidR="00114C3F">
        <w:rPr>
          <w:rFonts w:ascii="Times New Roman" w:hAnsi="Times New Roman"/>
          <w:sz w:val="28"/>
          <w:szCs w:val="28"/>
        </w:rPr>
        <w:t xml:space="preserve"> Навчальні програми</w:t>
      </w:r>
      <w:r w:rsidR="00114C3F" w:rsidRPr="00202890">
        <w:rPr>
          <w:rFonts w:ascii="Times New Roman" w:hAnsi="Times New Roman"/>
          <w:sz w:val="28"/>
          <w:szCs w:val="28"/>
        </w:rPr>
        <w:t xml:space="preserve"> предмет</w:t>
      </w:r>
      <w:r w:rsidR="00114C3F">
        <w:rPr>
          <w:rFonts w:ascii="Times New Roman" w:hAnsi="Times New Roman"/>
          <w:sz w:val="28"/>
          <w:szCs w:val="28"/>
        </w:rPr>
        <w:t>ів та</w:t>
      </w:r>
      <w:r w:rsidR="00114C3F" w:rsidRPr="00202890">
        <w:rPr>
          <w:rFonts w:ascii="Times New Roman" w:hAnsi="Times New Roman"/>
          <w:sz w:val="28"/>
          <w:szCs w:val="28"/>
        </w:rPr>
        <w:t xml:space="preserve"> інтегрован</w:t>
      </w:r>
      <w:r w:rsidR="00114C3F">
        <w:rPr>
          <w:rFonts w:ascii="Times New Roman" w:hAnsi="Times New Roman"/>
          <w:sz w:val="28"/>
          <w:szCs w:val="28"/>
        </w:rPr>
        <w:t>их</w:t>
      </w:r>
      <w:r w:rsidR="00114C3F" w:rsidRPr="00202890">
        <w:rPr>
          <w:rFonts w:ascii="Times New Roman" w:hAnsi="Times New Roman"/>
          <w:sz w:val="28"/>
          <w:szCs w:val="28"/>
        </w:rPr>
        <w:t xml:space="preserve"> курс</w:t>
      </w:r>
      <w:r w:rsidR="00114C3F">
        <w:rPr>
          <w:rFonts w:ascii="Times New Roman" w:hAnsi="Times New Roman"/>
          <w:sz w:val="28"/>
          <w:szCs w:val="28"/>
        </w:rPr>
        <w:t xml:space="preserve">ів, </w:t>
      </w:r>
      <w:r w:rsidR="00114C3F" w:rsidRPr="00202890">
        <w:rPr>
          <w:rFonts w:ascii="Times New Roman" w:hAnsi="Times New Roman"/>
          <w:sz w:val="28"/>
          <w:szCs w:val="28"/>
        </w:rPr>
        <w:t>рекомендован</w:t>
      </w:r>
      <w:r w:rsidR="00114C3F">
        <w:rPr>
          <w:rFonts w:ascii="Times New Roman" w:hAnsi="Times New Roman"/>
          <w:sz w:val="28"/>
          <w:szCs w:val="28"/>
        </w:rPr>
        <w:t>і</w:t>
      </w:r>
      <w:r w:rsidR="00114C3F" w:rsidRPr="00202890">
        <w:rPr>
          <w:rFonts w:ascii="Times New Roman" w:hAnsi="Times New Roman"/>
          <w:sz w:val="28"/>
          <w:szCs w:val="28"/>
        </w:rPr>
        <w:t xml:space="preserve"> для використання в освітньому процесі</w:t>
      </w:r>
      <w:r w:rsidR="00443C0E">
        <w:rPr>
          <w:rFonts w:ascii="Times New Roman" w:hAnsi="Times New Roman"/>
          <w:sz w:val="28"/>
          <w:szCs w:val="28"/>
        </w:rPr>
        <w:t xml:space="preserve"> для 9 класу </w:t>
      </w:r>
      <w:r w:rsidR="00114C3F">
        <w:rPr>
          <w:rFonts w:ascii="Times New Roman" w:hAnsi="Times New Roman"/>
          <w:sz w:val="28"/>
          <w:szCs w:val="28"/>
        </w:rPr>
        <w:t xml:space="preserve">обрано з переліку наведеного у додатку 18 до </w:t>
      </w:r>
      <w:r w:rsidR="00826219" w:rsidRPr="00826219">
        <w:rPr>
          <w:rFonts w:ascii="Times New Roman" w:hAnsi="Times New Roman"/>
          <w:sz w:val="28"/>
          <w:szCs w:val="28"/>
        </w:rPr>
        <w:t>Типо</w:t>
      </w:r>
      <w:r w:rsidR="00114C3F">
        <w:rPr>
          <w:rFonts w:ascii="Times New Roman" w:hAnsi="Times New Roman"/>
          <w:sz w:val="28"/>
          <w:szCs w:val="28"/>
        </w:rPr>
        <w:t>вої</w:t>
      </w:r>
      <w:r w:rsidR="00826219" w:rsidRPr="00826219">
        <w:rPr>
          <w:rFonts w:ascii="Times New Roman" w:hAnsi="Times New Roman"/>
          <w:sz w:val="28"/>
          <w:szCs w:val="28"/>
        </w:rPr>
        <w:t xml:space="preserve">  освітн</w:t>
      </w:r>
      <w:r w:rsidR="00114C3F">
        <w:rPr>
          <w:rFonts w:ascii="Times New Roman" w:hAnsi="Times New Roman"/>
          <w:sz w:val="28"/>
          <w:szCs w:val="28"/>
        </w:rPr>
        <w:t xml:space="preserve">ьої </w:t>
      </w:r>
      <w:r w:rsidR="00826219" w:rsidRPr="00826219">
        <w:rPr>
          <w:rFonts w:ascii="Times New Roman" w:hAnsi="Times New Roman"/>
          <w:sz w:val="28"/>
          <w:szCs w:val="28"/>
        </w:rPr>
        <w:t xml:space="preserve"> програм</w:t>
      </w:r>
      <w:r w:rsidR="00114C3F">
        <w:rPr>
          <w:rFonts w:ascii="Times New Roman" w:hAnsi="Times New Roman"/>
          <w:sz w:val="28"/>
          <w:szCs w:val="28"/>
        </w:rPr>
        <w:t xml:space="preserve">и, затвердженої </w:t>
      </w:r>
      <w:r w:rsidR="00826219" w:rsidRPr="00826219">
        <w:rPr>
          <w:rFonts w:ascii="Times New Roman" w:hAnsi="Times New Roman"/>
          <w:sz w:val="28"/>
          <w:szCs w:val="28"/>
        </w:rPr>
        <w:t>наказ</w:t>
      </w:r>
      <w:r w:rsidR="00114C3F">
        <w:rPr>
          <w:rFonts w:ascii="Times New Roman" w:hAnsi="Times New Roman"/>
          <w:sz w:val="28"/>
          <w:szCs w:val="28"/>
        </w:rPr>
        <w:t>ом</w:t>
      </w:r>
      <w:r w:rsidR="00826219" w:rsidRPr="00826219">
        <w:rPr>
          <w:rFonts w:ascii="Times New Roman" w:hAnsi="Times New Roman"/>
          <w:sz w:val="28"/>
          <w:szCs w:val="28"/>
        </w:rPr>
        <w:t xml:space="preserve"> Міністерства освіти і науки України від 20.04.2018 № 405</w:t>
      </w:r>
      <w:r w:rsidR="00114C3F">
        <w:rPr>
          <w:rFonts w:ascii="Times New Roman" w:hAnsi="Times New Roman"/>
          <w:sz w:val="28"/>
          <w:szCs w:val="28"/>
        </w:rPr>
        <w:t xml:space="preserve"> та </w:t>
      </w:r>
      <w:r w:rsidR="00114C3F" w:rsidRPr="00523D1A">
        <w:rPr>
          <w:rFonts w:ascii="Times New Roman" w:eastAsia="Calibri" w:hAnsi="Times New Roman" w:cs="Times New Roman"/>
          <w:sz w:val="28"/>
          <w:szCs w:val="28"/>
        </w:rPr>
        <w:t xml:space="preserve">затверджені наказами МОН від </w:t>
      </w:r>
      <w:r w:rsidR="00114C3F" w:rsidRPr="00523D1A">
        <w:rPr>
          <w:rFonts w:ascii="Times New Roman" w:hAnsi="Times New Roman" w:cs="Times New Roman"/>
          <w:sz w:val="28"/>
          <w:szCs w:val="28"/>
        </w:rPr>
        <w:t xml:space="preserve">07.06.2017 № 804 та від </w:t>
      </w:r>
      <w:r w:rsidR="00114C3F" w:rsidRPr="00523D1A">
        <w:rPr>
          <w:rFonts w:ascii="Times New Roman" w:eastAsia="Calibri" w:hAnsi="Times New Roman" w:cs="Times New Roman"/>
          <w:sz w:val="28"/>
          <w:szCs w:val="28"/>
        </w:rPr>
        <w:t>23.10.2017 № 1407</w:t>
      </w:r>
      <w:r w:rsidR="00114C3F">
        <w:rPr>
          <w:rFonts w:ascii="Times New Roman" w:eastAsia="Calibri" w:hAnsi="Times New Roman" w:cs="Times New Roman"/>
          <w:sz w:val="28"/>
          <w:szCs w:val="28"/>
        </w:rPr>
        <w:t>.</w:t>
      </w:r>
    </w:p>
    <w:p w:rsidR="008E3174" w:rsidRDefault="008E3174" w:rsidP="00000665">
      <w:pPr>
        <w:shd w:val="clear" w:color="auto" w:fill="FFFFFF"/>
        <w:spacing w:after="0" w:line="240" w:lineRule="auto"/>
        <w:jc w:val="both"/>
        <w:rPr>
          <w:rFonts w:ascii="Times New Roman" w:eastAsia="Calibri" w:hAnsi="Times New Roman" w:cs="Times New Roman"/>
          <w:sz w:val="28"/>
          <w:szCs w:val="28"/>
        </w:rPr>
      </w:pPr>
    </w:p>
    <w:tbl>
      <w:tblPr>
        <w:tblOverlap w:val="never"/>
        <w:tblW w:w="10628" w:type="dxa"/>
        <w:tblInd w:w="-279" w:type="dxa"/>
        <w:tblLayout w:type="fixed"/>
        <w:tblCellMar>
          <w:left w:w="10" w:type="dxa"/>
          <w:right w:w="10" w:type="dxa"/>
        </w:tblCellMar>
        <w:tblLook w:val="04A0"/>
      </w:tblPr>
      <w:tblGrid>
        <w:gridCol w:w="2112"/>
        <w:gridCol w:w="3118"/>
        <w:gridCol w:w="895"/>
        <w:gridCol w:w="2365"/>
        <w:gridCol w:w="2138"/>
      </w:tblGrid>
      <w:tr w:rsidR="00114C3F" w:rsidRPr="00826219" w:rsidTr="0047381F">
        <w:trPr>
          <w:trHeight w:hRule="exact" w:val="1106"/>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
                <w:sz w:val="28"/>
                <w:szCs w:val="28"/>
              </w:rPr>
            </w:pPr>
            <w:r w:rsidRPr="00826219">
              <w:rPr>
                <w:rFonts w:ascii="Times New Roman" w:hAnsi="Times New Roman"/>
                <w:b/>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 xml:space="preserve">Назва програми </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
                <w:sz w:val="28"/>
                <w:szCs w:val="28"/>
              </w:rPr>
            </w:pPr>
            <w:r w:rsidRPr="00826219">
              <w:rPr>
                <w:rFonts w:ascii="Times New Roman" w:hAnsi="Times New Roman"/>
                <w:b/>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Гриф</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114C3F" w:rsidRDefault="00114C3F" w:rsidP="00D54F9F">
            <w:pPr>
              <w:shd w:val="clear" w:color="auto" w:fill="FFFFFF"/>
              <w:spacing w:after="0" w:line="240" w:lineRule="auto"/>
              <w:ind w:firstLine="1"/>
              <w:jc w:val="center"/>
              <w:rPr>
                <w:rFonts w:ascii="Times New Roman" w:hAnsi="Times New Roman"/>
                <w:b/>
                <w:bCs/>
                <w:sz w:val="28"/>
                <w:szCs w:val="28"/>
              </w:rPr>
            </w:pPr>
            <w:r w:rsidRPr="00114C3F">
              <w:rPr>
                <w:rFonts w:ascii="Times New Roman" w:hAnsi="Times New Roman"/>
                <w:b/>
                <w:bCs/>
                <w:sz w:val="28"/>
                <w:szCs w:val="28"/>
                <w:lang w:val="ru-RU"/>
              </w:rPr>
              <w:t>Покликання на документ</w:t>
            </w:r>
          </w:p>
        </w:tc>
      </w:tr>
      <w:tr w:rsidR="00114C3F" w:rsidRPr="00826219" w:rsidTr="0047381F">
        <w:trPr>
          <w:trHeight w:hRule="exact" w:val="1683"/>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rsidR="00114C3F" w:rsidRPr="00826219" w:rsidRDefault="00362ED6"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м</w:t>
            </w:r>
            <w:r w:rsidR="00114C3F" w:rsidRPr="00826219">
              <w:rPr>
                <w:rFonts w:ascii="Times New Roman" w:hAnsi="Times New Roman"/>
                <w:sz w:val="28"/>
                <w:szCs w:val="28"/>
              </w:rPr>
              <w:t>ова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Програми для загальноосвітніх навчальних закладів «Українська мова.  5-9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B063EC" w:rsidP="00114C3F">
            <w:pPr>
              <w:shd w:val="clear" w:color="auto" w:fill="FFFFFF"/>
              <w:spacing w:after="0" w:line="240" w:lineRule="auto"/>
              <w:ind w:firstLine="34"/>
              <w:jc w:val="center"/>
              <w:rPr>
                <w:rFonts w:ascii="Times New Roman" w:hAnsi="Times New Roman"/>
                <w:sz w:val="28"/>
                <w:szCs w:val="28"/>
                <w:lang w:val="en-US"/>
              </w:rPr>
            </w:pPr>
            <w:r>
              <w:rPr>
                <w:rFonts w:ascii="Times New Roman" w:hAnsi="Times New Roman"/>
                <w:bCs/>
                <w:sz w:val="28"/>
                <w:szCs w:val="28"/>
              </w:rPr>
              <w:t>7</w:t>
            </w:r>
            <w:r w:rsidR="00114C3F" w:rsidRPr="00826219">
              <w:rPr>
                <w:rFonts w:ascii="Times New Roman" w:hAnsi="Times New Roman"/>
                <w:bCs/>
                <w:sz w:val="28"/>
                <w:szCs w:val="28"/>
              </w:rPr>
              <w:t>-</w:t>
            </w:r>
            <w:r w:rsidR="00114C3F"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732"/>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rsidR="00114C3F" w:rsidRPr="00826219" w:rsidRDefault="00362ED6"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л</w:t>
            </w:r>
            <w:r w:rsidR="00114C3F" w:rsidRPr="00826219">
              <w:rPr>
                <w:rFonts w:ascii="Times New Roman" w:hAnsi="Times New Roman"/>
                <w:sz w:val="28"/>
                <w:szCs w:val="28"/>
              </w:rPr>
              <w:t>ітература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Програми для загальноосвітніх навчальних закладів «Українська література. 5-9 класи»</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w:t>
            </w:r>
            <w:r w:rsidR="00114C3F"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299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lastRenderedPageBreak/>
              <w:t>Іноземна мова (англійська)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B063EC"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2112"/>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Зарубіжна література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«Зарубіжна література. 5-9 класи» (колектив авторів, керівник колективу Ніколенко О.М.)</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2397"/>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rsidR="00114C3F" w:rsidRPr="00826219" w:rsidRDefault="00114C3F" w:rsidP="00114C3F">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 xml:space="preserve">Навчальна програма для загальноосвітніх навчальних закладів «Історія України. Всесвітня історія </w:t>
            </w:r>
            <w:r w:rsidR="00B063EC">
              <w:rPr>
                <w:rFonts w:ascii="Times New Roman" w:hAnsi="Times New Roman"/>
                <w:sz w:val="26"/>
                <w:szCs w:val="26"/>
              </w:rPr>
              <w:t>5</w:t>
            </w:r>
            <w:r w:rsidRPr="00D54F9F">
              <w:rPr>
                <w:rFonts w:ascii="Times New Roman" w:hAnsi="Times New Roman"/>
                <w:sz w:val="26"/>
                <w:szCs w:val="26"/>
              </w:rPr>
              <w:t>-9»</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714"/>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«Всесвітня історія. 7-9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2413"/>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Основи правознавства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EE0A92">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Образотворче мистецтво(7)</w:t>
            </w:r>
          </w:p>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Музичне мистецтво(7)</w:t>
            </w:r>
          </w:p>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 (8-9)</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«Мистецтво. 5-9 класи»</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rsidR="00114C3F"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lastRenderedPageBreak/>
              <w:t>Математика</w:t>
            </w:r>
          </w:p>
          <w:p w:rsidR="00EE0A92" w:rsidRDefault="00EE0A92"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Алгебра (7-9)</w:t>
            </w:r>
          </w:p>
          <w:p w:rsidR="00EE0A92" w:rsidRPr="00826219" w:rsidRDefault="00EE0A92"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Геометрія (7-9)</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Навчальна програма для загальноосвітніх навчальних закладів «Математика.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693"/>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Біологія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«Біологія. 6-9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B063EC"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712"/>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Географія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lang w:val="ru-RU"/>
              </w:rPr>
              <w:t>Навчальніпрограми для загальноосвітніхнавчальнихзакладів. Географія.</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4775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47750" cy="1047750"/>
                          </a:xfrm>
                          <a:prstGeom prst="rect">
                            <a:avLst/>
                          </a:prstGeom>
                          <a:noFill/>
                          <a:ln>
                            <a:noFill/>
                          </a:ln>
                        </pic:spPr>
                      </pic:pic>
                    </a:graphicData>
                  </a:graphic>
                </wp:inline>
              </w:drawing>
            </w:r>
          </w:p>
        </w:tc>
      </w:tr>
      <w:tr w:rsidR="00114C3F" w:rsidRPr="00826219" w:rsidTr="0047381F">
        <w:trPr>
          <w:trHeight w:hRule="exact" w:val="185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Фізика</w:t>
            </w:r>
          </w:p>
        </w:tc>
        <w:tc>
          <w:tcPr>
            <w:tcW w:w="3118" w:type="dxa"/>
            <w:tcBorders>
              <w:top w:val="single" w:sz="4" w:space="0" w:color="auto"/>
              <w:left w:val="single" w:sz="4" w:space="0" w:color="auto"/>
              <w:bottom w:val="single" w:sz="4" w:space="0" w:color="auto"/>
              <w:right w:val="nil"/>
            </w:tcBorders>
            <w:shd w:val="clear" w:color="auto" w:fill="FFFFFF"/>
          </w:tcPr>
          <w:p w:rsidR="00114C3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Фізика. 7-9 класи. Навчальна програма для загальноосвітніх навчальних закладів</w:t>
            </w:r>
          </w:p>
          <w:p w:rsidR="00EE0A92" w:rsidRDefault="00EE0A92" w:rsidP="00114C3F">
            <w:pPr>
              <w:shd w:val="clear" w:color="auto" w:fill="FFFFFF"/>
              <w:spacing w:after="0" w:line="240" w:lineRule="auto"/>
              <w:jc w:val="center"/>
              <w:rPr>
                <w:rFonts w:ascii="Times New Roman" w:hAnsi="Times New Roman"/>
                <w:sz w:val="26"/>
                <w:szCs w:val="26"/>
              </w:rPr>
            </w:pPr>
          </w:p>
          <w:p w:rsidR="00EE0A92" w:rsidRDefault="00EE0A92" w:rsidP="00114C3F">
            <w:pPr>
              <w:shd w:val="clear" w:color="auto" w:fill="FFFFFF"/>
              <w:spacing w:after="0" w:line="240" w:lineRule="auto"/>
              <w:jc w:val="center"/>
              <w:rPr>
                <w:rFonts w:ascii="Times New Roman" w:hAnsi="Times New Roman"/>
                <w:sz w:val="26"/>
                <w:szCs w:val="26"/>
              </w:rPr>
            </w:pPr>
          </w:p>
          <w:p w:rsidR="00EE0A92" w:rsidRPr="00D54F9F" w:rsidRDefault="00EE0A92" w:rsidP="00114C3F">
            <w:pPr>
              <w:shd w:val="clear" w:color="auto" w:fill="FFFFFF"/>
              <w:spacing w:after="0" w:line="240" w:lineRule="auto"/>
              <w:jc w:val="center"/>
              <w:rPr>
                <w:rFonts w:ascii="Times New Roman" w:hAnsi="Times New Roman"/>
                <w:sz w:val="26"/>
                <w:szCs w:val="26"/>
                <w:lang w:val="ru-RU"/>
              </w:rPr>
            </w:pP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p w:rsidR="00EE0A92" w:rsidRDefault="00EE0A92" w:rsidP="00114C3F">
            <w:pPr>
              <w:shd w:val="clear" w:color="auto" w:fill="FFFFFF"/>
              <w:spacing w:after="0" w:line="240" w:lineRule="auto"/>
              <w:jc w:val="center"/>
              <w:rPr>
                <w:rFonts w:ascii="Times New Roman" w:hAnsi="Times New Roman"/>
                <w:sz w:val="26"/>
                <w:szCs w:val="26"/>
              </w:rPr>
            </w:pPr>
          </w:p>
          <w:p w:rsidR="00EE0A92" w:rsidRDefault="00EE0A92" w:rsidP="00114C3F">
            <w:pPr>
              <w:shd w:val="clear" w:color="auto" w:fill="FFFFFF"/>
              <w:spacing w:after="0" w:line="240" w:lineRule="auto"/>
              <w:jc w:val="center"/>
              <w:rPr>
                <w:rFonts w:ascii="Times New Roman" w:hAnsi="Times New Roman"/>
                <w:sz w:val="26"/>
                <w:szCs w:val="26"/>
              </w:rPr>
            </w:pPr>
          </w:p>
          <w:p w:rsidR="00EE0A92" w:rsidRDefault="00EE0A92" w:rsidP="00114C3F">
            <w:pPr>
              <w:shd w:val="clear" w:color="auto" w:fill="FFFFFF"/>
              <w:spacing w:after="0" w:line="240" w:lineRule="auto"/>
              <w:jc w:val="center"/>
              <w:rPr>
                <w:rFonts w:ascii="Times New Roman" w:hAnsi="Times New Roman"/>
                <w:sz w:val="26"/>
                <w:szCs w:val="26"/>
              </w:rPr>
            </w:pPr>
          </w:p>
          <w:p w:rsidR="00EE0A92" w:rsidRPr="00D54F9F" w:rsidRDefault="00EE0A92" w:rsidP="00114C3F">
            <w:pPr>
              <w:shd w:val="clear" w:color="auto" w:fill="FFFFFF"/>
              <w:spacing w:after="0" w:line="240" w:lineRule="auto"/>
              <w:jc w:val="center"/>
              <w:rPr>
                <w:rFonts w:ascii="Times New Roman" w:hAnsi="Times New Roman"/>
                <w:sz w:val="26"/>
                <w:szCs w:val="26"/>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47750" cy="1047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47750" cy="1047750"/>
                          </a:xfrm>
                          <a:prstGeom prst="rect">
                            <a:avLst/>
                          </a:prstGeom>
                          <a:noFill/>
                          <a:ln>
                            <a:noFill/>
                          </a:ln>
                        </pic:spPr>
                      </pic:pic>
                    </a:graphicData>
                  </a:graphic>
                </wp:inline>
              </w:drawing>
            </w:r>
          </w:p>
        </w:tc>
      </w:tr>
      <w:tr w:rsidR="00114C3F" w:rsidRPr="00826219" w:rsidTr="0047381F">
        <w:trPr>
          <w:trHeight w:hRule="exact" w:val="1701"/>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Хімія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w:t>
            </w:r>
          </w:p>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7–9 класи</w:t>
            </w:r>
          </w:p>
          <w:p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p>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709"/>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Трудове</w:t>
            </w:r>
          </w:p>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Навчання</w:t>
            </w:r>
          </w:p>
        </w:tc>
        <w:tc>
          <w:tcPr>
            <w:tcW w:w="3118" w:type="dxa"/>
            <w:tcBorders>
              <w:top w:val="single" w:sz="4" w:space="0" w:color="auto"/>
              <w:left w:val="single" w:sz="4" w:space="0" w:color="auto"/>
              <w:bottom w:val="single" w:sz="4" w:space="0" w:color="auto"/>
              <w:right w:val="nil"/>
            </w:tcBorders>
            <w:shd w:val="clear" w:color="auto" w:fill="FFFFFF"/>
            <w:hideMark/>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Трудове навчання. 5-9 класи. Програма 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2130"/>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B063EC"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-8</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1707"/>
        </w:trPr>
        <w:tc>
          <w:tcPr>
            <w:tcW w:w="2112" w:type="dxa"/>
            <w:tcBorders>
              <w:top w:val="single" w:sz="4" w:space="0" w:color="auto"/>
              <w:left w:val="single" w:sz="4" w:space="0" w:color="auto"/>
              <w:bottom w:val="single" w:sz="4" w:space="0" w:color="auto"/>
              <w:right w:val="nil"/>
            </w:tcBorders>
            <w:shd w:val="clear" w:color="auto" w:fill="FFFFFF"/>
          </w:tcPr>
          <w:p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Основи здоров’я</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«Основи здоров’я.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rsidR="00114C3F" w:rsidRPr="00826219" w:rsidRDefault="00E151FA"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від07.09.2017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114C3F" w:rsidRPr="00826219" w:rsidTr="0047381F">
        <w:trPr>
          <w:trHeight w:hRule="exact" w:val="3106"/>
        </w:trPr>
        <w:tc>
          <w:tcPr>
            <w:tcW w:w="2112" w:type="dxa"/>
            <w:tcBorders>
              <w:top w:val="single" w:sz="4" w:space="0" w:color="auto"/>
              <w:left w:val="single" w:sz="4" w:space="0" w:color="auto"/>
              <w:bottom w:val="single" w:sz="4" w:space="0" w:color="auto"/>
              <w:right w:val="nil"/>
            </w:tcBorders>
            <w:shd w:val="clear" w:color="auto" w:fill="FFFFFF"/>
            <w:hideMark/>
          </w:tcPr>
          <w:p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lastRenderedPageBreak/>
              <w:t>Фізична культура</w:t>
            </w:r>
          </w:p>
        </w:tc>
        <w:tc>
          <w:tcPr>
            <w:tcW w:w="3118" w:type="dxa"/>
            <w:tcBorders>
              <w:top w:val="single" w:sz="4" w:space="0" w:color="auto"/>
              <w:left w:val="single" w:sz="4" w:space="0" w:color="auto"/>
              <w:bottom w:val="single" w:sz="4" w:space="0" w:color="auto"/>
              <w:right w:val="nil"/>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p w:rsidR="00114C3F" w:rsidRPr="00D54F9F" w:rsidRDefault="00114C3F" w:rsidP="00114C3F">
            <w:pPr>
              <w:shd w:val="clear" w:color="auto" w:fill="FFFFFF"/>
              <w:spacing w:after="0" w:line="240" w:lineRule="auto"/>
              <w:jc w:val="center"/>
              <w:rPr>
                <w:rFonts w:ascii="Times New Roman" w:hAnsi="Times New Roman"/>
                <w:sz w:val="26"/>
                <w:szCs w:val="26"/>
              </w:rPr>
            </w:pPr>
          </w:p>
          <w:p w:rsidR="00114C3F" w:rsidRPr="00D54F9F" w:rsidRDefault="00114C3F" w:rsidP="00114C3F">
            <w:pPr>
              <w:shd w:val="clear" w:color="auto" w:fill="FFFFFF"/>
              <w:spacing w:after="0" w:line="240" w:lineRule="auto"/>
              <w:jc w:val="center"/>
              <w:rPr>
                <w:rFonts w:ascii="Times New Roman" w:hAnsi="Times New Roman"/>
                <w:sz w:val="26"/>
                <w:szCs w:val="26"/>
              </w:rPr>
            </w:pPr>
          </w:p>
        </w:tc>
        <w:tc>
          <w:tcPr>
            <w:tcW w:w="895" w:type="dxa"/>
            <w:tcBorders>
              <w:top w:val="single" w:sz="4" w:space="0" w:color="auto"/>
              <w:left w:val="single" w:sz="4" w:space="0" w:color="auto"/>
              <w:bottom w:val="single" w:sz="4" w:space="0" w:color="auto"/>
              <w:right w:val="nil"/>
            </w:tcBorders>
            <w:shd w:val="clear" w:color="auto" w:fill="FFFFFF"/>
            <w:hideMark/>
          </w:tcPr>
          <w:p w:rsidR="00114C3F" w:rsidRPr="00826219" w:rsidRDefault="00E151FA"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extent cx="1038225" cy="10382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stretch>
                            <a:fillRect/>
                          </a:stretch>
                        </pic:blipFill>
                        <pic:spPr bwMode="auto">
                          <a:xfrm>
                            <a:off x="0" y="0"/>
                            <a:ext cx="1038225" cy="1038225"/>
                          </a:xfrm>
                          <a:prstGeom prst="rect">
                            <a:avLst/>
                          </a:prstGeom>
                          <a:noFill/>
                          <a:ln>
                            <a:noFill/>
                          </a:ln>
                        </pic:spPr>
                      </pic:pic>
                    </a:graphicData>
                  </a:graphic>
                </wp:inline>
              </w:drawing>
            </w:r>
          </w:p>
        </w:tc>
      </w:tr>
      <w:tr w:rsidR="009B3359" w:rsidRPr="00826219" w:rsidTr="0047381F">
        <w:trPr>
          <w:trHeight w:hRule="exact" w:val="78"/>
        </w:trPr>
        <w:tc>
          <w:tcPr>
            <w:tcW w:w="10628" w:type="dxa"/>
            <w:gridSpan w:val="5"/>
            <w:tcBorders>
              <w:top w:val="single" w:sz="4" w:space="0" w:color="auto"/>
              <w:bottom w:val="single" w:sz="4" w:space="0" w:color="auto"/>
            </w:tcBorders>
            <w:shd w:val="clear" w:color="auto" w:fill="FFFFFF"/>
          </w:tcPr>
          <w:p w:rsidR="0036168B" w:rsidRPr="009B3359" w:rsidRDefault="0036168B" w:rsidP="009B3359">
            <w:pPr>
              <w:shd w:val="clear" w:color="auto" w:fill="FFFFFF"/>
              <w:spacing w:after="0" w:line="240" w:lineRule="auto"/>
              <w:ind w:firstLine="397"/>
              <w:jc w:val="both"/>
              <w:rPr>
                <w:bCs/>
                <w:iCs/>
                <w:noProof/>
                <w:sz w:val="28"/>
                <w:szCs w:val="28"/>
              </w:rPr>
            </w:pPr>
          </w:p>
        </w:tc>
      </w:tr>
    </w:tbl>
    <w:p w:rsidR="00E151FA" w:rsidRDefault="00E151FA" w:rsidP="000705F4">
      <w:pPr>
        <w:shd w:val="clear" w:color="auto" w:fill="FFFFFF"/>
        <w:spacing w:after="0" w:line="240" w:lineRule="auto"/>
        <w:rPr>
          <w:rFonts w:ascii="Times New Roman" w:hAnsi="Times New Roman"/>
          <w:b/>
          <w:sz w:val="28"/>
          <w:szCs w:val="28"/>
        </w:rPr>
      </w:pPr>
    </w:p>
    <w:p w:rsidR="00826219" w:rsidRDefault="00826219" w:rsidP="0036168B">
      <w:pPr>
        <w:shd w:val="clear" w:color="auto" w:fill="FFFFFF"/>
        <w:spacing w:after="0" w:line="240" w:lineRule="auto"/>
        <w:jc w:val="center"/>
        <w:rPr>
          <w:rFonts w:ascii="Times New Roman" w:hAnsi="Times New Roman"/>
          <w:b/>
          <w:sz w:val="28"/>
          <w:szCs w:val="28"/>
        </w:rPr>
      </w:pPr>
      <w:r w:rsidRPr="00826219">
        <w:rPr>
          <w:rFonts w:ascii="Times New Roman" w:hAnsi="Times New Roman"/>
          <w:b/>
          <w:sz w:val="28"/>
          <w:szCs w:val="28"/>
        </w:rPr>
        <w:t>Варіативна складова</w:t>
      </w:r>
    </w:p>
    <w:p w:rsidR="004B5811" w:rsidRDefault="004B5811" w:rsidP="0036168B">
      <w:pPr>
        <w:shd w:val="clear" w:color="auto" w:fill="FFFFFF"/>
        <w:spacing w:after="0" w:line="240" w:lineRule="auto"/>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9034"/>
      </w:tblGrid>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p>
        </w:tc>
        <w:tc>
          <w:tcPr>
            <w:tcW w:w="9034" w:type="dxa"/>
            <w:shd w:val="clear" w:color="auto" w:fill="auto"/>
          </w:tcPr>
          <w:p w:rsidR="004B5811" w:rsidRPr="004B5811" w:rsidRDefault="004B5811" w:rsidP="004B5811">
            <w:pPr>
              <w:tabs>
                <w:tab w:val="left" w:pos="4650"/>
              </w:tabs>
              <w:spacing w:after="0" w:line="240" w:lineRule="auto"/>
              <w:jc w:val="center"/>
              <w:rPr>
                <w:rFonts w:ascii="Times New Roman" w:eastAsia="Calibri" w:hAnsi="Times New Roman" w:cs="Times New Roman"/>
                <w:b/>
                <w:sz w:val="24"/>
                <w:szCs w:val="24"/>
                <w:lang w:eastAsia="ru-RU"/>
              </w:rPr>
            </w:pPr>
            <w:r w:rsidRPr="004B5811">
              <w:rPr>
                <w:rFonts w:ascii="Times New Roman" w:eastAsia="Calibri" w:hAnsi="Times New Roman" w:cs="Times New Roman"/>
                <w:b/>
                <w:sz w:val="24"/>
                <w:szCs w:val="24"/>
                <w:lang w:val="ru-RU" w:eastAsia="ru-RU"/>
              </w:rPr>
              <w:t>Курс за вибором</w:t>
            </w:r>
            <w:r w:rsidRPr="004B5811">
              <w:rPr>
                <w:rFonts w:ascii="Times New Roman" w:eastAsia="Calibri" w:hAnsi="Times New Roman" w:cs="Times New Roman"/>
                <w:b/>
                <w:sz w:val="24"/>
                <w:szCs w:val="24"/>
                <w:lang w:eastAsia="ru-RU"/>
              </w:rPr>
              <w:t xml:space="preserve"> та факультативи</w:t>
            </w:r>
          </w:p>
        </w:tc>
      </w:tr>
      <w:tr w:rsidR="004B5811" w:rsidRPr="004B5811" w:rsidTr="00ED580C">
        <w:trPr>
          <w:trHeight w:val="1170"/>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sidRPr="004B5811">
              <w:rPr>
                <w:rFonts w:ascii="Times New Roman" w:eastAsia="Calibri" w:hAnsi="Times New Roman" w:cs="Times New Roman"/>
                <w:sz w:val="24"/>
                <w:szCs w:val="24"/>
                <w:lang w:eastAsia="ru-RU"/>
              </w:rPr>
              <w:t>Навчальна п</w:t>
            </w:r>
            <w:r w:rsidRPr="004B5811">
              <w:rPr>
                <w:rFonts w:ascii="Times New Roman" w:eastAsia="Calibri" w:hAnsi="Times New Roman" w:cs="Times New Roman"/>
                <w:sz w:val="24"/>
                <w:szCs w:val="24"/>
                <w:lang w:val="ru-RU" w:eastAsia="ru-RU"/>
              </w:rPr>
              <w:t>рограма  курсу  «Логіка » Схвалено для використання у загальноосвітніхнавчальних закладах комісією з математики Науково-методичної ради</w:t>
            </w:r>
          </w:p>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sidRPr="004B5811">
              <w:rPr>
                <w:rFonts w:ascii="Times New Roman" w:eastAsia="Calibri" w:hAnsi="Times New Roman" w:cs="Times New Roman"/>
                <w:sz w:val="24"/>
                <w:szCs w:val="24"/>
                <w:lang w:val="ru-RU" w:eastAsia="ru-RU"/>
              </w:rPr>
              <w:t>Міністерстваосвіти і науки України (лист Інститутумодернізаціїзмістуосвітивід 10.07.2020 No22.1/12-Г-557)</w:t>
            </w:r>
          </w:p>
        </w:tc>
      </w:tr>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Навчальна програма курсу «Драматургія і театр. 5-6 клас» (міжгалузевий інтегрований курс) для закладів загальної середньої освіти</w:t>
            </w:r>
          </w:p>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(автори: Старагіна І. П., Чужинова І. Ю., Івасюк О. М.)</w:t>
            </w:r>
          </w:p>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«Рекомендовано Міністерством освіти і науки України» (Наказ Міністерства освіти і науки України від 12.07.2021 № 795)</w:t>
            </w:r>
          </w:p>
        </w:tc>
      </w:tr>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3</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Навчальна програма спецкурсу  «Гіди – перекладачі»</w:t>
            </w:r>
          </w:p>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Рекомендовано МОН  від 06.05.2015    1/11- 6491</w:t>
            </w:r>
          </w:p>
        </w:tc>
      </w:tr>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4</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 xml:space="preserve"> Навчальна програма курсу  «Орфографічний практикум з української мови 5 клас». Схвалено для використання у загальноосвітніх навчальних закладах комісіями з української мови та літератури Науково-методичної ради з питань освіти Міністерства освіти і науки України (Лист Інституту модернізації змісту освіти від 04.07.2019 р. Nº22.1/12-Г-551).Програми факультативних курсів та курсів за вибором з української мови й літератури: 5-11 класи / Т. Гнаткович, О. Калинич, О. Береш-Попович, М. Шкурда, О. Колінченко. - К.: Дивослово, 2022. - 150 с.</w:t>
            </w:r>
          </w:p>
        </w:tc>
      </w:tr>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5</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 xml:space="preserve"> Навчальна програма курсу «Усна народна творчість 7 клас» ». Схвалено для використання у загальноосвітніх навчальних закладах комісіями з української мови та літератури Науково-методичної ради з питань освіти Міністерства освіти і науки України (Лист Інституту модернізації змісту освіти від 04.07.2019 р. Nº22.1/12-Г-551). Програми факультативних курсів та курсів за вибором з української мови й літератури: 5-11 класи / Т. Гнаткович, О. Калинич, О. Береш-Попович, М. Шкурда, О. Колінченко. - К.: Дивослово, 2022. - 150 с.</w:t>
            </w:r>
          </w:p>
        </w:tc>
      </w:tr>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6</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 xml:space="preserve"> Навчальна програма курсу «Синтаксис простого та простого ускладненого речення 8 клас».Схвалено для використання у загальноосвітніх навчальних закладах комісіями з української мови та літератури Науково-методичної ради з питань освіти Міністерства освіти і науки України (Лист Інституту модернізації змісту освіти від 04.07.2019 р. Nº22.1/12-Г-551). Програми факультативних курсів та курсів за вибором з української мови й літератури: 5-11 класи / Т. Гнаткович, О. Калинич, О. Береш-Попович, М. Шкурда, О. Колінченко. - К.: Дивослово, 2022. - 150 с.</w:t>
            </w:r>
          </w:p>
        </w:tc>
      </w:tr>
      <w:tr w:rsidR="004B5811" w:rsidRPr="004B5811" w:rsidTr="00ED580C">
        <w:trPr>
          <w:trHeight w:val="257"/>
          <w:jc w:val="center"/>
        </w:trPr>
        <w:tc>
          <w:tcPr>
            <w:tcW w:w="819"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7</w:t>
            </w:r>
          </w:p>
        </w:tc>
        <w:tc>
          <w:tcPr>
            <w:tcW w:w="9034" w:type="dxa"/>
            <w:shd w:val="clear" w:color="auto" w:fill="auto"/>
          </w:tcPr>
          <w:p w:rsidR="004B5811" w:rsidRPr="004B5811" w:rsidRDefault="004B5811" w:rsidP="004B5811">
            <w:pPr>
              <w:tabs>
                <w:tab w:val="left" w:pos="4650"/>
              </w:tabs>
              <w:spacing w:after="0" w:line="240" w:lineRule="auto"/>
              <w:rPr>
                <w:rFonts w:ascii="Times New Roman" w:eastAsia="Calibri" w:hAnsi="Times New Roman" w:cs="Times New Roman"/>
                <w:sz w:val="24"/>
                <w:szCs w:val="24"/>
                <w:lang w:eastAsia="ru-RU"/>
              </w:rPr>
            </w:pPr>
            <w:r w:rsidRPr="004B5811">
              <w:rPr>
                <w:rFonts w:ascii="Times New Roman" w:eastAsia="Calibri" w:hAnsi="Times New Roman" w:cs="Times New Roman"/>
                <w:sz w:val="24"/>
                <w:szCs w:val="24"/>
                <w:lang w:eastAsia="ru-RU"/>
              </w:rPr>
              <w:t xml:space="preserve"> Навчальна програма  курсу «Синтаксис складного речення 9 клас». Схвалено для використання у загальноосвітніх навчальних закладах комісіями з української мови та літератури Науково-методичної ради з питань освіти Міністерства освіти і науки </w:t>
            </w:r>
            <w:r w:rsidRPr="004B5811">
              <w:rPr>
                <w:rFonts w:ascii="Times New Roman" w:eastAsia="Calibri" w:hAnsi="Times New Roman" w:cs="Times New Roman"/>
                <w:sz w:val="24"/>
                <w:szCs w:val="24"/>
                <w:lang w:eastAsia="ru-RU"/>
              </w:rPr>
              <w:lastRenderedPageBreak/>
              <w:t>України (Лист Інституту модернізації змісту освіти від 04.07.2019 р. Nº22.1/12-Г-551). Програми факультативних курсів та курсів за вибором з української мови й літератури: 5-11 класи / Т. Гнаткович, О. Калинич, О. Береш-Попович, М. Шкурда, О. Колінченко. - К.: Дивослово, 2022. - 150 с.</w:t>
            </w:r>
          </w:p>
        </w:tc>
      </w:tr>
    </w:tbl>
    <w:p w:rsidR="004B5811" w:rsidRPr="004B5811" w:rsidRDefault="004B5811" w:rsidP="004B5811">
      <w:pPr>
        <w:spacing w:after="0"/>
        <w:jc w:val="both"/>
        <w:rPr>
          <w:rFonts w:ascii="Times New Roman" w:hAnsi="Times New Roman" w:cs="Times New Roman"/>
          <w:b/>
          <w:sz w:val="24"/>
          <w:szCs w:val="24"/>
          <w:lang w:eastAsia="ru-RU"/>
        </w:rPr>
      </w:pPr>
    </w:p>
    <w:p w:rsidR="00134E90" w:rsidRDefault="00484E37" w:rsidP="00484E37">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 xml:space="preserve">                    ІХ</w:t>
      </w:r>
      <w:r w:rsidR="00630A4F" w:rsidRPr="00826219">
        <w:rPr>
          <w:rFonts w:ascii="Times New Roman" w:hAnsi="Times New Roman"/>
          <w:b/>
          <w:bCs/>
          <w:sz w:val="28"/>
          <w:szCs w:val="28"/>
        </w:rPr>
        <w:t xml:space="preserve">. </w:t>
      </w:r>
      <w:r w:rsidR="00630A4F">
        <w:rPr>
          <w:rFonts w:ascii="Times New Roman" w:hAnsi="Times New Roman"/>
          <w:b/>
          <w:bCs/>
          <w:sz w:val="28"/>
          <w:szCs w:val="28"/>
        </w:rPr>
        <w:t xml:space="preserve">РЕКОМЕНДОВАНІ ФОРМИ ОРГАНІЗАЦІЇ </w:t>
      </w:r>
    </w:p>
    <w:p w:rsidR="00630A4F" w:rsidRPr="00826219" w:rsidRDefault="00630A4F" w:rsidP="00134E90">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ОСВІТНЬОГО ПРОЦЕСУ</w:t>
      </w:r>
      <w:r w:rsidR="00134E90" w:rsidRPr="00134E90">
        <w:rPr>
          <w:rFonts w:ascii="Times New Roman" w:hAnsi="Times New Roman"/>
          <w:b/>
          <w:bCs/>
          <w:sz w:val="28"/>
          <w:szCs w:val="28"/>
        </w:rPr>
        <w:t>ТА ЗАСТОСУВАННЯ В НЬОМУ ПЕДАГОГІЧНИХ ТЕХНОЛОГІЙ</w:t>
      </w: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12478A" w:rsidRDefault="00630A4F" w:rsidP="001113E7">
      <w:pPr>
        <w:shd w:val="clear" w:color="auto" w:fill="FFFFFF"/>
        <w:spacing w:after="0"/>
        <w:ind w:firstLine="567"/>
        <w:jc w:val="both"/>
        <w:rPr>
          <w:rFonts w:ascii="Times New Roman" w:hAnsi="Times New Roman"/>
          <w:sz w:val="28"/>
          <w:szCs w:val="28"/>
        </w:rPr>
      </w:pPr>
      <w:r w:rsidRPr="00630A4F">
        <w:rPr>
          <w:rFonts w:ascii="Times New Roman" w:hAnsi="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30A4F" w:rsidRPr="00126C0B"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630A4F" w:rsidRPr="00016EC0" w:rsidRDefault="00630A4F" w:rsidP="001113E7">
      <w:pPr>
        <w:spacing w:after="0"/>
        <w:ind w:firstLine="708"/>
        <w:rPr>
          <w:rFonts w:ascii="Times New Roman" w:eastAsia="Calibri" w:hAnsi="Times New Roman" w:cs="Times New Roman"/>
          <w:b/>
          <w:i/>
          <w:sz w:val="28"/>
          <w:szCs w:val="24"/>
          <w:lang w:eastAsia="en-US"/>
        </w:rPr>
      </w:pPr>
      <w:r w:rsidRPr="00016EC0">
        <w:rPr>
          <w:rFonts w:ascii="Times New Roman" w:eastAsia="Calibri" w:hAnsi="Times New Roman" w:cs="Times New Roman"/>
          <w:sz w:val="28"/>
          <w:szCs w:val="24"/>
          <w:lang w:eastAsia="en-US"/>
        </w:rPr>
        <w:t>Основними формами організації освітнього процесу є різні типи уроку:</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урок формування компетентностей;</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урок розвитку компетентностей; </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перевірки та/або оцінювання досягнення компетентностей; </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корекції основних компетентностей; </w:t>
      </w:r>
    </w:p>
    <w:p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к</w:t>
      </w:r>
      <w:r w:rsidRPr="00016EC0">
        <w:rPr>
          <w:rFonts w:ascii="Times New Roman" w:eastAsia="Calibri" w:hAnsi="Times New Roman" w:cs="Times New Roman"/>
          <w:sz w:val="28"/>
          <w:szCs w:val="24"/>
          <w:lang w:eastAsia="en-US"/>
        </w:rPr>
        <w:t>омбінований урок.</w:t>
      </w:r>
    </w:p>
    <w:p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w:t>
      </w:r>
      <w:r>
        <w:rPr>
          <w:rFonts w:ascii="Times New Roman" w:eastAsia="Calibri" w:hAnsi="Times New Roman" w:cs="Times New Roman"/>
          <w:sz w:val="28"/>
          <w:szCs w:val="24"/>
          <w:lang w:eastAsia="en-US"/>
        </w:rPr>
        <w:t>ися у змісті окремих предметів.</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w:t>
      </w:r>
      <w:r w:rsidRPr="001113E7">
        <w:rPr>
          <w:rFonts w:ascii="Times New Roman" w:eastAsia="Calibri" w:hAnsi="Times New Roman" w:cs="Times New Roman"/>
          <w:sz w:val="28"/>
          <w:szCs w:val="24"/>
          <w:lang w:eastAsia="en-US"/>
        </w:rPr>
        <w:lastRenderedPageBreak/>
        <w:t>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0705F4">
        <w:rPr>
          <w:rFonts w:ascii="Times New Roman" w:eastAsia="Calibri" w:hAnsi="Times New Roman" w:cs="Times New Roman"/>
          <w:sz w:val="28"/>
          <w:szCs w:val="24"/>
          <w:lang w:eastAsia="en-US"/>
        </w:rPr>
        <w:t>. Оглядова конференція (для 8-9</w:t>
      </w:r>
      <w:r w:rsidRPr="001113E7">
        <w:rPr>
          <w:rFonts w:ascii="Times New Roman" w:eastAsia="Calibri" w:hAnsi="Times New Roman" w:cs="Times New Roman"/>
          <w:sz w:val="28"/>
          <w:szCs w:val="24"/>
          <w:lang w:eastAsia="en-US"/>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Можливо проводити заняття в </w:t>
      </w:r>
      <w:r w:rsidR="00ED580C">
        <w:rPr>
          <w:rFonts w:ascii="Times New Roman" w:eastAsia="Calibri" w:hAnsi="Times New Roman" w:cs="Times New Roman"/>
          <w:sz w:val="28"/>
          <w:szCs w:val="24"/>
          <w:lang w:eastAsia="en-US"/>
        </w:rPr>
        <w:t xml:space="preserve">малих групах </w:t>
      </w:r>
      <w:r w:rsidRPr="001113E7">
        <w:rPr>
          <w:rFonts w:ascii="Times New Roman" w:eastAsia="Calibri" w:hAnsi="Times New Roman" w:cs="Times New Roman"/>
          <w:sz w:val="28"/>
          <w:szCs w:val="24"/>
          <w:lang w:eastAsia="en-US"/>
        </w:rPr>
        <w:t xml:space="preserve">(у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Екскурсії</w:t>
      </w:r>
      <w:r w:rsidRPr="001113E7">
        <w:rPr>
          <w:rFonts w:ascii="Times New Roman" w:eastAsia="Calibri" w:hAnsi="Times New Roman" w:cs="Times New Roman"/>
          <w:sz w:val="28"/>
          <w:szCs w:val="24"/>
          <w:lang w:eastAsia="en-US"/>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 xml:space="preserve">Учні можуть самостійно знімати та монтувати відеофільми (під час відео-уроку) за умови самостійного розроблення сюжету фільму, </w:t>
      </w:r>
      <w:r w:rsidRPr="001113E7">
        <w:rPr>
          <w:rFonts w:ascii="Times New Roman" w:eastAsia="Calibri" w:hAnsi="Times New Roman" w:cs="Times New Roman"/>
          <w:sz w:val="28"/>
          <w:szCs w:val="24"/>
          <w:lang w:eastAsia="en-US"/>
        </w:rPr>
        <w:t>підбору матеріалу, виконують самостійно розподілені ролі та аналізують виконану роботу.</w:t>
      </w:r>
    </w:p>
    <w:p w:rsidR="001113E7" w:rsidRPr="00126C0B"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w:t>
      </w:r>
      <w:r>
        <w:rPr>
          <w:rFonts w:ascii="Times New Roman" w:eastAsia="Calibri" w:hAnsi="Times New Roman" w:cs="Times New Roman"/>
          <w:sz w:val="28"/>
          <w:szCs w:val="24"/>
          <w:lang w:eastAsia="en-US"/>
        </w:rPr>
        <w:t xml:space="preserve">и та впевненими особистостями. </w:t>
      </w:r>
    </w:p>
    <w:p w:rsidR="00630A4F" w:rsidRPr="00126C0B" w:rsidRDefault="00630A4F" w:rsidP="00630A4F">
      <w:pPr>
        <w:spacing w:after="16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lastRenderedPageBreak/>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w:t>
      </w:r>
      <w:r>
        <w:rPr>
          <w:rFonts w:ascii="Times New Roman" w:eastAsia="Calibri" w:hAnsi="Times New Roman" w:cs="Times New Roman"/>
          <w:sz w:val="28"/>
          <w:szCs w:val="24"/>
          <w:lang w:eastAsia="en-US"/>
        </w:rPr>
        <w:t xml:space="preserve">лідницької і пошукової роботи. </w:t>
      </w:r>
    </w:p>
    <w:p w:rsidR="00ED580C" w:rsidRPr="00ED580C" w:rsidRDefault="00ED580C" w:rsidP="00ED580C">
      <w:pPr>
        <w:pStyle w:val="Default"/>
        <w:ind w:firstLine="708"/>
        <w:jc w:val="both"/>
        <w:rPr>
          <w:rFonts w:ascii="Times New Roman" w:hAnsi="Times New Roman" w:cs="Times New Roman"/>
          <w:sz w:val="28"/>
          <w:szCs w:val="28"/>
          <w:lang w:val="uk-UA"/>
        </w:rPr>
      </w:pPr>
      <w:r w:rsidRPr="00ED580C">
        <w:rPr>
          <w:rFonts w:ascii="Times New Roman" w:hAnsi="Times New Roman" w:cs="Times New Roman"/>
          <w:b/>
          <w:color w:val="auto"/>
          <w:sz w:val="28"/>
          <w:szCs w:val="28"/>
          <w:lang w:val="uk-UA"/>
        </w:rPr>
        <w:t>Освітній процес</w:t>
      </w:r>
      <w:r w:rsidRPr="00ED580C">
        <w:rPr>
          <w:rFonts w:ascii="Times New Roman" w:hAnsi="Times New Roman" w:cs="Times New Roman"/>
          <w:color w:val="auto"/>
          <w:sz w:val="28"/>
          <w:szCs w:val="28"/>
          <w:lang w:val="uk-UA"/>
        </w:rPr>
        <w:t xml:space="preserve">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з урахуванням </w:t>
      </w:r>
      <w:r w:rsidRPr="00ED580C">
        <w:rPr>
          <w:rFonts w:ascii="Times New Roman" w:hAnsi="Times New Roman" w:cs="Times New Roman"/>
          <w:sz w:val="28"/>
          <w:szCs w:val="28"/>
          <w:lang w:val="uk-UA"/>
        </w:rPr>
        <w:t>національних, регіональних та місцевих особливостей.</w:t>
      </w:r>
    </w:p>
    <w:p w:rsidR="00ED580C" w:rsidRDefault="00ED580C" w:rsidP="00ED580C">
      <w:pPr>
        <w:spacing w:before="120" w:after="120"/>
        <w:ind w:firstLine="709"/>
        <w:jc w:val="both"/>
        <w:rPr>
          <w:rFonts w:ascii="Times New Roman" w:eastAsia="Calibri" w:hAnsi="Times New Roman" w:cs="Times New Roman"/>
          <w:sz w:val="28"/>
          <w:szCs w:val="28"/>
        </w:rPr>
      </w:pPr>
      <w:r w:rsidRPr="00AD29D6">
        <w:rPr>
          <w:rFonts w:ascii="Times New Roman" w:hAnsi="Times New Roman" w:cs="Times New Roman"/>
          <w:sz w:val="28"/>
          <w:szCs w:val="28"/>
        </w:rPr>
        <w:t>Освітні методики, технології, форми, методи і засоби навчання</w:t>
      </w:r>
      <w:r w:rsidRPr="00AD29D6">
        <w:rPr>
          <w:rFonts w:ascii="Times New Roman" w:eastAsia="Calibri" w:hAnsi="Times New Roman" w:cs="Times New Roman"/>
          <w:sz w:val="28"/>
          <w:szCs w:val="28"/>
        </w:rPr>
        <w:t xml:space="preserve"> вчитель визначає самостійно, враховуючи конкретні умови роботи, форми здобуття освіти, наявні </w:t>
      </w:r>
      <w:r>
        <w:rPr>
          <w:rFonts w:ascii="Times New Roman" w:eastAsia="Calibri" w:hAnsi="Times New Roman" w:cs="Times New Roman"/>
          <w:sz w:val="28"/>
          <w:szCs w:val="28"/>
        </w:rPr>
        <w:t>ресурси.</w:t>
      </w:r>
    </w:p>
    <w:p w:rsidR="00ED580C" w:rsidRPr="00AD29D6" w:rsidRDefault="00ED580C" w:rsidP="00ED580C">
      <w:pPr>
        <w:spacing w:before="120" w:after="120"/>
        <w:ind w:firstLine="709"/>
        <w:jc w:val="both"/>
        <w:rPr>
          <w:rFonts w:ascii="Times New Roman" w:hAnsi="Times New Roman" w:cs="Times New Roman"/>
          <w:sz w:val="28"/>
          <w:szCs w:val="28"/>
        </w:rPr>
      </w:pPr>
      <w:r>
        <w:rPr>
          <w:rFonts w:ascii="Times New Roman" w:eastAsia="Calibri" w:hAnsi="Times New Roman" w:cs="Times New Roman"/>
          <w:sz w:val="28"/>
          <w:szCs w:val="28"/>
        </w:rPr>
        <w:t>Д</w:t>
      </w:r>
      <w:r w:rsidRPr="00AD29D6">
        <w:rPr>
          <w:rFonts w:ascii="Times New Roman" w:eastAsia="Calibri" w:hAnsi="Times New Roman" w:cs="Times New Roman"/>
          <w:sz w:val="28"/>
          <w:szCs w:val="28"/>
        </w:rPr>
        <w:t>осягнення конкретних очікуваних результатів, зазначених у навчальн</w:t>
      </w:r>
      <w:r>
        <w:rPr>
          <w:rFonts w:ascii="Times New Roman" w:eastAsia="Calibri" w:hAnsi="Times New Roman" w:cs="Times New Roman"/>
          <w:sz w:val="28"/>
          <w:szCs w:val="28"/>
        </w:rPr>
        <w:t>ій</w:t>
      </w:r>
      <w:r w:rsidRPr="00AD29D6">
        <w:rPr>
          <w:rFonts w:ascii="Times New Roman" w:eastAsia="Calibri" w:hAnsi="Times New Roman" w:cs="Times New Roman"/>
          <w:sz w:val="28"/>
          <w:szCs w:val="28"/>
        </w:rPr>
        <w:t xml:space="preserve"> програм</w:t>
      </w:r>
      <w:r>
        <w:rPr>
          <w:rFonts w:ascii="Times New Roman" w:eastAsia="Calibri" w:hAnsi="Times New Roman" w:cs="Times New Roman"/>
          <w:sz w:val="28"/>
          <w:szCs w:val="28"/>
        </w:rPr>
        <w:t>і, учитель забезпечує шляхом</w:t>
      </w:r>
      <w:r w:rsidRPr="00B65D07">
        <w:rPr>
          <w:rFonts w:ascii="Times New Roman" w:eastAsia="Calibri" w:hAnsi="Times New Roman" w:cs="Times New Roman"/>
          <w:b/>
          <w:sz w:val="28"/>
          <w:szCs w:val="28"/>
        </w:rPr>
        <w:t xml:space="preserve"> використанням </w:t>
      </w:r>
      <w:r w:rsidRPr="00B65D07">
        <w:rPr>
          <w:rFonts w:ascii="Times New Roman" w:hAnsi="Times New Roman" w:cs="Times New Roman"/>
          <w:b/>
          <w:sz w:val="28"/>
          <w:szCs w:val="28"/>
        </w:rPr>
        <w:t xml:space="preserve"> активних форм навчання</w:t>
      </w:r>
      <w:r>
        <w:rPr>
          <w:rFonts w:ascii="Times New Roman" w:hAnsi="Times New Roman" w:cs="Times New Roman"/>
          <w:sz w:val="28"/>
          <w:szCs w:val="28"/>
        </w:rPr>
        <w:t xml:space="preserve">: </w:t>
      </w:r>
      <w:r w:rsidRPr="00F53EFE">
        <w:rPr>
          <w:rFonts w:ascii="Times New Roman" w:eastAsia="Calibri" w:hAnsi="Times New Roman" w:cs="Times New Roman"/>
          <w:sz w:val="28"/>
          <w:szCs w:val="28"/>
        </w:rPr>
        <w:t>мозковий штурм,обговорення,</w:t>
      </w:r>
      <w:r>
        <w:rPr>
          <w:rFonts w:ascii="Times New Roman" w:eastAsia="Calibri" w:hAnsi="Times New Roman" w:cs="Times New Roman"/>
          <w:sz w:val="28"/>
          <w:szCs w:val="28"/>
        </w:rPr>
        <w:t xml:space="preserve"> асоціативний кущ, </w:t>
      </w:r>
      <w:r w:rsidRPr="00F53EFE">
        <w:rPr>
          <w:rFonts w:ascii="Times New Roman" w:eastAsia="Calibri" w:hAnsi="Times New Roman" w:cs="Times New Roman"/>
          <w:sz w:val="28"/>
          <w:szCs w:val="28"/>
        </w:rPr>
        <w:t>рольова, ділова гра, дискусія, дебати, літературні читання, написання есе, повідомлень, виступів, пізнавальні, навчальні, творчі</w:t>
      </w:r>
      <w:r>
        <w:rPr>
          <w:rFonts w:ascii="Times New Roman" w:eastAsia="Calibri" w:hAnsi="Times New Roman" w:cs="Times New Roman"/>
          <w:sz w:val="28"/>
          <w:szCs w:val="28"/>
        </w:rPr>
        <w:t>, дослідницькі</w:t>
      </w:r>
      <w:r w:rsidRPr="00F53EFE">
        <w:rPr>
          <w:rFonts w:ascii="Times New Roman" w:eastAsia="Calibri" w:hAnsi="Times New Roman" w:cs="Times New Roman"/>
          <w:sz w:val="28"/>
          <w:szCs w:val="28"/>
        </w:rPr>
        <w:t>проєкти</w:t>
      </w:r>
      <w:r w:rsidRPr="00AD29D6">
        <w:rPr>
          <w:rFonts w:ascii="Times New Roman" w:eastAsia="Calibri" w:hAnsi="Times New Roman" w:cs="Times New Roman"/>
          <w:sz w:val="28"/>
          <w:szCs w:val="28"/>
        </w:rPr>
        <w:t xml:space="preserve">, інтерв’ю, аналіз життєвих ситуацій, </w:t>
      </w:r>
      <w:r>
        <w:rPr>
          <w:rFonts w:ascii="Times New Roman" w:eastAsia="Calibri" w:hAnsi="Times New Roman" w:cs="Times New Roman"/>
          <w:sz w:val="28"/>
          <w:szCs w:val="28"/>
        </w:rPr>
        <w:t>уроки-</w:t>
      </w:r>
      <w:r w:rsidRPr="00AD29D6">
        <w:rPr>
          <w:rFonts w:ascii="Times New Roman" w:eastAsia="Calibri" w:hAnsi="Times New Roman" w:cs="Times New Roman"/>
          <w:sz w:val="28"/>
          <w:szCs w:val="28"/>
        </w:rPr>
        <w:t xml:space="preserve">екскурсії, віртуальні подорожі, квести, організація спостережень у природі, мінідослідження, проведення експериментів, виконання практичних робіт і вправ, порівняльний аналіз, моделювання, розв’язання </w:t>
      </w:r>
      <w:r w:rsidRPr="00AD29D6">
        <w:rPr>
          <w:rFonts w:ascii="Times New Roman" w:hAnsi="Times New Roman" w:cs="Times New Roman"/>
          <w:sz w:val="28"/>
          <w:szCs w:val="28"/>
        </w:rPr>
        <w:t xml:space="preserve">ситуативних, проблемних, </w:t>
      </w:r>
      <w:r>
        <w:rPr>
          <w:rFonts w:ascii="Times New Roman" w:hAnsi="Times New Roman" w:cs="Times New Roman"/>
          <w:sz w:val="28"/>
          <w:szCs w:val="28"/>
        </w:rPr>
        <w:t>аналітичних завдань</w:t>
      </w:r>
      <w:r w:rsidRPr="00AD29D6">
        <w:rPr>
          <w:rFonts w:ascii="Times New Roman" w:hAnsi="Times New Roman" w:cs="Times New Roman"/>
          <w:sz w:val="28"/>
          <w:szCs w:val="28"/>
        </w:rPr>
        <w:t xml:space="preserve">, робота з різними джерелами інформації (словниками, довідниками, науково-популярною літературою, інтернет-ресурсами, медіа) тощо. </w:t>
      </w:r>
    </w:p>
    <w:p w:rsidR="00ED580C" w:rsidRPr="00AD29D6" w:rsidRDefault="00ED580C" w:rsidP="00ED580C">
      <w:pPr>
        <w:spacing w:before="120" w:after="120"/>
        <w:ind w:firstLine="709"/>
        <w:jc w:val="both"/>
        <w:rPr>
          <w:rFonts w:ascii="Times New Roman" w:eastAsia="Calibri" w:hAnsi="Times New Roman" w:cs="Times New Roman"/>
          <w:sz w:val="28"/>
          <w:szCs w:val="28"/>
        </w:rPr>
      </w:pPr>
      <w:r w:rsidRPr="00BB729D">
        <w:rPr>
          <w:rFonts w:ascii="Times New Roman" w:hAnsi="Times New Roman" w:cs="Times New Roman"/>
          <w:b/>
          <w:sz w:val="28"/>
          <w:szCs w:val="28"/>
        </w:rPr>
        <w:t>Представлення результатів</w:t>
      </w:r>
      <w:r>
        <w:rPr>
          <w:rFonts w:ascii="Times New Roman" w:hAnsi="Times New Roman" w:cs="Times New Roman"/>
          <w:b/>
          <w:sz w:val="28"/>
          <w:szCs w:val="28"/>
        </w:rPr>
        <w:t xml:space="preserve"> навчання</w:t>
      </w:r>
      <w:r w:rsidRPr="00AD29D6">
        <w:rPr>
          <w:rFonts w:ascii="Times New Roman" w:hAnsi="Times New Roman" w:cs="Times New Roman"/>
          <w:sz w:val="28"/>
          <w:szCs w:val="28"/>
        </w:rPr>
        <w:t xml:space="preserve"> відбувається різноманітними способами: </w:t>
      </w:r>
      <w:r>
        <w:rPr>
          <w:rFonts w:ascii="Times New Roman" w:hAnsi="Times New Roman" w:cs="Times New Roman"/>
          <w:sz w:val="28"/>
          <w:szCs w:val="28"/>
        </w:rPr>
        <w:t xml:space="preserve">усні відповіді, письмові роботи, </w:t>
      </w:r>
      <w:r w:rsidRPr="00AD29D6">
        <w:rPr>
          <w:rFonts w:ascii="Times New Roman" w:hAnsi="Times New Roman" w:cs="Times New Roman"/>
          <w:sz w:val="28"/>
          <w:szCs w:val="28"/>
        </w:rPr>
        <w:t>створення електронних чи реальних таблиць, схем</w:t>
      </w:r>
      <w:r>
        <w:rPr>
          <w:rFonts w:ascii="Times New Roman" w:hAnsi="Times New Roman" w:cs="Times New Roman"/>
          <w:sz w:val="28"/>
          <w:szCs w:val="28"/>
        </w:rPr>
        <w:t>,</w:t>
      </w:r>
      <w:r w:rsidRPr="00AD29D6">
        <w:rPr>
          <w:rFonts w:ascii="Times New Roman" w:hAnsi="Times New Roman" w:cs="Times New Roman"/>
          <w:sz w:val="28"/>
          <w:szCs w:val="28"/>
        </w:rPr>
        <w:t>інфографік, плакатів, брошур, аплікацій, лепбуків, ментальних (інтелектуальних) карт, презентацій, слайдшоу, відеороликів тощо.</w:t>
      </w:r>
    </w:p>
    <w:p w:rsidR="00ED580C" w:rsidRDefault="00ED580C" w:rsidP="00ED580C">
      <w:pPr>
        <w:spacing w:before="120" w:after="12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Провідним у навчанні є </w:t>
      </w:r>
      <w:r w:rsidRPr="00A61860">
        <w:rPr>
          <w:rFonts w:ascii="Times New Roman" w:eastAsia="Calibri" w:hAnsi="Times New Roman" w:cs="Times New Roman"/>
          <w:b/>
          <w:sz w:val="28"/>
          <w:szCs w:val="28"/>
        </w:rPr>
        <w:t>компетентнісний підхід,</w:t>
      </w:r>
      <w:r>
        <w:rPr>
          <w:rFonts w:ascii="Times New Roman" w:eastAsia="Calibri" w:hAnsi="Times New Roman" w:cs="Times New Roman"/>
          <w:sz w:val="28"/>
          <w:szCs w:val="28"/>
        </w:rPr>
        <w:t xml:space="preserve"> в основі якого - а</w:t>
      </w:r>
      <w:r w:rsidRPr="00FD1582">
        <w:rPr>
          <w:rFonts w:ascii="Times New Roman" w:eastAsia="Calibri" w:hAnsi="Times New Roman" w:cs="Times New Roman"/>
          <w:sz w:val="28"/>
          <w:szCs w:val="28"/>
        </w:rPr>
        <w:t>ктивна пізнавальна діяльність</w:t>
      </w:r>
      <w:r>
        <w:rPr>
          <w:rFonts w:ascii="Times New Roman" w:eastAsia="Calibri" w:hAnsi="Times New Roman" w:cs="Times New Roman"/>
          <w:sz w:val="28"/>
          <w:szCs w:val="28"/>
        </w:rPr>
        <w:t>учнів у колективі</w:t>
      </w:r>
      <w:r w:rsidRPr="00AD29D6">
        <w:rPr>
          <w:rFonts w:ascii="Times New Roman" w:eastAsia="Calibri" w:hAnsi="Times New Roman" w:cs="Times New Roman"/>
          <w:sz w:val="28"/>
          <w:szCs w:val="28"/>
        </w:rPr>
        <w:t>,</w:t>
      </w:r>
      <w:r>
        <w:rPr>
          <w:rFonts w:ascii="Times New Roman" w:eastAsia="Calibri" w:hAnsi="Times New Roman" w:cs="Times New Roman"/>
          <w:sz w:val="28"/>
          <w:szCs w:val="28"/>
        </w:rPr>
        <w:t xml:space="preserve"> парах, </w:t>
      </w:r>
      <w:r w:rsidRPr="00AD29D6">
        <w:rPr>
          <w:rFonts w:ascii="Times New Roman" w:eastAsia="Calibri" w:hAnsi="Times New Roman" w:cs="Times New Roman"/>
          <w:sz w:val="28"/>
          <w:szCs w:val="28"/>
        </w:rPr>
        <w:t>група</w:t>
      </w:r>
      <w:r>
        <w:rPr>
          <w:rFonts w:ascii="Times New Roman" w:eastAsia="Calibri" w:hAnsi="Times New Roman" w:cs="Times New Roman"/>
          <w:sz w:val="28"/>
          <w:szCs w:val="28"/>
        </w:rPr>
        <w:t xml:space="preserve">х, </w:t>
      </w:r>
      <w:r w:rsidRPr="00AD29D6">
        <w:rPr>
          <w:rFonts w:ascii="Times New Roman" w:eastAsia="Calibri" w:hAnsi="Times New Roman" w:cs="Times New Roman"/>
          <w:sz w:val="28"/>
          <w:szCs w:val="28"/>
        </w:rPr>
        <w:t xml:space="preserve"> індивідуальн</w:t>
      </w:r>
      <w:r>
        <w:rPr>
          <w:rFonts w:ascii="Times New Roman" w:eastAsia="Calibri" w:hAnsi="Times New Roman" w:cs="Times New Roman"/>
          <w:sz w:val="28"/>
          <w:szCs w:val="28"/>
        </w:rPr>
        <w:t>о чи у співпраці з учителем та іншими особами, у процесі якої школярі набувають досвіду.</w:t>
      </w:r>
    </w:p>
    <w:p w:rsidR="00ED580C" w:rsidRDefault="00ED580C" w:rsidP="00ED580C">
      <w:pPr>
        <w:spacing w:before="120" w:after="120"/>
        <w:ind w:firstLine="709"/>
        <w:jc w:val="both"/>
        <w:rPr>
          <w:rFonts w:ascii="Times New Roman" w:hAnsi="Times New Roman" w:cs="Times New Roman"/>
          <w:sz w:val="28"/>
          <w:szCs w:val="28"/>
        </w:rPr>
      </w:pPr>
      <w:r w:rsidRPr="00B6084C">
        <w:rPr>
          <w:rFonts w:ascii="Times New Roman" w:eastAsia="Calibri" w:hAnsi="Times New Roman" w:cs="Times New Roman"/>
          <w:b/>
          <w:sz w:val="28"/>
          <w:szCs w:val="28"/>
        </w:rPr>
        <w:t>Форми і методи роботи повинні сприяти</w:t>
      </w:r>
      <w:r w:rsidRPr="007F14DE">
        <w:rPr>
          <w:rFonts w:ascii="Times New Roman" w:eastAsia="Calibri" w:hAnsi="Times New Roman" w:cs="Times New Roman"/>
          <w:b/>
          <w:sz w:val="28"/>
          <w:szCs w:val="28"/>
        </w:rPr>
        <w:t>досягненню о</w:t>
      </w:r>
      <w:r w:rsidRPr="007F14DE">
        <w:rPr>
          <w:rFonts w:ascii="Times New Roman" w:hAnsi="Times New Roman" w:cs="Times New Roman"/>
          <w:b/>
          <w:sz w:val="28"/>
          <w:szCs w:val="28"/>
        </w:rPr>
        <w:t>чікуваних результатів навчання</w:t>
      </w:r>
      <w:r>
        <w:rPr>
          <w:rFonts w:ascii="Times New Roman" w:hAnsi="Times New Roman" w:cs="Times New Roman"/>
          <w:sz w:val="28"/>
          <w:szCs w:val="28"/>
        </w:rPr>
        <w:t>, визначених</w:t>
      </w:r>
      <w:r w:rsidRPr="00367F69">
        <w:rPr>
          <w:rFonts w:ascii="Times New Roman" w:hAnsi="Times New Roman" w:cs="Times New Roman"/>
          <w:sz w:val="28"/>
          <w:szCs w:val="28"/>
        </w:rPr>
        <w:t xml:space="preserve"> Держ</w:t>
      </w:r>
      <w:r>
        <w:rPr>
          <w:rFonts w:ascii="Times New Roman" w:hAnsi="Times New Roman" w:cs="Times New Roman"/>
          <w:sz w:val="28"/>
          <w:szCs w:val="28"/>
        </w:rPr>
        <w:t xml:space="preserve">авним </w:t>
      </w:r>
      <w:r w:rsidRPr="00367F69">
        <w:rPr>
          <w:rFonts w:ascii="Times New Roman" w:hAnsi="Times New Roman" w:cs="Times New Roman"/>
          <w:sz w:val="28"/>
          <w:szCs w:val="28"/>
        </w:rPr>
        <w:t>стандартом</w:t>
      </w:r>
      <w:r>
        <w:rPr>
          <w:rFonts w:ascii="Times New Roman" w:hAnsi="Times New Roman" w:cs="Times New Roman"/>
          <w:sz w:val="28"/>
          <w:szCs w:val="28"/>
        </w:rPr>
        <w:t xml:space="preserve"> з кожної освітньої галузі, плекати українську ідентичність, формувати</w:t>
      </w:r>
      <w:r w:rsidRPr="00367F69">
        <w:rPr>
          <w:rFonts w:ascii="Times New Roman" w:hAnsi="Times New Roman" w:cs="Times New Roman"/>
          <w:sz w:val="28"/>
          <w:szCs w:val="28"/>
        </w:rPr>
        <w:t xml:space="preserve"> ціннісніорієнтири, ключові к</w:t>
      </w:r>
      <w:r>
        <w:rPr>
          <w:rFonts w:ascii="Times New Roman" w:hAnsi="Times New Roman" w:cs="Times New Roman"/>
          <w:sz w:val="28"/>
          <w:szCs w:val="28"/>
        </w:rPr>
        <w:t xml:space="preserve">омпетентності, наскрізні уміння. </w:t>
      </w:r>
    </w:p>
    <w:p w:rsidR="00ED580C" w:rsidRPr="00A61860" w:rsidRDefault="00ED580C" w:rsidP="00ED580C">
      <w:pPr>
        <w:spacing w:before="120" w:after="120"/>
        <w:ind w:firstLine="709"/>
        <w:jc w:val="both"/>
        <w:rPr>
          <w:rFonts w:ascii="Times New Roman" w:hAnsi="Times New Roman" w:cs="Times New Roman"/>
          <w:b/>
          <w:sz w:val="28"/>
          <w:szCs w:val="28"/>
        </w:rPr>
      </w:pPr>
      <w:r w:rsidRPr="00367F69">
        <w:rPr>
          <w:rFonts w:ascii="Times New Roman" w:hAnsi="Times New Roman" w:cs="Times New Roman"/>
          <w:sz w:val="28"/>
          <w:szCs w:val="28"/>
        </w:rPr>
        <w:lastRenderedPageBreak/>
        <w:t>Вивченняшкільних</w:t>
      </w:r>
      <w:r>
        <w:rPr>
          <w:rFonts w:ascii="Times New Roman" w:hAnsi="Times New Roman" w:cs="Times New Roman"/>
          <w:sz w:val="28"/>
          <w:szCs w:val="28"/>
        </w:rPr>
        <w:t xml:space="preserve"> предметівучитель спрямовує не лише на</w:t>
      </w:r>
      <w:r w:rsidRPr="00367F69">
        <w:rPr>
          <w:rFonts w:ascii="Times New Roman" w:hAnsi="Times New Roman" w:cs="Times New Roman"/>
          <w:sz w:val="28"/>
          <w:szCs w:val="28"/>
        </w:rPr>
        <w:t xml:space="preserve"> засвоєння системи знань, формування вмінь і</w:t>
      </w:r>
      <w:r>
        <w:rPr>
          <w:rFonts w:ascii="Times New Roman" w:hAnsi="Times New Roman" w:cs="Times New Roman"/>
          <w:sz w:val="28"/>
          <w:szCs w:val="28"/>
        </w:rPr>
        <w:t xml:space="preserve"> навичок</w:t>
      </w:r>
      <w:r w:rsidRPr="00367F69">
        <w:rPr>
          <w:rFonts w:ascii="Times New Roman" w:hAnsi="Times New Roman" w:cs="Times New Roman"/>
          <w:sz w:val="28"/>
          <w:szCs w:val="28"/>
        </w:rPr>
        <w:t>, а</w:t>
      </w:r>
      <w:r>
        <w:rPr>
          <w:rFonts w:ascii="Times New Roman" w:hAnsi="Times New Roman" w:cs="Times New Roman"/>
          <w:sz w:val="28"/>
          <w:szCs w:val="28"/>
        </w:rPr>
        <w:t>,</w:t>
      </w:r>
      <w:r w:rsidRPr="00367F69">
        <w:rPr>
          <w:rFonts w:ascii="Times New Roman" w:hAnsi="Times New Roman" w:cs="Times New Roman"/>
          <w:sz w:val="28"/>
          <w:szCs w:val="28"/>
        </w:rPr>
        <w:t xml:space="preserve"> передусім</w:t>
      </w:r>
      <w:r>
        <w:rPr>
          <w:rFonts w:ascii="Times New Roman" w:hAnsi="Times New Roman" w:cs="Times New Roman"/>
          <w:sz w:val="28"/>
          <w:szCs w:val="28"/>
        </w:rPr>
        <w:t>,</w:t>
      </w:r>
      <w:r w:rsidRPr="00A61860">
        <w:rPr>
          <w:rFonts w:ascii="Times New Roman" w:hAnsi="Times New Roman" w:cs="Times New Roman"/>
          <w:b/>
          <w:sz w:val="28"/>
          <w:szCs w:val="28"/>
        </w:rPr>
        <w:t>особистісний розвиток учня, набуття духовно-морального досвіду, важливого для становлення громадянина і входження його в соціум.</w:t>
      </w:r>
    </w:p>
    <w:p w:rsidR="00ED580C" w:rsidRPr="00AD29D6" w:rsidRDefault="00ED580C" w:rsidP="00ED580C">
      <w:pPr>
        <w:spacing w:before="120" w:after="120"/>
        <w:ind w:firstLine="709"/>
        <w:jc w:val="both"/>
        <w:rPr>
          <w:rFonts w:ascii="Times New Roman" w:eastAsia="Calibri" w:hAnsi="Times New Roman" w:cs="Times New Roman"/>
          <w:sz w:val="28"/>
          <w:szCs w:val="28"/>
        </w:rPr>
      </w:pPr>
      <w:r w:rsidRPr="00F53EFE">
        <w:rPr>
          <w:rFonts w:ascii="Times New Roman" w:hAnsi="Times New Roman" w:cs="Times New Roman"/>
          <w:sz w:val="28"/>
          <w:szCs w:val="28"/>
        </w:rPr>
        <w:t xml:space="preserve">Вчитель виступає учасником та модератором освітнього процесу. </w:t>
      </w:r>
      <w:r w:rsidRPr="00AD29D6">
        <w:rPr>
          <w:rFonts w:ascii="Times New Roman" w:eastAsia="Calibri" w:hAnsi="Times New Roman" w:cs="Times New Roman"/>
          <w:sz w:val="28"/>
          <w:szCs w:val="28"/>
        </w:rPr>
        <w:t xml:space="preserve">Форми організації освітнього процесу можуть уточнюватись та розширюватись упродовж навчального року у змісті окремих предметів за умови виконання вимог </w:t>
      </w:r>
      <w:hyperlink r:id="rId46" w:history="1">
        <w:r w:rsidRPr="008755B2">
          <w:rPr>
            <w:rStyle w:val="af6"/>
            <w:rFonts w:ascii="Times New Roman" w:eastAsia="Calibri" w:hAnsi="Times New Roman" w:cs="Times New Roman"/>
            <w:sz w:val="28"/>
            <w:szCs w:val="28"/>
          </w:rPr>
          <w:t>Державного стандарту</w:t>
        </w:r>
      </w:hyperlink>
      <w:r w:rsidRPr="00AD29D6">
        <w:rPr>
          <w:rFonts w:ascii="Times New Roman" w:eastAsia="Calibri" w:hAnsi="Times New Roman" w:cs="Times New Roman"/>
          <w:sz w:val="28"/>
          <w:szCs w:val="28"/>
        </w:rPr>
        <w:t>.</w:t>
      </w:r>
    </w:p>
    <w:p w:rsidR="00ED580C" w:rsidRPr="00E93A72" w:rsidRDefault="00ED580C" w:rsidP="00ED580C">
      <w:pPr>
        <w:spacing w:before="120" w:after="120"/>
        <w:ind w:firstLine="709"/>
        <w:jc w:val="both"/>
        <w:rPr>
          <w:rFonts w:ascii="Times New Roman" w:hAnsi="Times New Roman" w:cs="Times New Roman"/>
          <w:sz w:val="28"/>
          <w:szCs w:val="28"/>
        </w:rPr>
      </w:pPr>
      <w:r w:rsidRPr="00E93A72">
        <w:rPr>
          <w:rFonts w:ascii="Times New Roman" w:hAnsi="Times New Roman" w:cs="Times New Roman"/>
          <w:sz w:val="28"/>
          <w:szCs w:val="28"/>
        </w:rPr>
        <w:t xml:space="preserve">Під час організації освітнього процесу </w:t>
      </w:r>
      <w:r w:rsidRPr="0042125D">
        <w:rPr>
          <w:rFonts w:ascii="Times New Roman" w:hAnsi="Times New Roman" w:cs="Times New Roman"/>
          <w:b/>
          <w:sz w:val="28"/>
          <w:szCs w:val="28"/>
        </w:rPr>
        <w:t>із використанням технологій дистанційного навчання або за змішаною формою</w:t>
      </w:r>
      <w:r w:rsidRPr="00E93A72">
        <w:rPr>
          <w:rFonts w:ascii="Times New Roman" w:hAnsi="Times New Roman" w:cs="Times New Roman"/>
          <w:sz w:val="28"/>
          <w:szCs w:val="28"/>
        </w:rPr>
        <w:t>,  педагоги самостійно обирають електронні освітні ресурси, ураховуючи їх дидактичну доцільність, фактологічну коректність змісту, відповідність навчальній програмі</w:t>
      </w:r>
      <w:r w:rsidRPr="00E93A72">
        <w:rPr>
          <w:rFonts w:ascii="Times New Roman" w:hAnsi="Times New Roman" w:cs="Times New Roman"/>
          <w:sz w:val="28"/>
          <w:szCs w:val="28"/>
          <w:lang w:eastAsia="ru-RU"/>
        </w:rPr>
        <w:t>:</w:t>
      </w:r>
    </w:p>
    <w:p w:rsidR="00ED580C" w:rsidRPr="00E93A72" w:rsidRDefault="00ED580C" w:rsidP="00ED580C">
      <w:pPr>
        <w:pStyle w:val="a8"/>
        <w:numPr>
          <w:ilvl w:val="0"/>
          <w:numId w:val="24"/>
        </w:numPr>
        <w:spacing w:before="120" w:after="120" w:line="240" w:lineRule="auto"/>
        <w:ind w:left="709" w:hanging="709"/>
        <w:contextualSpacing/>
        <w:jc w:val="both"/>
        <w:rPr>
          <w:rFonts w:ascii="Times New Roman" w:eastAsia="Calibri" w:hAnsi="Times New Roman" w:cs="Times New Roman"/>
          <w:sz w:val="28"/>
          <w:szCs w:val="28"/>
        </w:rPr>
      </w:pPr>
      <w:r w:rsidRPr="00E93A72">
        <w:rPr>
          <w:rFonts w:ascii="Times New Roman" w:hAnsi="Times New Roman" w:cs="Times New Roman"/>
          <w:sz w:val="28"/>
          <w:szCs w:val="28"/>
          <w:lang w:eastAsia="ru-RU"/>
        </w:rPr>
        <w:t>навчальні заняття, консультації з використанням електронних освітніх платформ (</w:t>
      </w:r>
      <w:r w:rsidRPr="00C143FF">
        <w:rPr>
          <w:rFonts w:ascii="Times New Roman" w:hAnsi="Times New Roman" w:cs="Times New Roman"/>
          <w:sz w:val="28"/>
          <w:szCs w:val="28"/>
          <w:lang w:eastAsia="ru-RU"/>
        </w:rPr>
        <w:t>GoogleClassroom, Google</w:t>
      </w:r>
      <w:r w:rsidRPr="00C143FF">
        <w:rPr>
          <w:rFonts w:ascii="Times New Roman" w:hAnsi="Times New Roman" w:cs="Times New Roman"/>
          <w:sz w:val="28"/>
          <w:szCs w:val="28"/>
          <w:lang w:val="en-US" w:eastAsia="ru-RU"/>
        </w:rPr>
        <w:t>meet</w:t>
      </w:r>
      <w:r w:rsidRPr="00C143FF">
        <w:rPr>
          <w:rFonts w:ascii="Times New Roman" w:hAnsi="Times New Roman" w:cs="Times New Roman"/>
          <w:sz w:val="28"/>
          <w:szCs w:val="28"/>
          <w:lang w:eastAsia="ru-RU"/>
        </w:rPr>
        <w:t>, Zoom</w:t>
      </w:r>
      <w:r w:rsidRPr="00E93A72">
        <w:rPr>
          <w:rFonts w:ascii="Times New Roman" w:hAnsi="Times New Roman" w:cs="Times New Roman"/>
          <w:sz w:val="28"/>
          <w:szCs w:val="28"/>
          <w:lang w:eastAsia="ru-RU"/>
        </w:rPr>
        <w:t>);</w:t>
      </w:r>
    </w:p>
    <w:p w:rsidR="00ED580C" w:rsidRPr="00AD29D6" w:rsidRDefault="00ED580C" w:rsidP="00ED580C">
      <w:pPr>
        <w:pStyle w:val="a8"/>
        <w:numPr>
          <w:ilvl w:val="0"/>
          <w:numId w:val="24"/>
        </w:numPr>
        <w:spacing w:before="120" w:after="120" w:line="240" w:lineRule="auto"/>
        <w:ind w:left="709" w:hanging="709"/>
        <w:contextualSpacing/>
        <w:jc w:val="both"/>
        <w:rPr>
          <w:rFonts w:ascii="Times New Roman" w:eastAsia="Calibri" w:hAnsi="Times New Roman" w:cs="Times New Roman"/>
          <w:sz w:val="28"/>
          <w:szCs w:val="28"/>
        </w:rPr>
      </w:pPr>
      <w:r w:rsidRPr="00AD29D6">
        <w:rPr>
          <w:rFonts w:ascii="Times New Roman" w:hAnsi="Times New Roman" w:cs="Times New Roman"/>
          <w:sz w:val="28"/>
          <w:szCs w:val="28"/>
          <w:lang w:eastAsia="ru-RU"/>
        </w:rPr>
        <w:t>електронні освітні ресурси, яким надано гриф МОН;</w:t>
      </w:r>
    </w:p>
    <w:p w:rsidR="00ED580C" w:rsidRPr="00AD29D6" w:rsidRDefault="00ED580C" w:rsidP="00ED580C">
      <w:pPr>
        <w:pStyle w:val="a8"/>
        <w:numPr>
          <w:ilvl w:val="0"/>
          <w:numId w:val="24"/>
        </w:numPr>
        <w:spacing w:before="120" w:after="120" w:line="240" w:lineRule="auto"/>
        <w:ind w:left="709" w:hanging="709"/>
        <w:contextualSpacing/>
        <w:jc w:val="both"/>
        <w:rPr>
          <w:rFonts w:ascii="Times New Roman" w:eastAsia="Calibri" w:hAnsi="Times New Roman" w:cs="Times New Roman"/>
          <w:sz w:val="28"/>
          <w:szCs w:val="28"/>
        </w:rPr>
      </w:pPr>
      <w:r w:rsidRPr="00AD29D6">
        <w:rPr>
          <w:rFonts w:ascii="Times New Roman" w:hAnsi="Times New Roman" w:cs="Times New Roman"/>
          <w:sz w:val="28"/>
          <w:szCs w:val="28"/>
          <w:lang w:eastAsia="ru-RU"/>
        </w:rPr>
        <w:t>електронні освітні ресурси, створені педагогічними працівниками закладу;</w:t>
      </w:r>
    </w:p>
    <w:p w:rsidR="00ED580C" w:rsidRPr="00AD29D6" w:rsidRDefault="00ED580C" w:rsidP="00ED580C">
      <w:pPr>
        <w:pStyle w:val="a8"/>
        <w:numPr>
          <w:ilvl w:val="0"/>
          <w:numId w:val="24"/>
        </w:numPr>
        <w:spacing w:before="120" w:after="120" w:line="240" w:lineRule="auto"/>
        <w:ind w:left="709" w:hanging="709"/>
        <w:contextualSpacing/>
        <w:jc w:val="both"/>
        <w:rPr>
          <w:rFonts w:ascii="Times New Roman" w:eastAsia="Calibri" w:hAnsi="Times New Roman" w:cs="Times New Roman"/>
          <w:sz w:val="28"/>
          <w:szCs w:val="28"/>
        </w:rPr>
      </w:pPr>
      <w:r w:rsidRPr="00AD29D6">
        <w:rPr>
          <w:rFonts w:ascii="Times New Roman" w:hAnsi="Times New Roman" w:cs="Times New Roman"/>
          <w:sz w:val="28"/>
          <w:szCs w:val="28"/>
          <w:lang w:eastAsia="ru-RU"/>
        </w:rPr>
        <w:t>онлайн сервіси та інструменти («Всеукраїнська школа онлайн», тестування на платформах «На  урок», «Всеосвіта» тощо);</w:t>
      </w:r>
    </w:p>
    <w:p w:rsidR="00ED580C" w:rsidRPr="00AD29D6" w:rsidRDefault="00ED580C" w:rsidP="00ED580C">
      <w:pPr>
        <w:pStyle w:val="a8"/>
        <w:numPr>
          <w:ilvl w:val="0"/>
          <w:numId w:val="24"/>
        </w:numPr>
        <w:spacing w:before="120" w:after="120" w:line="240" w:lineRule="auto"/>
        <w:ind w:left="709" w:hanging="709"/>
        <w:contextualSpacing/>
        <w:jc w:val="both"/>
        <w:rPr>
          <w:rFonts w:ascii="Times New Roman" w:eastAsia="Calibri" w:hAnsi="Times New Roman" w:cs="Times New Roman"/>
          <w:sz w:val="28"/>
          <w:szCs w:val="28"/>
        </w:rPr>
      </w:pPr>
      <w:r w:rsidRPr="00AD29D6">
        <w:rPr>
          <w:rFonts w:ascii="Times New Roman" w:hAnsi="Times New Roman" w:cs="Times New Roman"/>
          <w:sz w:val="28"/>
          <w:szCs w:val="28"/>
          <w:lang w:eastAsia="ru-RU"/>
        </w:rPr>
        <w:t>віртуальні екскурсії;</w:t>
      </w:r>
    </w:p>
    <w:p w:rsidR="00ED580C" w:rsidRPr="00BB729D" w:rsidRDefault="00ED580C" w:rsidP="00ED580C">
      <w:pPr>
        <w:spacing w:before="120" w:after="120"/>
        <w:ind w:firstLine="708"/>
        <w:jc w:val="both"/>
        <w:rPr>
          <w:rFonts w:ascii="Times New Roman" w:hAnsi="Times New Roman" w:cs="Times New Roman"/>
          <w:color w:val="FF0000"/>
          <w:sz w:val="28"/>
          <w:szCs w:val="28"/>
          <w:lang w:eastAsia="ru-RU"/>
        </w:rPr>
      </w:pPr>
      <w:r w:rsidRPr="00B604B0">
        <w:rPr>
          <w:rFonts w:ascii="Times New Roman" w:hAnsi="Times New Roman" w:cs="Times New Roman"/>
          <w:sz w:val="28"/>
          <w:szCs w:val="28"/>
          <w:lang w:eastAsia="ru-RU"/>
        </w:rPr>
        <w:t>Навчальні заняття можуть проводитись в синхронному або асинхронному режимі</w:t>
      </w:r>
      <w:r w:rsidRPr="00C143FF">
        <w:rPr>
          <w:rFonts w:ascii="Times New Roman" w:hAnsi="Times New Roman" w:cs="Times New Roman"/>
          <w:sz w:val="28"/>
          <w:szCs w:val="28"/>
        </w:rPr>
        <w:t>. Співвідношення занять, проведених у синхронному та асинхронному режимі – 70% / 30%.</w:t>
      </w:r>
    </w:p>
    <w:p w:rsidR="00ED580C" w:rsidRPr="00AD29D6" w:rsidRDefault="00ED580C" w:rsidP="00ED580C">
      <w:pPr>
        <w:spacing w:before="120" w:after="120"/>
        <w:ind w:firstLine="708"/>
        <w:jc w:val="both"/>
        <w:rPr>
          <w:rFonts w:ascii="Times New Roman" w:hAnsi="Times New Roman" w:cs="Times New Roman"/>
          <w:sz w:val="28"/>
          <w:szCs w:val="28"/>
          <w:lang w:eastAsia="ru-RU"/>
        </w:rPr>
      </w:pPr>
      <w:r w:rsidRPr="00AD29D6">
        <w:rPr>
          <w:rFonts w:ascii="Times New Roman" w:hAnsi="Times New Roman" w:cs="Times New Roman"/>
          <w:sz w:val="28"/>
          <w:szCs w:val="28"/>
          <w:lang w:eastAsia="ru-RU"/>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w:t>
      </w:r>
      <w:r>
        <w:rPr>
          <w:rFonts w:ascii="Times New Roman" w:hAnsi="Times New Roman" w:cs="Times New Roman"/>
          <w:sz w:val="28"/>
          <w:szCs w:val="28"/>
          <w:lang w:eastAsia="ru-RU"/>
        </w:rPr>
        <w:t>ехнічних засобів навчання тощо).</w:t>
      </w:r>
    </w:p>
    <w:p w:rsidR="00ED580C" w:rsidRDefault="00ED580C" w:rsidP="00ED580C">
      <w:pPr>
        <w:autoSpaceDE w:val="0"/>
        <w:autoSpaceDN w:val="0"/>
        <w:adjustRightInd w:val="0"/>
        <w:spacing w:before="120" w:after="120"/>
        <w:ind w:firstLine="708"/>
        <w:jc w:val="both"/>
        <w:rPr>
          <w:rFonts w:ascii="Times New Roman" w:hAnsi="Times New Roman" w:cs="Times New Roman"/>
          <w:sz w:val="28"/>
          <w:szCs w:val="28"/>
        </w:rPr>
      </w:pPr>
      <w:r w:rsidRPr="00AD29D6">
        <w:rPr>
          <w:rFonts w:ascii="Times New Roman" w:hAnsi="Times New Roman" w:cs="Times New Roman"/>
          <w:sz w:val="28"/>
          <w:szCs w:val="28"/>
        </w:rPr>
        <w:t>За потреби</w:t>
      </w:r>
      <w:r>
        <w:rPr>
          <w:rFonts w:ascii="Times New Roman" w:hAnsi="Times New Roman" w:cs="Times New Roman"/>
          <w:sz w:val="28"/>
          <w:szCs w:val="28"/>
        </w:rPr>
        <w:t xml:space="preserve"> (за заявою батьків)</w:t>
      </w:r>
      <w:r w:rsidRPr="00AD29D6">
        <w:rPr>
          <w:rFonts w:ascii="Times New Roman" w:hAnsi="Times New Roman" w:cs="Times New Roman"/>
          <w:sz w:val="28"/>
          <w:szCs w:val="28"/>
        </w:rPr>
        <w:t xml:space="preserve"> заклад освіти організовує здобуття освіти за </w:t>
      </w:r>
      <w:r w:rsidRPr="00AD29D6">
        <w:rPr>
          <w:rFonts w:ascii="Times New Roman" w:hAnsi="Times New Roman" w:cs="Times New Roman"/>
          <w:b/>
          <w:sz w:val="28"/>
          <w:szCs w:val="28"/>
        </w:rPr>
        <w:t xml:space="preserve">індивідуальною </w:t>
      </w:r>
      <w:r>
        <w:rPr>
          <w:rFonts w:ascii="Times New Roman" w:hAnsi="Times New Roman" w:cs="Times New Roman"/>
          <w:b/>
          <w:sz w:val="28"/>
          <w:szCs w:val="28"/>
        </w:rPr>
        <w:t xml:space="preserve">формою (сімейна (домашня) або екстернат). </w:t>
      </w:r>
      <w:r>
        <w:rPr>
          <w:rFonts w:ascii="Times New Roman" w:hAnsi="Times New Roman" w:cs="Times New Roman"/>
          <w:sz w:val="28"/>
          <w:szCs w:val="28"/>
        </w:rPr>
        <w:t>Переведення здобувачів освіти на індивідуальну форму здобуття освіти може відбуватися протягом навчального року.</w:t>
      </w:r>
    </w:p>
    <w:p w:rsidR="00ED580C" w:rsidRPr="00AD29D6" w:rsidRDefault="00ED580C" w:rsidP="00ED580C">
      <w:pPr>
        <w:autoSpaceDE w:val="0"/>
        <w:autoSpaceDN w:val="0"/>
        <w:adjustRightInd w:val="0"/>
        <w:spacing w:before="120" w:after="120"/>
        <w:ind w:firstLine="708"/>
        <w:jc w:val="both"/>
        <w:rPr>
          <w:rFonts w:ascii="Times New Roman" w:hAnsi="Times New Roman" w:cs="Times New Roman"/>
          <w:sz w:val="28"/>
          <w:szCs w:val="28"/>
        </w:rPr>
      </w:pPr>
      <w:r w:rsidRPr="00AD29D6">
        <w:rPr>
          <w:rFonts w:ascii="Times New Roman" w:hAnsi="Times New Roman" w:cs="Times New Roman"/>
          <w:sz w:val="28"/>
          <w:szCs w:val="28"/>
        </w:rPr>
        <w:t xml:space="preserve">Індивідуальна освітня траєкторія учня реалізується на підставі </w:t>
      </w:r>
      <w:r w:rsidRPr="00ED2BBE">
        <w:rPr>
          <w:rFonts w:ascii="Times New Roman" w:hAnsi="Times New Roman" w:cs="Times New Roman"/>
          <w:b/>
          <w:sz w:val="28"/>
          <w:szCs w:val="28"/>
        </w:rPr>
        <w:t xml:space="preserve">індивідуальної програми розвитку, </w:t>
      </w:r>
      <w:r w:rsidRPr="00AD29D6">
        <w:rPr>
          <w:rFonts w:ascii="Times New Roman" w:hAnsi="Times New Roman" w:cs="Times New Roman"/>
          <w:b/>
          <w:sz w:val="28"/>
          <w:szCs w:val="28"/>
        </w:rPr>
        <w:t>індивідуального навчального плану</w:t>
      </w:r>
      <w:r w:rsidRPr="00AD29D6">
        <w:rPr>
          <w:rFonts w:ascii="Times New Roman" w:hAnsi="Times New Roman" w:cs="Times New Roman"/>
          <w:sz w:val="28"/>
          <w:szCs w:val="28"/>
        </w:rPr>
        <w:t xml:space="preserve"> (додається до освітньої програми), що розробляється педагогічними працівниками у взаємодії з учнем та/або його батьками, схвалюється педагогічною радою закладу освіти, затверджується керівником та підписується батьками.</w:t>
      </w:r>
    </w:p>
    <w:p w:rsidR="00ED580C" w:rsidRDefault="00ED580C" w:rsidP="00ED580C">
      <w:pPr>
        <w:autoSpaceDE w:val="0"/>
        <w:autoSpaceDN w:val="0"/>
        <w:adjustRightInd w:val="0"/>
        <w:spacing w:before="120" w:after="120"/>
        <w:ind w:firstLine="708"/>
        <w:jc w:val="both"/>
        <w:rPr>
          <w:rFonts w:ascii="Times New Roman" w:hAnsi="Times New Roman" w:cs="Times New Roman"/>
          <w:color w:val="000000"/>
          <w:sz w:val="28"/>
          <w:szCs w:val="28"/>
        </w:rPr>
      </w:pPr>
      <w:r w:rsidRPr="00ED2BBE">
        <w:rPr>
          <w:rFonts w:ascii="Times New Roman" w:hAnsi="Times New Roman" w:cs="Times New Roman"/>
          <w:color w:val="000000"/>
          <w:sz w:val="28"/>
          <w:szCs w:val="28"/>
        </w:rPr>
        <w:lastRenderedPageBreak/>
        <w:t xml:space="preserve">Для забезпечення реалізації </w:t>
      </w:r>
      <w:r w:rsidRPr="00ED2BBE">
        <w:rPr>
          <w:rFonts w:ascii="Times New Roman" w:hAnsi="Times New Roman" w:cs="Times New Roman"/>
          <w:b/>
          <w:color w:val="000000"/>
          <w:sz w:val="28"/>
          <w:szCs w:val="28"/>
        </w:rPr>
        <w:t xml:space="preserve">індивідуальної освітньої траєкторії учнів, </w:t>
      </w:r>
      <w:r w:rsidRPr="00ED2BBE">
        <w:rPr>
          <w:rFonts w:ascii="Times New Roman" w:hAnsi="Times New Roman" w:cs="Times New Roman"/>
          <w:color w:val="000000"/>
          <w:sz w:val="28"/>
          <w:szCs w:val="28"/>
        </w:rPr>
        <w:t>відповідно до пункту 7 розділу І Положення про індивідуальну форму здобуття повної загальної середньої освіти (затвердженого наказом Міністерства освіти і науки України 12.01.2016 </w:t>
      </w:r>
      <w:hyperlink r:id="rId47" w:history="1">
        <w:r w:rsidRPr="00ED2BBE">
          <w:rPr>
            <w:rStyle w:val="af6"/>
            <w:rFonts w:ascii="Times New Roman" w:hAnsi="Times New Roman" w:cs="Times New Roman"/>
            <w:color w:val="8C8282"/>
            <w:sz w:val="28"/>
            <w:szCs w:val="28"/>
            <w:bdr w:val="none" w:sz="0" w:space="0" w:color="auto" w:frame="1"/>
          </w:rPr>
          <w:t>№ 8</w:t>
        </w:r>
      </w:hyperlink>
      <w:r w:rsidRPr="00ED2BBE">
        <w:rPr>
          <w:rFonts w:ascii="Times New Roman" w:hAnsi="Times New Roman" w:cs="Times New Roman"/>
          <w:color w:val="000000"/>
          <w:sz w:val="28"/>
          <w:szCs w:val="28"/>
        </w:rPr>
        <w:t>, зареєстрованим в Міністерстві юстиції України 03 лютого 2016 р. за № 184/28314, зі змінами) заклад освіти складає графік консультацій, визначає форми, засоби, періодичність оцінювання результатів навчання, у разі потреби для учня (учениці) розробляється індивідуальний навчальний план.</w:t>
      </w:r>
    </w:p>
    <w:p w:rsidR="00ED580C" w:rsidRDefault="00ED580C" w:rsidP="00ED580C">
      <w:pPr>
        <w:autoSpaceDE w:val="0"/>
        <w:autoSpaceDN w:val="0"/>
        <w:adjustRightInd w:val="0"/>
        <w:spacing w:before="120" w:after="120"/>
        <w:ind w:firstLine="708"/>
        <w:jc w:val="both"/>
        <w:rPr>
          <w:rFonts w:ascii="Times New Roman" w:hAnsi="Times New Roman" w:cs="Times New Roman"/>
          <w:color w:val="000000"/>
          <w:sz w:val="28"/>
          <w:szCs w:val="28"/>
        </w:rPr>
      </w:pPr>
      <w:r w:rsidRPr="00ED2BBE">
        <w:rPr>
          <w:rFonts w:ascii="Times New Roman" w:hAnsi="Times New Roman" w:cs="Times New Roman"/>
          <w:color w:val="000000"/>
          <w:sz w:val="28"/>
          <w:szCs w:val="28"/>
        </w:rPr>
        <w:t xml:space="preserve">Індивідуальний навчальний план може визначати відмінні від визначених освітньою програмою закладу освіти освітні компоненти, їх послідовність, форму і темп засвоєння учнем. </w:t>
      </w:r>
    </w:p>
    <w:p w:rsidR="00ED580C" w:rsidRPr="00ED2BBE" w:rsidRDefault="00ED580C" w:rsidP="00ED580C">
      <w:pPr>
        <w:autoSpaceDE w:val="0"/>
        <w:autoSpaceDN w:val="0"/>
        <w:adjustRightInd w:val="0"/>
        <w:spacing w:before="120" w:after="120"/>
        <w:ind w:firstLine="708"/>
        <w:jc w:val="both"/>
        <w:rPr>
          <w:rFonts w:ascii="Times New Roman" w:hAnsi="Times New Roman" w:cs="Times New Roman"/>
          <w:sz w:val="28"/>
          <w:szCs w:val="28"/>
        </w:rPr>
      </w:pPr>
      <w:r w:rsidRPr="00ED2BBE">
        <w:rPr>
          <w:rFonts w:ascii="Times New Roman" w:hAnsi="Times New Roman" w:cs="Times New Roman"/>
          <w:color w:val="000000"/>
          <w:sz w:val="28"/>
          <w:szCs w:val="28"/>
        </w:rPr>
        <w:t>Під час розроблення індивідуального навчального плану</w:t>
      </w:r>
      <w:r>
        <w:rPr>
          <w:rFonts w:ascii="Times New Roman" w:hAnsi="Times New Roman" w:cs="Times New Roman"/>
          <w:color w:val="000000"/>
          <w:sz w:val="28"/>
          <w:szCs w:val="28"/>
        </w:rPr>
        <w:t xml:space="preserve"> для дітей, які навчаються за кордоном,</w:t>
      </w:r>
      <w:r w:rsidRPr="00ED2BBE">
        <w:rPr>
          <w:rFonts w:ascii="Times New Roman" w:hAnsi="Times New Roman" w:cs="Times New Roman"/>
          <w:color w:val="000000"/>
          <w:sz w:val="28"/>
          <w:szCs w:val="28"/>
        </w:rPr>
        <w:t xml:space="preserve"> врахову</w:t>
      </w:r>
      <w:r>
        <w:rPr>
          <w:rFonts w:ascii="Times New Roman" w:hAnsi="Times New Roman" w:cs="Times New Roman"/>
          <w:color w:val="000000"/>
          <w:sz w:val="28"/>
          <w:szCs w:val="28"/>
        </w:rPr>
        <w:t>ється освітня програма</w:t>
      </w:r>
      <w:r w:rsidRPr="00ED2BBE">
        <w:rPr>
          <w:rFonts w:ascii="Times New Roman" w:hAnsi="Times New Roman" w:cs="Times New Roman"/>
          <w:color w:val="000000"/>
          <w:sz w:val="28"/>
          <w:szCs w:val="28"/>
        </w:rPr>
        <w:t xml:space="preserve"> і навчальний план закладу освіти, в якому навчається дитина в країні перебування.</w:t>
      </w:r>
    </w:p>
    <w:p w:rsidR="00ED580C" w:rsidRDefault="00ED580C" w:rsidP="00ED580C">
      <w:pPr>
        <w:spacing w:before="120" w:after="120"/>
        <w:ind w:firstLine="709"/>
        <w:jc w:val="both"/>
        <w:rPr>
          <w:rFonts w:ascii="Times New Roman" w:hAnsi="Times New Roman" w:cs="Times New Roman"/>
          <w:sz w:val="28"/>
          <w:szCs w:val="28"/>
        </w:rPr>
      </w:pPr>
      <w:r w:rsidRPr="00AD29D6">
        <w:rPr>
          <w:rFonts w:ascii="Times New Roman" w:hAnsi="Times New Roman" w:cs="Times New Roman"/>
          <w:sz w:val="28"/>
          <w:szCs w:val="28"/>
        </w:rPr>
        <w:t>Для осіб з</w:t>
      </w:r>
      <w:r>
        <w:rPr>
          <w:rFonts w:ascii="Times New Roman" w:hAnsi="Times New Roman" w:cs="Times New Roman"/>
          <w:sz w:val="28"/>
          <w:szCs w:val="28"/>
        </w:rPr>
        <w:t xml:space="preserve"> особливими освітніми потребами</w:t>
      </w:r>
      <w:r w:rsidRPr="00AD29D6">
        <w:rPr>
          <w:rFonts w:ascii="Times New Roman" w:hAnsi="Times New Roman" w:cs="Times New Roman"/>
          <w:sz w:val="28"/>
          <w:szCs w:val="28"/>
        </w:rPr>
        <w:t xml:space="preserve">організовується </w:t>
      </w:r>
      <w:r w:rsidRPr="00AD29D6">
        <w:rPr>
          <w:rFonts w:ascii="Times New Roman" w:hAnsi="Times New Roman" w:cs="Times New Roman"/>
          <w:b/>
          <w:sz w:val="28"/>
          <w:szCs w:val="28"/>
        </w:rPr>
        <w:t>інклюзивне навчання</w:t>
      </w:r>
      <w:r w:rsidRPr="00AD29D6">
        <w:rPr>
          <w:rFonts w:ascii="Times New Roman" w:hAnsi="Times New Roman" w:cs="Times New Roman"/>
          <w:sz w:val="28"/>
          <w:szCs w:val="28"/>
        </w:rPr>
        <w:t>, яке передбачає проведення фахівцями закладу корекційно-розвиткових</w:t>
      </w:r>
      <w:r w:rsidRPr="00C143FF">
        <w:rPr>
          <w:rFonts w:ascii="Times New Roman" w:hAnsi="Times New Roman" w:cs="Times New Roman"/>
          <w:sz w:val="28"/>
          <w:szCs w:val="28"/>
        </w:rPr>
        <w:t>занять (ритміка, соціально-побутове орієнтування, розвиток мовлення, лікувальна фізкультура,  корекція розвитку, орієнтування у просторі, та ін. по факту), що</w:t>
      </w:r>
      <w:r w:rsidRPr="00AD29D6">
        <w:rPr>
          <w:rFonts w:ascii="Times New Roman" w:hAnsi="Times New Roman" w:cs="Times New Roman"/>
          <w:sz w:val="28"/>
          <w:szCs w:val="28"/>
        </w:rPr>
        <w:t xml:space="preserve"> проводяться в позаурочний час і не входять в гранично допустиме навантаження (перелік </w:t>
      </w:r>
      <w:r>
        <w:rPr>
          <w:rFonts w:ascii="Times New Roman" w:hAnsi="Times New Roman" w:cs="Times New Roman"/>
          <w:sz w:val="28"/>
          <w:szCs w:val="28"/>
        </w:rPr>
        <w:t>щороку зазначається</w:t>
      </w:r>
      <w:r w:rsidRPr="00AD29D6">
        <w:rPr>
          <w:rFonts w:ascii="Times New Roman" w:eastAsia="Calibri" w:hAnsi="Times New Roman" w:cs="Times New Roman"/>
          <w:sz w:val="28"/>
          <w:szCs w:val="28"/>
        </w:rPr>
        <w:t xml:space="preserve"> у додатках до освітньої програми</w:t>
      </w:r>
      <w:r w:rsidRPr="00AD29D6">
        <w:rPr>
          <w:rFonts w:ascii="Times New Roman" w:hAnsi="Times New Roman" w:cs="Times New Roman"/>
          <w:sz w:val="28"/>
          <w:szCs w:val="28"/>
        </w:rPr>
        <w:t>).</w:t>
      </w:r>
    </w:p>
    <w:p w:rsidR="00ED580C" w:rsidRDefault="00ED580C" w:rsidP="00ED580C">
      <w:pPr>
        <w:spacing w:before="120" w:after="120"/>
        <w:ind w:firstLine="709"/>
        <w:jc w:val="both"/>
        <w:rPr>
          <w:rFonts w:ascii="Times New Roman" w:hAnsi="Times New Roman" w:cs="Times New Roman"/>
          <w:sz w:val="28"/>
          <w:szCs w:val="28"/>
        </w:rPr>
      </w:pPr>
      <w:r w:rsidRPr="00583710">
        <w:rPr>
          <w:rFonts w:ascii="Times New Roman" w:hAnsi="Times New Roman" w:cs="Times New Roman"/>
          <w:sz w:val="28"/>
          <w:szCs w:val="28"/>
        </w:rPr>
        <w:t xml:space="preserve">Поділ класів на групи при вивченні окремих предметів </w:t>
      </w:r>
      <w:r>
        <w:rPr>
          <w:rFonts w:ascii="Times New Roman" w:hAnsi="Times New Roman" w:cs="Times New Roman"/>
          <w:sz w:val="28"/>
          <w:szCs w:val="28"/>
        </w:rPr>
        <w:t>здійснюється</w:t>
      </w:r>
      <w:r w:rsidRPr="00583710">
        <w:rPr>
          <w:rFonts w:ascii="Times New Roman" w:hAnsi="Times New Roman" w:cs="Times New Roman"/>
          <w:sz w:val="28"/>
          <w:szCs w:val="28"/>
        </w:rPr>
        <w:t xml:space="preserve"> відповідно до </w:t>
      </w:r>
      <w:hyperlink r:id="rId48" w:anchor="Text" w:history="1">
        <w:r w:rsidRPr="00583710">
          <w:rPr>
            <w:rStyle w:val="af6"/>
            <w:rFonts w:ascii="Times New Roman" w:hAnsi="Times New Roman" w:cs="Times New Roman"/>
            <w:sz w:val="28"/>
            <w:szCs w:val="28"/>
          </w:rPr>
          <w:t>Порядку</w:t>
        </w:r>
      </w:hyperlink>
      <w:r w:rsidRPr="00583710">
        <w:rPr>
          <w:rFonts w:ascii="Times New Roman" w:hAnsi="Times New Roman" w:cs="Times New Roman"/>
          <w:sz w:val="28"/>
          <w:szCs w:val="28"/>
        </w:rPr>
        <w:t xml:space="preserve">, затвердженому наказом Міністерства освіти і науки України від 20.02.2002 № 128. </w:t>
      </w:r>
    </w:p>
    <w:p w:rsidR="00630A4F" w:rsidRPr="00B050C4"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w:t>
      </w:r>
    </w:p>
    <w:p w:rsidR="00630A4F" w:rsidRDefault="00630A4F" w:rsidP="00ED580C">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компетентностей, які дозволять зацікавити, організувати учнів на початковому етапі та втримати їхню увагу аж до завершального.</w:t>
      </w:r>
    </w:p>
    <w:p w:rsidR="00630A4F" w:rsidRDefault="00630A4F" w:rsidP="001113E7">
      <w:pPr>
        <w:spacing w:after="0"/>
        <w:ind w:firstLine="708"/>
        <w:jc w:val="both"/>
        <w:rPr>
          <w:rFonts w:ascii="Times New Roman" w:eastAsia="Calibri" w:hAnsi="Times New Roman" w:cs="Times New Roman"/>
          <w:iCs/>
          <w:sz w:val="28"/>
          <w:szCs w:val="24"/>
          <w:lang w:eastAsia="en-US"/>
        </w:rPr>
      </w:pPr>
      <w:r w:rsidRPr="0028079C">
        <w:rPr>
          <w:rFonts w:ascii="Times New Roman" w:eastAsia="Calibri" w:hAnsi="Times New Roman" w:cs="Times New Roman"/>
          <w:iCs/>
          <w:sz w:val="28"/>
          <w:szCs w:val="24"/>
          <w:lang w:eastAsia="en-US"/>
        </w:rPr>
        <w:t>Головна мета школи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Великого значення на сьогоднішній день набуває аспект педагогіки партнерства між всіма учасниками освітнього процесу.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подолання інертності мислення, </w:t>
      </w:r>
    </w:p>
    <w:p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перехід на якісно новий рівень побудови взаємовідносин між учасниками освітнього процесу.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Принципи партнерства застосовуємо: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повага до особистості;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доброзичливість і позитивне ставлення;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довіра у відносинах;</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діалог – взаємодія – взаємоповага;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розподілене лідерство (проактивність, право вибору та відповідальність за нього, горизонтальність зв’язків);</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•принципи соціального партнерства (рівність сторін, добровільність прийняття зобов’язань, обов’язковість виконання домовленостей).</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Дитиноцентризм розуміється як максимальне наближення навчання і виховання конкретної дитини до її сутності, здібностей і життєвих планів.</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Актуальними для нової української школи є такі ідеї дитиноцентризму:</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відсутність адміністративного контролю, який обме</w:t>
      </w:r>
      <w:r w:rsidRPr="00134E90">
        <w:rPr>
          <w:rFonts w:ascii="Times New Roman" w:eastAsia="Calibri" w:hAnsi="Times New Roman" w:cs="Times New Roman"/>
          <w:iCs/>
          <w:sz w:val="28"/>
          <w:szCs w:val="24"/>
          <w:lang w:eastAsia="en-US"/>
        </w:rPr>
        <w:softHyphen/>
        <w:t>жує свободу педагогічної творчості;</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 практична спрямованість навчальної діяльності, взаємозв’язок особистого розвитку дитини з її практичним досвідом;</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відмова від орієнтації навчально-виховного процесу на середнього школяра і обов’язкове врахування інтересів кожної дитини;</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виховання вільної незалежної особистості; </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bCs/>
          <w:iCs/>
          <w:sz w:val="28"/>
          <w:szCs w:val="24"/>
          <w:lang w:eastAsia="en-US"/>
        </w:rPr>
        <w:t>Сьогодні у професійній освіті існує і використовується безліч педагогічних технологій, які однак чітко не формалізуються, використовуються без належного розуміння цілей їх використання, переваг і недоліків. Педагогічні технології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iCs/>
          <w:sz w:val="28"/>
          <w:szCs w:val="24"/>
          <w:lang w:eastAsia="en-US"/>
        </w:rPr>
        <w:t>система способів, прийомів, кроків, послідовність виконання яких забезпечує вирішення завдань виховання, навчання і розвитку особистості вихованця, а сама діяльність представлена процедурно, тобто як певна система дій.</w:t>
      </w:r>
    </w:p>
    <w:p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
          <w:bCs/>
          <w:i/>
          <w:iCs/>
          <w:sz w:val="28"/>
          <w:szCs w:val="24"/>
          <w:lang w:eastAsia="en-US"/>
        </w:rPr>
        <w:t>Ознаки педагогічної технології:</w:t>
      </w:r>
    </w:p>
    <w:p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
          <w:iCs/>
          <w:sz w:val="28"/>
          <w:szCs w:val="24"/>
          <w:lang w:eastAsia="en-US"/>
        </w:rPr>
        <w:t>• змістовність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bCs/>
          <w:iCs/>
          <w:sz w:val="28"/>
          <w:szCs w:val="24"/>
          <w:lang w:eastAsia="en-US"/>
        </w:rPr>
        <w:t>наявність педагогічної концепції, що має технологічну реалізацію у вигляді педагогічної моделі, алгоритму, правила;</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керованість і ефективність -</w:t>
      </w:r>
      <w:r w:rsidRPr="00134E90">
        <w:rPr>
          <w:rFonts w:ascii="Times New Roman" w:eastAsia="Calibri" w:hAnsi="Times New Roman" w:cs="Times New Roman"/>
          <w:bCs/>
          <w:iCs/>
          <w:sz w:val="28"/>
          <w:szCs w:val="24"/>
          <w:lang w:val="ru-RU" w:eastAsia="en-US"/>
        </w:rPr>
        <w:t> гарантованедосягнення результату;</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економічність -</w:t>
      </w:r>
      <w:r w:rsidRPr="00134E90">
        <w:rPr>
          <w:rFonts w:ascii="Times New Roman" w:eastAsia="Calibri" w:hAnsi="Times New Roman" w:cs="Times New Roman"/>
          <w:bCs/>
          <w:iCs/>
          <w:sz w:val="28"/>
          <w:szCs w:val="24"/>
          <w:lang w:val="ru-RU" w:eastAsia="en-US"/>
        </w:rPr>
        <w:t> оптимізаціяпрацівчителя;</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відтворюваність -</w:t>
      </w:r>
      <w:r w:rsidRPr="00134E90">
        <w:rPr>
          <w:rFonts w:ascii="Times New Roman" w:eastAsia="Calibri" w:hAnsi="Times New Roman" w:cs="Times New Roman"/>
          <w:bCs/>
          <w:iCs/>
          <w:sz w:val="28"/>
          <w:szCs w:val="24"/>
          <w:lang w:val="ru-RU" w:eastAsia="en-US"/>
        </w:rPr>
        <w:t> можливістьвідтворення в широких масштабах без втратирезультативності;</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Коректована -</w:t>
      </w:r>
      <w:r w:rsidRPr="00134E90">
        <w:rPr>
          <w:rFonts w:ascii="Times New Roman" w:eastAsia="Calibri" w:hAnsi="Times New Roman" w:cs="Times New Roman"/>
          <w:bCs/>
          <w:iCs/>
          <w:sz w:val="28"/>
          <w:szCs w:val="24"/>
          <w:lang w:val="ru-RU" w:eastAsia="en-US"/>
        </w:rPr>
        <w:t> можливістьвикористання в процесівикладаннязворотногозв'язку у вигляді контролю, рефлексії, тренінгів.</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Розглядаючиволодіннявчителемпедагогічноютехнологією як одна з умов оптимальності та продуктивності його педагогічноїдіяльності, змістпедагогічноїтехнологіїможнапредставити як сукупність педагогічних умінь і прийомівреалізаціїпедагогічноговпливу і взаємодії:</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постановка мети взаємодії;</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аналізсформованоїситуації і формулювання педагогічних завдань;</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здійсненняцілеспрямованоговпливу на особистістьдитини та взаємодії з них і управліннянавчально-виховнимпроцесом;</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передача досвідумовними (вербальними) і невербальними способами;</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організаціяжиттєдіяльностідітей та виховного простору;</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пред'явлення педагогічних вимог;</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оцінкавихованця та се позитивнепідкріплення;</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дозвілвиникаючихконфліктів;</w:t>
      </w:r>
    </w:p>
    <w:p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lastRenderedPageBreak/>
        <w:t>• вміннякеруватисвоєюповедінкою і реакціями.</w:t>
      </w:r>
    </w:p>
    <w:p w:rsidR="00134E90" w:rsidRDefault="00134E90" w:rsidP="00134E90">
      <w:pPr>
        <w:spacing w:after="0"/>
        <w:ind w:firstLine="708"/>
        <w:jc w:val="both"/>
        <w:rPr>
          <w:rFonts w:ascii="Times New Roman" w:eastAsia="Calibri" w:hAnsi="Times New Roman" w:cs="Times New Roman"/>
          <w:bCs/>
          <w:iCs/>
          <w:sz w:val="28"/>
          <w:szCs w:val="24"/>
          <w:lang w:eastAsia="en-US"/>
        </w:rPr>
      </w:pPr>
    </w:p>
    <w:p w:rsidR="00272654" w:rsidRPr="00575267" w:rsidRDefault="00134E90" w:rsidP="00575267">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Педагогічні працівники </w:t>
      </w:r>
      <w:r w:rsidR="00522C2F">
        <w:rPr>
          <w:rFonts w:ascii="Times New Roman" w:eastAsia="Calibri" w:hAnsi="Times New Roman" w:cs="Times New Roman"/>
          <w:bCs/>
          <w:iCs/>
          <w:sz w:val="28"/>
          <w:szCs w:val="24"/>
          <w:lang w:eastAsia="en-US"/>
        </w:rPr>
        <w:t>Тельчівської</w:t>
      </w:r>
      <w:r w:rsidR="00575267">
        <w:rPr>
          <w:rFonts w:ascii="Times New Roman" w:eastAsia="Calibri" w:hAnsi="Times New Roman" w:cs="Times New Roman"/>
          <w:bCs/>
          <w:i/>
          <w:sz w:val="28"/>
          <w:szCs w:val="24"/>
          <w:lang w:eastAsia="en-US"/>
        </w:rPr>
        <w:t xml:space="preserve"> гімназії</w:t>
      </w:r>
      <w:r w:rsidRPr="00134E90">
        <w:rPr>
          <w:rFonts w:ascii="Times New Roman" w:eastAsia="Calibri" w:hAnsi="Times New Roman" w:cs="Times New Roman"/>
          <w:bCs/>
          <w:iCs/>
          <w:sz w:val="28"/>
          <w:szCs w:val="24"/>
          <w:lang w:eastAsia="en-US"/>
        </w:rPr>
        <w:t xml:space="preserve"> активно використовують у своїй діяльності різні педагогічні технології, що є важливою складовою формування в учнів ключових компетентностей.</w:t>
      </w:r>
    </w:p>
    <w:p w:rsidR="00134E90" w:rsidRPr="00134E90" w:rsidRDefault="00134E90" w:rsidP="00134E90">
      <w:pPr>
        <w:shd w:val="clear" w:color="auto" w:fill="FFFFFF"/>
        <w:spacing w:after="0" w:line="240" w:lineRule="auto"/>
        <w:rPr>
          <w:rFonts w:ascii="Times New Roman" w:hAnsi="Times New Roman"/>
          <w:b/>
          <w:bCs/>
          <w:sz w:val="28"/>
          <w:szCs w:val="28"/>
        </w:rPr>
      </w:pPr>
    </w:p>
    <w:p w:rsidR="00A46E90" w:rsidRDefault="00272654" w:rsidP="00630A4F">
      <w:pPr>
        <w:shd w:val="clear" w:color="auto" w:fill="FFFFFF"/>
        <w:spacing w:after="0" w:line="240" w:lineRule="auto"/>
        <w:ind w:firstLine="567"/>
        <w:jc w:val="center"/>
        <w:rPr>
          <w:rFonts w:ascii="Times New Roman" w:hAnsi="Times New Roman"/>
          <w:b/>
          <w:bCs/>
          <w:sz w:val="28"/>
          <w:szCs w:val="28"/>
        </w:rPr>
      </w:pPr>
      <w:r>
        <w:rPr>
          <w:rFonts w:ascii="Times New Roman" w:hAnsi="Times New Roman"/>
          <w:b/>
          <w:bCs/>
          <w:sz w:val="28"/>
          <w:szCs w:val="28"/>
          <w:lang w:val="en-US"/>
        </w:rPr>
        <w:t>X</w:t>
      </w:r>
      <w:r w:rsidR="00630A4F" w:rsidRPr="00A55D1F">
        <w:rPr>
          <w:rFonts w:ascii="Times New Roman" w:hAnsi="Times New Roman"/>
          <w:b/>
          <w:bCs/>
          <w:sz w:val="28"/>
          <w:szCs w:val="28"/>
        </w:rPr>
        <w:t xml:space="preserve">. </w:t>
      </w:r>
      <w:r w:rsidR="00630A4F" w:rsidRPr="00630A4F">
        <w:rPr>
          <w:rFonts w:ascii="Times New Roman" w:hAnsi="Times New Roman"/>
          <w:b/>
          <w:bCs/>
          <w:sz w:val="28"/>
          <w:szCs w:val="28"/>
        </w:rPr>
        <w:t>ОПИС ІНСТРУМЕНТАРІЮ ОЦІНЮВАННЯ</w:t>
      </w:r>
    </w:p>
    <w:p w:rsidR="00A46E90" w:rsidRDefault="00A46E90" w:rsidP="00630A4F">
      <w:pPr>
        <w:shd w:val="clear" w:color="auto" w:fill="FFFFFF"/>
        <w:spacing w:after="0" w:line="240" w:lineRule="auto"/>
        <w:ind w:firstLine="567"/>
        <w:jc w:val="center"/>
        <w:rPr>
          <w:rFonts w:ascii="Times New Roman" w:hAnsi="Times New Roman"/>
          <w:b/>
          <w:bCs/>
          <w:sz w:val="28"/>
          <w:szCs w:val="28"/>
        </w:rPr>
      </w:pPr>
    </w:p>
    <w:p w:rsidR="00630A4F" w:rsidRPr="00A46E90" w:rsidRDefault="00A46E90" w:rsidP="00630A4F">
      <w:pPr>
        <w:shd w:val="clear" w:color="auto" w:fill="FFFFFF"/>
        <w:spacing w:after="0" w:line="240" w:lineRule="auto"/>
        <w:ind w:firstLine="567"/>
        <w:jc w:val="center"/>
        <w:rPr>
          <w:rFonts w:ascii="Times New Roman" w:hAnsi="Times New Roman" w:cs="Times New Roman"/>
          <w:b/>
          <w:bCs/>
          <w:sz w:val="28"/>
          <w:szCs w:val="28"/>
        </w:rPr>
      </w:pPr>
      <w:r w:rsidRPr="00A46E90">
        <w:rPr>
          <w:rFonts w:ascii="Times New Roman" w:eastAsia="Calibri" w:hAnsi="Times New Roman" w:cs="Times New Roman"/>
          <w:sz w:val="28"/>
          <w:szCs w:val="28"/>
          <w:lang w:eastAsia="en-US"/>
        </w:rPr>
        <w:t xml:space="preserve">Оцінювання учнів 5-7 класів здійснюється відповідно до </w:t>
      </w:r>
      <w:hyperlink r:id="rId49" w:tgtFrame="_blank" w:history="1">
        <w:r>
          <w:rPr>
            <w:rFonts w:ascii="Times New Roman" w:hAnsi="Times New Roman" w:cs="Times New Roman"/>
            <w:color w:val="2979FF"/>
            <w:sz w:val="28"/>
            <w:szCs w:val="28"/>
            <w:u w:val="single"/>
            <w:lang w:eastAsia="ru-RU"/>
          </w:rPr>
          <w:t>Наказу</w:t>
        </w:r>
        <w:r w:rsidRPr="00A46E90">
          <w:rPr>
            <w:rFonts w:ascii="Times New Roman" w:hAnsi="Times New Roman" w:cs="Times New Roman"/>
            <w:color w:val="2979FF"/>
            <w:sz w:val="28"/>
            <w:szCs w:val="28"/>
            <w:u w:val="single"/>
            <w:lang w:eastAsia="ru-RU"/>
          </w:rPr>
          <w:t xml:space="preserve"> МОН від 02.08.2024 №1093</w:t>
        </w:r>
      </w:hyperlink>
      <w:r w:rsidRPr="00A46E90">
        <w:rPr>
          <w:rFonts w:ascii="Times New Roman" w:hAnsi="Times New Roman" w:cs="Times New Roman"/>
          <w:color w:val="333333"/>
          <w:sz w:val="28"/>
          <w:szCs w:val="28"/>
          <w:lang w:val="ru-RU" w:eastAsia="ru-RU"/>
        </w:rPr>
        <w:t> </w:t>
      </w:r>
      <w:r w:rsidRPr="00A46E90">
        <w:rPr>
          <w:rFonts w:ascii="Times New Roman" w:hAnsi="Times New Roman" w:cs="Times New Roman"/>
          <w:color w:val="333333"/>
          <w:sz w:val="28"/>
          <w:szCs w:val="28"/>
          <w:lang w:eastAsia="ru-RU"/>
        </w:rPr>
        <w:t>(скасовано</w:t>
      </w:r>
      <w:r w:rsidRPr="00A46E90">
        <w:rPr>
          <w:rFonts w:ascii="Times New Roman" w:hAnsi="Times New Roman" w:cs="Times New Roman"/>
          <w:color w:val="333333"/>
          <w:sz w:val="28"/>
          <w:szCs w:val="28"/>
          <w:lang w:val="ru-RU" w:eastAsia="ru-RU"/>
        </w:rPr>
        <w:t> </w:t>
      </w:r>
      <w:hyperlink r:id="rId50" w:tgtFrame="_blank" w:history="1">
        <w:r w:rsidRPr="00A46E90">
          <w:rPr>
            <w:rFonts w:ascii="Times New Roman" w:hAnsi="Times New Roman" w:cs="Times New Roman"/>
            <w:color w:val="2979FF"/>
            <w:sz w:val="28"/>
            <w:szCs w:val="28"/>
            <w:u w:val="single"/>
            <w:lang w:eastAsia="ru-RU"/>
          </w:rPr>
          <w:t>наказ МОН від 01.04.2022 №289</w:t>
        </w:r>
      </w:hyperlink>
      <w:r w:rsidRPr="00A46E90">
        <w:rPr>
          <w:rFonts w:ascii="Times New Roman" w:hAnsi="Times New Roman" w:cs="Times New Roman"/>
          <w:color w:val="2979FF"/>
          <w:sz w:val="28"/>
          <w:szCs w:val="28"/>
          <w:u w:val="single"/>
          <w:lang w:eastAsia="ru-RU"/>
        </w:rPr>
        <w:t>)</w:t>
      </w:r>
      <w:r w:rsidRPr="00A46E90">
        <w:rPr>
          <w:rFonts w:ascii="Times New Roman" w:hAnsi="Times New Roman" w:cs="Times New Roman"/>
          <w:color w:val="333333"/>
          <w:sz w:val="28"/>
          <w:szCs w:val="28"/>
          <w:lang w:val="ru-RU" w:eastAsia="ru-RU"/>
        </w:rPr>
        <w:t> </w:t>
      </w:r>
      <w:r w:rsidRPr="00A46E90">
        <w:rPr>
          <w:rFonts w:ascii="Times New Roman" w:hAnsi="Times New Roman" w:cs="Times New Roman"/>
          <w:color w:val="333333"/>
          <w:sz w:val="28"/>
          <w:szCs w:val="28"/>
          <w:lang w:eastAsia="ru-RU"/>
        </w:rPr>
        <w:t>та затверджено рекомендації щодо оцінювання результатів навчання учнів 5-9 класів НУШ.</w:t>
      </w:r>
    </w:p>
    <w:p w:rsidR="00A46E90" w:rsidRDefault="00A46E90" w:rsidP="00630A4F">
      <w:pPr>
        <w:shd w:val="clear" w:color="auto" w:fill="FFFFFF"/>
        <w:spacing w:after="0" w:line="240" w:lineRule="auto"/>
        <w:ind w:firstLine="567"/>
        <w:jc w:val="center"/>
        <w:rPr>
          <w:rFonts w:ascii="Times New Roman" w:hAnsi="Times New Roman"/>
          <w:b/>
          <w:bCs/>
          <w:sz w:val="28"/>
          <w:szCs w:val="28"/>
        </w:rPr>
      </w:pPr>
    </w:p>
    <w:p w:rsidR="00765B58" w:rsidRPr="00B43E94" w:rsidRDefault="00765B58" w:rsidP="00765B58">
      <w:pPr>
        <w:autoSpaceDE w:val="0"/>
        <w:autoSpaceDN w:val="0"/>
        <w:adjustRightInd w:val="0"/>
        <w:spacing w:before="120" w:after="120"/>
        <w:ind w:firstLine="708"/>
        <w:jc w:val="both"/>
        <w:rPr>
          <w:rFonts w:ascii="Times New Roman" w:hAnsi="Times New Roman" w:cs="Times New Roman"/>
          <w:sz w:val="28"/>
          <w:szCs w:val="28"/>
        </w:rPr>
      </w:pPr>
      <w:r w:rsidRPr="00B43E94">
        <w:rPr>
          <w:rFonts w:ascii="Times New Roman" w:hAnsi="Times New Roman" w:cs="Times New Roman"/>
          <w:sz w:val="28"/>
          <w:szCs w:val="28"/>
        </w:rPr>
        <w:t>Оцінювання результатів навчання учнів зорієнтоване на ключові компетентності, наскрізні вміння та вимоги до обов’язкових результатів навчання у відповідній освітній галузі, визначені Державним стандартом</w:t>
      </w:r>
      <w:r>
        <w:rPr>
          <w:rFonts w:ascii="Times New Roman" w:hAnsi="Times New Roman" w:cs="Times New Roman"/>
          <w:sz w:val="28"/>
          <w:szCs w:val="28"/>
        </w:rPr>
        <w:t xml:space="preserve"> та навчальною програмою</w:t>
      </w:r>
      <w:r w:rsidRPr="00B43E94">
        <w:rPr>
          <w:rFonts w:ascii="Times New Roman" w:hAnsi="Times New Roman" w:cs="Times New Roman"/>
          <w:sz w:val="28"/>
          <w:szCs w:val="28"/>
        </w:rPr>
        <w:t>.</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Контроль і оцінювання</w:t>
      </w:r>
      <w:r w:rsidR="004B0E87">
        <w:rPr>
          <w:rFonts w:ascii="Times New Roman" w:hAnsi="Times New Roman" w:cs="Times New Roman"/>
          <w:b/>
          <w:bCs/>
          <w:i/>
          <w:iCs/>
          <w:sz w:val="28"/>
          <w:szCs w:val="28"/>
        </w:rPr>
        <w:t xml:space="preserve"> </w:t>
      </w:r>
      <w:r w:rsidRPr="00681CE5">
        <w:rPr>
          <w:rFonts w:ascii="Times New Roman" w:hAnsi="Times New Roman" w:cs="Times New Roman"/>
          <w:b/>
          <w:bCs/>
          <w:i/>
          <w:iCs/>
          <w:sz w:val="28"/>
          <w:szCs w:val="28"/>
        </w:rPr>
        <w:t>навчальних досягнень</w:t>
      </w:r>
      <w:r w:rsidR="004B0E87">
        <w:rPr>
          <w:rFonts w:ascii="Times New Roman" w:hAnsi="Times New Roman" w:cs="Times New Roman"/>
          <w:b/>
          <w:bCs/>
          <w:i/>
          <w:iCs/>
          <w:sz w:val="28"/>
          <w:szCs w:val="28"/>
        </w:rPr>
        <w:t xml:space="preserve"> </w:t>
      </w:r>
      <w:r w:rsidRPr="00681CE5">
        <w:rPr>
          <w:rFonts w:ascii="Times New Roman" w:hAnsi="Times New Roman" w:cs="Times New Roman"/>
          <w:b/>
          <w:bCs/>
          <w:i/>
          <w:iCs/>
          <w:sz w:val="28"/>
          <w:szCs w:val="28"/>
        </w:rPr>
        <w:t>здобувачів початкової освіти</w:t>
      </w:r>
      <w:r w:rsidR="004B0E87">
        <w:rPr>
          <w:rFonts w:ascii="Times New Roman" w:hAnsi="Times New Roman" w:cs="Times New Roman"/>
          <w:b/>
          <w:bCs/>
          <w:i/>
          <w:iCs/>
          <w:sz w:val="28"/>
          <w:szCs w:val="28"/>
        </w:rPr>
        <w:t xml:space="preserve"> </w:t>
      </w:r>
      <w:r w:rsidRPr="00681CE5">
        <w:rPr>
          <w:rFonts w:ascii="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Навчальні досягнення здобувачів у 1-2 класах підлягають вербальному, формувальному оцінюванню.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Формувальне оцінювання</w:t>
      </w:r>
      <w:r w:rsidRPr="00681CE5">
        <w:rPr>
          <w:rFonts w:ascii="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lastRenderedPageBreak/>
        <w:t>Підсумкове оцінювання</w:t>
      </w:r>
      <w:r w:rsidRPr="00681CE5">
        <w:rPr>
          <w:rFonts w:ascii="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Здобувачі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 метою неперервного відстеження результатів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30A4F" w:rsidRDefault="00630A4F"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 xml:space="preserve">Оцінюванню </w:t>
      </w:r>
      <w:r w:rsidR="00681CE5" w:rsidRPr="00681CE5">
        <w:rPr>
          <w:rFonts w:ascii="Times New Roman" w:hAnsi="Times New Roman" w:cs="Times New Roman"/>
          <w:b/>
          <w:bCs/>
          <w:i/>
          <w:iCs/>
          <w:sz w:val="28"/>
          <w:szCs w:val="28"/>
        </w:rPr>
        <w:t>здобувачів базової середньої освіти</w:t>
      </w:r>
      <w:r w:rsidRPr="00630A4F">
        <w:rPr>
          <w:rFonts w:ascii="Times New Roman" w:hAnsi="Times New Roman" w:cs="Times New Roman"/>
          <w:sz w:val="28"/>
          <w:szCs w:val="28"/>
        </w:rPr>
        <w:t>підлягають результати навчання з навчальних предметів, інтегрованих курсів обов’язкового</w:t>
      </w:r>
      <w:r w:rsidR="00B55487">
        <w:rPr>
          <w:rFonts w:ascii="Times New Roman" w:hAnsi="Times New Roman" w:cs="Times New Roman"/>
          <w:sz w:val="28"/>
          <w:szCs w:val="28"/>
        </w:rPr>
        <w:t xml:space="preserve"> (базового)</w:t>
      </w:r>
      <w:r w:rsidRPr="00630A4F">
        <w:rPr>
          <w:rFonts w:ascii="Times New Roman" w:hAnsi="Times New Roman" w:cs="Times New Roman"/>
          <w:sz w:val="28"/>
          <w:szCs w:val="28"/>
        </w:rPr>
        <w:t xml:space="preserve"> освітнього компонента</w:t>
      </w:r>
      <w:r w:rsidR="00B55487">
        <w:rPr>
          <w:rFonts w:ascii="Times New Roman" w:hAnsi="Times New Roman" w:cs="Times New Roman"/>
          <w:sz w:val="28"/>
          <w:szCs w:val="28"/>
        </w:rPr>
        <w:t xml:space="preserve"> та </w:t>
      </w:r>
      <w:r w:rsidR="00B55487" w:rsidRPr="00C167B4">
        <w:rPr>
          <w:rFonts w:ascii="Times New Roman" w:hAnsi="Times New Roman" w:cs="Times New Roman"/>
          <w:sz w:val="28"/>
          <w:szCs w:val="28"/>
        </w:rPr>
        <w:t>вибірково-обов’язкові предмети</w:t>
      </w:r>
      <w:r w:rsidRPr="00630A4F">
        <w:rPr>
          <w:rFonts w:ascii="Times New Roman" w:hAnsi="Times New Roman" w:cs="Times New Roman"/>
          <w:sz w:val="28"/>
          <w:szCs w:val="28"/>
        </w:rPr>
        <w:t xml:space="preserve"> навчального плану</w:t>
      </w:r>
      <w:r w:rsidR="00B55487">
        <w:rPr>
          <w:rFonts w:ascii="Times New Roman" w:hAnsi="Times New Roman" w:cs="Times New Roman"/>
          <w:sz w:val="28"/>
          <w:szCs w:val="28"/>
        </w:rPr>
        <w:t>відовідного ступеня</w:t>
      </w:r>
      <w:r w:rsidRPr="00630A4F">
        <w:rPr>
          <w:rFonts w:ascii="Times New Roman" w:hAnsi="Times New Roman" w:cs="Times New Roman"/>
          <w:sz w:val="28"/>
          <w:szCs w:val="28"/>
        </w:rPr>
        <w:t xml:space="preserve">. </w:t>
      </w:r>
    </w:p>
    <w:p w:rsidR="006F304C" w:rsidRPr="006F304C" w:rsidRDefault="006F304C" w:rsidP="006F304C">
      <w:pPr>
        <w:spacing w:after="0" w:line="240" w:lineRule="auto"/>
        <w:ind w:firstLine="708"/>
        <w:jc w:val="both"/>
        <w:rPr>
          <w:rFonts w:ascii="Times New Roman" w:hAnsi="Times New Roman" w:cs="Times New Roman"/>
          <w:sz w:val="24"/>
          <w:szCs w:val="24"/>
        </w:rPr>
      </w:pPr>
      <w:r w:rsidRPr="006F304C">
        <w:rPr>
          <w:rFonts w:ascii="Times New Roman" w:hAnsi="Times New Roman" w:cs="Times New Roman"/>
          <w:sz w:val="28"/>
          <w:szCs w:val="28"/>
        </w:rPr>
        <w:t>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 або на її основі розробити власні критерії та шкалу оцінювання.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6F304C" w:rsidRPr="006F304C" w:rsidRDefault="006F304C" w:rsidP="006F304C">
      <w:pPr>
        <w:spacing w:after="0" w:line="240" w:lineRule="auto"/>
        <w:ind w:firstLine="708"/>
        <w:jc w:val="center"/>
        <w:rPr>
          <w:rFonts w:ascii="Times New Roman" w:hAnsi="Times New Roman" w:cs="Times New Roman"/>
          <w:sz w:val="24"/>
          <w:szCs w:val="24"/>
        </w:rPr>
      </w:pPr>
      <w:r w:rsidRPr="006F304C">
        <w:rPr>
          <w:rFonts w:ascii="Times New Roman" w:hAnsi="Times New Roman" w:cs="Times New Roman"/>
          <w:b/>
          <w:bCs/>
          <w:sz w:val="28"/>
          <w:szCs w:val="28"/>
        </w:rPr>
        <w:t>Орієнтовна рамка оцінювання навчальних досягнень здобувачів базової середньої освіти</w:t>
      </w:r>
    </w:p>
    <w:p w:rsidR="00890460" w:rsidRDefault="00890460" w:rsidP="001113E7">
      <w:pPr>
        <w:shd w:val="clear" w:color="auto" w:fill="FFFFFF"/>
        <w:spacing w:after="0"/>
        <w:ind w:firstLine="567"/>
        <w:jc w:val="both"/>
        <w:rPr>
          <w:rFonts w:ascii="Times New Roman" w:hAnsi="Times New Roman" w:cs="Times New Roman"/>
          <w:sz w:val="28"/>
          <w:szCs w:val="28"/>
        </w:rPr>
      </w:pPr>
    </w:p>
    <w:tbl>
      <w:tblPr>
        <w:tblW w:w="0" w:type="auto"/>
        <w:tblCellMar>
          <w:top w:w="15" w:type="dxa"/>
          <w:left w:w="15" w:type="dxa"/>
          <w:bottom w:w="15" w:type="dxa"/>
          <w:right w:w="15" w:type="dxa"/>
        </w:tblCellMar>
        <w:tblLook w:val="04A0"/>
      </w:tblPr>
      <w:tblGrid>
        <w:gridCol w:w="1938"/>
        <w:gridCol w:w="1884"/>
        <w:gridCol w:w="1852"/>
        <w:gridCol w:w="2131"/>
        <w:gridCol w:w="2191"/>
      </w:tblGrid>
      <w:tr w:rsidR="00890460" w:rsidRPr="00890460" w:rsidTr="00CD62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b/>
                <w:bCs/>
                <w:sz w:val="24"/>
                <w:szCs w:val="24"/>
              </w:rPr>
              <w:t>Рівні </w:t>
            </w:r>
          </w:p>
          <w:p w:rsidR="00890460" w:rsidRPr="00890460" w:rsidRDefault="00890460" w:rsidP="00890460">
            <w:pPr>
              <w:spacing w:after="0" w:line="240" w:lineRule="auto"/>
              <w:rPr>
                <w:rFonts w:ascii="Times New Roman" w:hAnsi="Times New Roman" w:cs="Times New Roman"/>
                <w:sz w:val="24"/>
                <w:szCs w:val="24"/>
              </w:rPr>
            </w:pPr>
          </w:p>
          <w:p w:rsidR="00890460" w:rsidRPr="00890460" w:rsidRDefault="00890460" w:rsidP="00890460">
            <w:pPr>
              <w:spacing w:after="0" w:line="240" w:lineRule="auto"/>
              <w:rPr>
                <w:rFonts w:ascii="Times New Roman" w:hAnsi="Times New Roman" w:cs="Times New Roman"/>
                <w:sz w:val="24"/>
                <w:szCs w:val="24"/>
              </w:rPr>
            </w:pPr>
            <w:r w:rsidRPr="00890460">
              <w:rPr>
                <w:rFonts w:ascii="Times New Roman" w:hAnsi="Times New Roman" w:cs="Times New Roman"/>
                <w:b/>
                <w:bCs/>
                <w:sz w:val="24"/>
                <w:szCs w:val="24"/>
              </w:rPr>
              <w:t>Категорії </w:t>
            </w:r>
          </w:p>
          <w:p w:rsidR="00890460" w:rsidRPr="00890460" w:rsidRDefault="00890460" w:rsidP="00890460">
            <w:pPr>
              <w:spacing w:after="0" w:line="240" w:lineRule="auto"/>
              <w:rPr>
                <w:rFonts w:ascii="Times New Roman" w:hAnsi="Times New Roman" w:cs="Times New Roman"/>
                <w:sz w:val="24"/>
                <w:szCs w:val="24"/>
              </w:rPr>
            </w:pPr>
            <w:r w:rsidRPr="00890460">
              <w:rPr>
                <w:rFonts w:ascii="Times New Roman" w:hAnsi="Times New Roman" w:cs="Times New Roman"/>
                <w:b/>
                <w:bCs/>
                <w:sz w:val="24"/>
                <w:szCs w:val="24"/>
              </w:rPr>
              <w:t>критеріїв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b/>
                <w:bCs/>
                <w:sz w:val="24"/>
                <w:szCs w:val="24"/>
              </w:rPr>
              <w:t>Початковий рівень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1 – 3 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b/>
                <w:bCs/>
                <w:sz w:val="24"/>
                <w:szCs w:val="24"/>
              </w:rPr>
              <w:t>Середній рівень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4 – 6 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b/>
                <w:bCs/>
                <w:sz w:val="24"/>
                <w:szCs w:val="24"/>
              </w:rPr>
              <w:t>Достатній рівень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7 – 9 балів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b/>
                <w:bCs/>
                <w:sz w:val="24"/>
                <w:szCs w:val="24"/>
              </w:rPr>
              <w:t>Високий рівень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10 – 12 балів </w:t>
            </w:r>
          </w:p>
        </w:tc>
      </w:tr>
      <w:tr w:rsidR="00890460" w:rsidRPr="00890460" w:rsidTr="00CD62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rPr>
                <w:rFonts w:ascii="Times New Roman" w:hAnsi="Times New Roman" w:cs="Times New Roman"/>
                <w:sz w:val="24"/>
                <w:szCs w:val="24"/>
              </w:rPr>
            </w:pPr>
            <w:r w:rsidRPr="00890460">
              <w:rPr>
                <w:rFonts w:ascii="Times New Roman" w:hAnsi="Times New Roman" w:cs="Times New Roman"/>
                <w:i/>
                <w:iCs/>
                <w:sz w:val="20"/>
                <w:szCs w:val="20"/>
              </w:rPr>
              <w:t>Планування та здійснення навчального пошуку, аналіз текстової та графічної інформації </w:t>
            </w:r>
          </w:p>
          <w:p w:rsidR="00890460" w:rsidRPr="00890460" w:rsidRDefault="00890460" w:rsidP="00890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самостійно або з допомогою вчителя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планує й здійснює навчальний пошук;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опрацьовує текстову та або графічну інформацію</w:t>
            </w:r>
            <w:r w:rsidRPr="00890460">
              <w:rPr>
                <w:rFonts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самостійно або з допомогою вчителя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планує й здійснює навчальний пошук;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ставить запитання до змісту навчального матеріалу;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опрацьовує й інтерпретує </w:t>
            </w:r>
            <w:r w:rsidRPr="00890460">
              <w:rPr>
                <w:rFonts w:ascii="Times New Roman" w:hAnsi="Times New Roman" w:cs="Times New Roman"/>
                <w:sz w:val="24"/>
                <w:szCs w:val="24"/>
              </w:rPr>
              <w:lastRenderedPageBreak/>
              <w:t>текстову та або гра ічнуінормацію без істотних змістових і логічних неточностей</w:t>
            </w:r>
            <w:r w:rsidRPr="00890460">
              <w:rPr>
                <w:rFonts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Учень /учениця самостійно або під опосередкованим керівництвом учителя або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планує й успішно здійснює навчальний пошук, не обмежуючись навчальним матеріалом;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ставить уточнювальні </w:t>
            </w:r>
            <w:r w:rsidRPr="00890460">
              <w:rPr>
                <w:rFonts w:ascii="Times New Roman" w:hAnsi="Times New Roman" w:cs="Times New Roman"/>
                <w:sz w:val="24"/>
                <w:szCs w:val="24"/>
              </w:rPr>
              <w:lastRenderedPageBreak/>
              <w:t>запитання;</w:t>
            </w:r>
            <w:r w:rsidRPr="00890460">
              <w:rPr>
                <w:rFonts w:cs="Times New Roman"/>
                <w:sz w:val="20"/>
                <w:szCs w:val="20"/>
              </w:rPr>
              <w:t>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використовує інормацію з кількох джерел;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опрацьовує й логічно інтерпретує текстову та або гра ічнуінормацію;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порівнює інормацію з кількох джерел</w:t>
            </w:r>
            <w:r w:rsidRPr="00890460">
              <w:rPr>
                <w:rFonts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Учень /учениця самостійно або під опосередкованим керівництвом учителя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планує й успішно здійснює навчальний пошук, не обмежуючись навчальним матеріалом;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ставить запитання на з’ясування причинно-</w:t>
            </w:r>
            <w:r w:rsidRPr="00890460">
              <w:rPr>
                <w:rFonts w:ascii="Times New Roman" w:hAnsi="Times New Roman" w:cs="Times New Roman"/>
                <w:sz w:val="24"/>
                <w:szCs w:val="24"/>
              </w:rPr>
              <w:lastRenderedPageBreak/>
              <w:t>наслідкових зв’язків;</w:t>
            </w:r>
            <w:r w:rsidRPr="00890460">
              <w:rPr>
                <w:rFonts w:cs="Times New Roman"/>
                <w:sz w:val="20"/>
                <w:szCs w:val="20"/>
              </w:rPr>
              <w:t>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використовує інормацію з різних джерел;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опрацьовує й логічно інтерпретує текстову та або гра ічнуінормацію;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аналізує й порівнює інормацію з різних джерел;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критично оцінює надійність джерела й достовірність інормації</w:t>
            </w:r>
            <w:r w:rsidRPr="00890460">
              <w:rPr>
                <w:rFonts w:cs="Times New Roman"/>
                <w:sz w:val="20"/>
                <w:szCs w:val="20"/>
              </w:rPr>
              <w:t> </w:t>
            </w:r>
          </w:p>
        </w:tc>
      </w:tr>
      <w:tr w:rsidR="00890460" w:rsidRPr="00890460" w:rsidTr="00CD62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i/>
                <w:iCs/>
                <w:sz w:val="24"/>
                <w:szCs w:val="24"/>
              </w:rPr>
              <w:lastRenderedPageBreak/>
              <w:t>Комунікація, зокрема з використанням інформаційно-комунікаційних технологій </w:t>
            </w:r>
          </w:p>
          <w:p w:rsidR="00890460" w:rsidRPr="00890460" w:rsidRDefault="00890460" w:rsidP="00890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створює короткі усні й письмові повідомлення;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відтворює почуту або прочитану інормацію, допускаючи істотні змістові та або логічні неточності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створює короткі усні й письмові повідомлення;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відтворює почуту або прочитану інормацію без істотних змістових та або логічних неточностей;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презентує результати своєї навчальної діяльності</w:t>
            </w:r>
            <w:r w:rsidRPr="00890460">
              <w:rPr>
                <w:rFonts w:cs="Times New Roman"/>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створює деталізовані усні й письмові повідомлення;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висловлює власну думку й наводить приклади на її підтвердження;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презентує результати навчальної діяльності, зокрема з використанням ІКТ (за умови доступності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створює деталізовані усні й письмові повідомлення;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висловлює й логічно обґрунтовує власну думку, наводить приклади на її підтвердження;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творчо презентує результати навчальної діяльності, зокрема з використанням ІКТ (за умови доступності )</w:t>
            </w:r>
          </w:p>
        </w:tc>
      </w:tr>
      <w:tr w:rsidR="00890460" w:rsidRPr="00890460" w:rsidTr="00CD62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i/>
                <w:iCs/>
                <w:sz w:val="24"/>
                <w:szCs w:val="24"/>
              </w:rPr>
              <w:t>Виконання практичних завдань та розв’язання повсякденних проблем із застосуванням знань, що охоплюються навчальним матеріалом </w:t>
            </w:r>
          </w:p>
          <w:p w:rsidR="00890460" w:rsidRPr="00890460" w:rsidRDefault="00890460" w:rsidP="00890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самостійно або з допомогою вчителя або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виконує навчальну дію на рівні копіювання зразка її виконання;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розпізнає, називає окремі </w:t>
            </w:r>
            <w:r w:rsidRPr="00890460">
              <w:rPr>
                <w:rFonts w:ascii="Times New Roman" w:hAnsi="Times New Roman" w:cs="Times New Roman"/>
                <w:sz w:val="24"/>
                <w:szCs w:val="24"/>
              </w:rPr>
              <w:lastRenderedPageBreak/>
              <w:t>об’єкти вивчення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Учень /учениця самостійно або з допомогою вчителя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виконує навчальну дію із застосування знань, що охоплюються навчальним матеріалом, за зразком;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може порівняти окремі об’єкти вивчення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Учень/ учениця самостійно або під опосередкованим керівництвом учителя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застосовує знання, що охоплюються навчальним матеріалом, у типових ситуаціях на рівні свідомого </w:t>
            </w:r>
            <w:r w:rsidRPr="00890460">
              <w:rPr>
                <w:rFonts w:ascii="Times New Roman" w:hAnsi="Times New Roman" w:cs="Times New Roman"/>
                <w:sz w:val="24"/>
                <w:szCs w:val="24"/>
              </w:rPr>
              <w:lastRenderedPageBreak/>
              <w:t>вибору, а саме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ормулює проблемні питання, пропонує можливі способи виконання завдання або розв’язання проблеми;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складає план для виконання/ розв’язання відповідно до інструкцій та або успішно виконує окремі етапи такого виконання /розв’язання;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може аналізувати та порівнювати об’єкти вивчення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Учень /учениця самостійно або під опосередкованим керівництвом учителя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застосовує знання, що охоплюються навчальним матеріалом, для виконання практичних завдань та або </w:t>
            </w:r>
            <w:r w:rsidRPr="00890460">
              <w:rPr>
                <w:rFonts w:ascii="Times New Roman" w:hAnsi="Times New Roman" w:cs="Times New Roman"/>
                <w:sz w:val="24"/>
                <w:szCs w:val="24"/>
              </w:rPr>
              <w:lastRenderedPageBreak/>
              <w:t>розв’язання повсякденних проблем у нетипових ситуаціях на рівні свідомого вибору, а саме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формулює проблемні питання, висуває гіпотези;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успішно виконує завдання або розв’язує проблему відповідно до інструкцій;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обґрунтовує обраний спосіб розв’язання виконання, спираючись на знання й досвід;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може класифікувати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й узагальнювати об'єкти вивчення </w:t>
            </w:r>
          </w:p>
          <w:p w:rsidR="00890460" w:rsidRPr="00890460" w:rsidRDefault="00890460" w:rsidP="00890460">
            <w:pPr>
              <w:spacing w:after="0" w:line="240" w:lineRule="auto"/>
              <w:rPr>
                <w:rFonts w:ascii="Times New Roman" w:hAnsi="Times New Roman" w:cs="Times New Roman"/>
                <w:sz w:val="24"/>
                <w:szCs w:val="24"/>
              </w:rPr>
            </w:pPr>
          </w:p>
        </w:tc>
      </w:tr>
      <w:tr w:rsidR="00890460" w:rsidRPr="00890460" w:rsidTr="00CD62AA">
        <w:trPr>
          <w:trHeight w:val="33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i/>
                <w:iCs/>
                <w:sz w:val="24"/>
                <w:szCs w:val="24"/>
              </w:rPr>
              <w:lastRenderedPageBreak/>
              <w:t>Рефлексія власної навчально-пізнавальної діяльності </w:t>
            </w:r>
          </w:p>
          <w:p w:rsidR="00890460" w:rsidRPr="00890460" w:rsidRDefault="00890460" w:rsidP="00890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розпізнає помилки, логічні або змістові неточності в результатах навчальної діяльності після того, як на них вказує вчитель </w:t>
            </w:r>
          </w:p>
          <w:p w:rsidR="00890460" w:rsidRPr="00890460" w:rsidRDefault="00890460" w:rsidP="00890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самостійно або з допомогою вчителя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розпізнає й виправляє окремі помилки та робить часткові уточнення в результатах навчальної діяльності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Учень учениця самостійно або під опосередкованим керівництвом учителя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успішно виправляє окремі помилки й робить часткові уточнення в результатах власної навчальної діяльності;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визначає окремі труднощі, що виникають у процесі власної навчально-пізнавальної діяльності й можливі шляхи їх </w:t>
            </w:r>
            <w:r w:rsidRPr="00890460">
              <w:rPr>
                <w:rFonts w:ascii="Times New Roman" w:hAnsi="Times New Roman" w:cs="Times New Roman"/>
                <w:sz w:val="24"/>
                <w:szCs w:val="24"/>
              </w:rPr>
              <w:lastRenderedPageBreak/>
              <w:t>подолання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lastRenderedPageBreak/>
              <w:t>Учень/ учениця самостійно або під опосередкованим керівництвом учителя чи інших осіб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аналізує результати власної навчальної діяльності із застосуванням критеріїв оцінювання, успішно виправляє помилки й робить уточнення; </w:t>
            </w:r>
          </w:p>
          <w:p w:rsidR="00890460" w:rsidRPr="00890460" w:rsidRDefault="00890460" w:rsidP="00890460">
            <w:pPr>
              <w:spacing w:after="0" w:line="240" w:lineRule="auto"/>
              <w:jc w:val="center"/>
              <w:rPr>
                <w:rFonts w:ascii="Times New Roman" w:hAnsi="Times New Roman" w:cs="Times New Roman"/>
                <w:sz w:val="24"/>
                <w:szCs w:val="24"/>
              </w:rPr>
            </w:pPr>
            <w:r w:rsidRPr="00890460">
              <w:rPr>
                <w:rFonts w:ascii="Times New Roman" w:hAnsi="Times New Roman" w:cs="Times New Roman"/>
                <w:sz w:val="24"/>
                <w:szCs w:val="24"/>
              </w:rPr>
              <w:t xml:space="preserve">визначає труднощі, що виникають у процесі власної навчально-пізнавальної діяльності, та можливі шляхи їх </w:t>
            </w:r>
            <w:r w:rsidRPr="00890460">
              <w:rPr>
                <w:rFonts w:ascii="Times New Roman" w:hAnsi="Times New Roman" w:cs="Times New Roman"/>
                <w:sz w:val="24"/>
                <w:szCs w:val="24"/>
              </w:rPr>
              <w:lastRenderedPageBreak/>
              <w:t>подолання </w:t>
            </w:r>
          </w:p>
        </w:tc>
      </w:tr>
    </w:tbl>
    <w:p w:rsidR="00890460" w:rsidRDefault="00890460" w:rsidP="001113E7">
      <w:pPr>
        <w:shd w:val="clear" w:color="auto" w:fill="FFFFFF"/>
        <w:spacing w:after="0"/>
        <w:ind w:firstLine="567"/>
        <w:jc w:val="both"/>
        <w:rPr>
          <w:rFonts w:ascii="Times New Roman" w:hAnsi="Times New Roman" w:cs="Times New Roman"/>
          <w:sz w:val="28"/>
          <w:szCs w:val="28"/>
        </w:rPr>
      </w:pPr>
    </w:p>
    <w:p w:rsidR="00890460" w:rsidRDefault="00890460" w:rsidP="001113E7">
      <w:pPr>
        <w:shd w:val="clear" w:color="auto" w:fill="FFFFFF"/>
        <w:spacing w:after="0"/>
        <w:ind w:firstLine="567"/>
        <w:jc w:val="both"/>
        <w:rPr>
          <w:rFonts w:ascii="Times New Roman" w:hAnsi="Times New Roman" w:cs="Times New Roman"/>
          <w:sz w:val="28"/>
          <w:szCs w:val="28"/>
        </w:rPr>
      </w:pPr>
    </w:p>
    <w:p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відповідності результатів навчання учнів, які завершили </w:t>
      </w:r>
      <w:r w:rsidRPr="00681CE5">
        <w:rPr>
          <w:rFonts w:ascii="Times New Roman" w:hAnsi="Times New Roman" w:cs="Times New Roman"/>
          <w:b/>
          <w:bCs/>
          <w:i/>
          <w:iCs/>
          <w:sz w:val="28"/>
          <w:szCs w:val="28"/>
        </w:rPr>
        <w:t>здобуття базової середньої освіти</w:t>
      </w:r>
      <w:r w:rsidRPr="00630A4F">
        <w:rPr>
          <w:rFonts w:ascii="Times New Roman" w:hAnsi="Times New Roman" w:cs="Times New Roman"/>
          <w:sz w:val="28"/>
          <w:szCs w:val="28"/>
        </w:rPr>
        <w:t>,</w:t>
      </w:r>
      <w:r w:rsidR="003E42EE">
        <w:rPr>
          <w:rFonts w:ascii="Times New Roman" w:hAnsi="Times New Roman" w:cs="Times New Roman"/>
          <w:sz w:val="28"/>
          <w:szCs w:val="28"/>
        </w:rPr>
        <w:t xml:space="preserve">відповідно до </w:t>
      </w:r>
      <w:r w:rsidRPr="00630A4F">
        <w:rPr>
          <w:rFonts w:ascii="Times New Roman" w:hAnsi="Times New Roman" w:cs="Times New Roman"/>
          <w:sz w:val="28"/>
          <w:szCs w:val="28"/>
        </w:rPr>
        <w:t xml:space="preserve">вимог Державного стандарту здійснюється шляхом </w:t>
      </w:r>
      <w:r w:rsidRPr="003E42EE">
        <w:rPr>
          <w:rFonts w:ascii="Times New Roman" w:hAnsi="Times New Roman" w:cs="Times New Roman"/>
          <w:b/>
          <w:bCs/>
          <w:i/>
          <w:iCs/>
          <w:sz w:val="28"/>
          <w:szCs w:val="28"/>
        </w:rPr>
        <w:t>державної підсумкової атестації</w:t>
      </w:r>
      <w:r w:rsidRPr="00630A4F">
        <w:rPr>
          <w:rFonts w:ascii="Times New Roman" w:hAnsi="Times New Roman" w:cs="Times New Roman"/>
          <w:sz w:val="28"/>
          <w:szCs w:val="28"/>
        </w:rPr>
        <w:t xml:space="preserve">. </w:t>
      </w:r>
    </w:p>
    <w:p w:rsidR="008E3174" w:rsidRDefault="00630A4F" w:rsidP="004B0E8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результатів навчання учнів має бути зорієнтованим на </w:t>
      </w:r>
      <w:r w:rsidRPr="003E42EE">
        <w:rPr>
          <w:rFonts w:ascii="Times New Roman" w:hAnsi="Times New Roman" w:cs="Times New Roman"/>
          <w:b/>
          <w:bCs/>
          <w:i/>
          <w:iCs/>
          <w:sz w:val="28"/>
          <w:szCs w:val="28"/>
        </w:rPr>
        <w:t>ключові компетентності і наскрізні вміння</w:t>
      </w:r>
      <w:r w:rsidRPr="00630A4F">
        <w:rPr>
          <w:rFonts w:ascii="Times New Roman" w:hAnsi="Times New Roman" w:cs="Times New Roman"/>
          <w:sz w:val="28"/>
          <w:szCs w:val="28"/>
        </w:rPr>
        <w:t xml:space="preserve"> та вимоги до обов’язкових результатів навчання у відповідній освітній галузі, визначені Державним</w:t>
      </w:r>
      <w:r w:rsidR="003E42EE">
        <w:rPr>
          <w:rFonts w:ascii="Times New Roman" w:hAnsi="Times New Roman" w:cs="Times New Roman"/>
          <w:sz w:val="28"/>
          <w:szCs w:val="28"/>
        </w:rPr>
        <w:t>и</w:t>
      </w:r>
      <w:r w:rsidRPr="00630A4F">
        <w:rPr>
          <w:rFonts w:ascii="Times New Roman" w:hAnsi="Times New Roman" w:cs="Times New Roman"/>
          <w:sz w:val="28"/>
          <w:szCs w:val="28"/>
        </w:rPr>
        <w:t xml:space="preserve"> стандар</w:t>
      </w:r>
      <w:r w:rsidR="003E42EE">
        <w:rPr>
          <w:rFonts w:ascii="Times New Roman" w:hAnsi="Times New Roman" w:cs="Times New Roman"/>
          <w:sz w:val="28"/>
          <w:szCs w:val="28"/>
        </w:rPr>
        <w:t>тами відповідного ступеня</w:t>
      </w:r>
      <w:r w:rsidRPr="00630A4F">
        <w:rPr>
          <w:rFonts w:ascii="Times New Roman" w:hAnsi="Times New Roman" w:cs="Times New Roman"/>
          <w:sz w:val="28"/>
          <w:szCs w:val="28"/>
        </w:rPr>
        <w:t xml:space="preserve">. </w:t>
      </w:r>
    </w:p>
    <w:tbl>
      <w:tblPr>
        <w:tblW w:w="1006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302"/>
        <w:gridCol w:w="7088"/>
      </w:tblGrid>
      <w:tr w:rsidR="003E42EE" w:rsidRPr="00016EC0" w:rsidTr="003E42EE">
        <w:trPr>
          <w:trHeight w:val="73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center"/>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Очікувані результати</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державною мовою</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розуміння важливості чітких та лаконічних формулювань.</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означення понять, формулювання властивостей, доведення правил, теорем</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016EC0">
              <w:rPr>
                <w:rFonts w:ascii="Times New Roman" w:eastAsia="Calibri" w:hAnsi="Times New Roman" w:cs="Times New Roman"/>
                <w:sz w:val="28"/>
                <w:szCs w:val="24"/>
                <w:lang w:eastAsia="en-US"/>
              </w:rPr>
              <w:lastRenderedPageBreak/>
              <w:t>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підручники, словники, довідкова література, мультимедійні засоби, адаптовані іншомовні тексти.</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розв'язування математичних задач, і обов’язково таких, що моделюють реальні життєві ситуації</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важливості природничих наук як універсальної мови науки, техніки та технологій. </w:t>
            </w:r>
            <w:r w:rsidRPr="00016EC0">
              <w:rPr>
                <w:rFonts w:ascii="Times New Roman" w:eastAsia="Calibri" w:hAnsi="Times New Roman" w:cs="Times New Roman"/>
                <w:sz w:val="28"/>
                <w:szCs w:val="24"/>
                <w:lang w:eastAsia="en-US"/>
              </w:rPr>
              <w:lastRenderedPageBreak/>
              <w:t>усвідомлення ролі наукових ідей в сучасних інформаційних технологіях</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візуалізація даних, побудова графіків та діаграм за допомогою програмних засобів</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моделювання власної освітньої траєкторії</w:t>
            </w:r>
          </w:p>
        </w:tc>
      </w:tr>
      <w:tr w:rsidR="003E42EE" w:rsidRPr="00016EC0" w:rsidTr="003E42EE">
        <w:trPr>
          <w:trHeight w:val="201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w:t>
            </w:r>
            <w:r w:rsidRPr="00016EC0">
              <w:rPr>
                <w:rFonts w:ascii="Times New Roman" w:eastAsia="Calibri" w:hAnsi="Times New Roman" w:cs="Times New Roman"/>
                <w:sz w:val="28"/>
                <w:szCs w:val="24"/>
                <w:lang w:eastAsia="en-US"/>
              </w:rPr>
              <w:lastRenderedPageBreak/>
              <w:t>конструктивних ідей інших.</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підприємницького змісту (оптимізаційні задачі</w:t>
            </w:r>
            <w:r w:rsidR="004B0E87">
              <w:rPr>
                <w:rFonts w:ascii="Times New Roman" w:eastAsia="Calibri" w:hAnsi="Times New Roman" w:cs="Times New Roman"/>
                <w:sz w:val="28"/>
                <w:szCs w:val="24"/>
                <w:lang w:eastAsia="en-US"/>
              </w:rPr>
              <w:t>)</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соціального змісту</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 xml:space="preserve">Уміння: </w:t>
            </w:r>
            <w:r w:rsidRPr="00016EC0">
              <w:rPr>
                <w:rFonts w:ascii="Times New Roman" w:eastAsia="Calibri" w:hAnsi="Times New Roman" w:cs="Times New Roman"/>
                <w:sz w:val="28"/>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математичні моделі в різних видах мистецтва</w:t>
            </w:r>
          </w:p>
        </w:tc>
      </w:tr>
      <w:tr w:rsidR="003E42EE" w:rsidRPr="00016EC0"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w:t>
            </w:r>
            <w:r w:rsidRPr="00016EC0">
              <w:rPr>
                <w:rFonts w:ascii="Times New Roman" w:eastAsia="Calibri" w:hAnsi="Times New Roman" w:cs="Times New Roman"/>
                <w:sz w:val="28"/>
                <w:szCs w:val="24"/>
                <w:lang w:eastAsia="en-US"/>
              </w:rPr>
              <w:lastRenderedPageBreak/>
              <w:t>використані для маніпулювання.</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Pr>
                <w:rFonts w:ascii="Times New Roman" w:eastAsia="Calibri" w:hAnsi="Times New Roman" w:cs="Times New Roman"/>
                <w:sz w:val="28"/>
                <w:szCs w:val="24"/>
                <w:lang w:eastAsia="en-US"/>
              </w:rPr>
              <w:t>.</w:t>
            </w:r>
          </w:p>
        </w:tc>
      </w:tr>
    </w:tbl>
    <w:p w:rsidR="003E42EE" w:rsidRDefault="003E42EE" w:rsidP="003E42EE">
      <w:pPr>
        <w:spacing w:after="0" w:line="240" w:lineRule="auto"/>
        <w:ind w:firstLine="708"/>
        <w:rPr>
          <w:rFonts w:ascii="Times New Roman" w:eastAsia="Calibri" w:hAnsi="Times New Roman" w:cs="Times New Roman"/>
          <w:sz w:val="28"/>
          <w:szCs w:val="24"/>
          <w:lang w:eastAsia="en-US"/>
        </w:rPr>
      </w:pPr>
    </w:p>
    <w:p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Виокремлюються в навчальних програмах такі наскрізні лінії ключових компетентностей:</w:t>
      </w:r>
    </w:p>
    <w:p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«Екологічна безпека й сталий розвиток», </w:t>
      </w:r>
    </w:p>
    <w:p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«Громадянська відповідальність», </w:t>
      </w:r>
    </w:p>
    <w:p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«Здоров’я і безпека», </w:t>
      </w:r>
    </w:p>
    <w:p w:rsidR="003E42EE"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«Підприємливість і фінансова грамотність». </w:t>
      </w:r>
    </w:p>
    <w:p w:rsidR="003E42EE" w:rsidRPr="003E42EE" w:rsidRDefault="003E42EE" w:rsidP="003E42EE">
      <w:pPr>
        <w:spacing w:after="0" w:line="240" w:lineRule="auto"/>
        <w:ind w:left="1429"/>
        <w:rPr>
          <w:rFonts w:ascii="Times New Roman" w:eastAsia="Calibri" w:hAnsi="Times New Roman" w:cs="Times New Roman"/>
          <w:sz w:val="10"/>
          <w:szCs w:val="8"/>
          <w:lang w:eastAsia="en-US"/>
        </w:rPr>
      </w:pPr>
    </w:p>
    <w:p w:rsidR="003E42EE" w:rsidRDefault="003E42EE" w:rsidP="003E42EE">
      <w:pPr>
        <w:spacing w:after="0" w:line="240" w:lineRule="auto"/>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 Наскрізні лінії є соціальнозначимиминадпредметними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E42EE" w:rsidRDefault="003E42EE" w:rsidP="003E42EE">
      <w:pPr>
        <w:spacing w:after="0" w:line="240" w:lineRule="auto"/>
        <w:ind w:firstLine="708"/>
        <w:jc w:val="both"/>
        <w:rPr>
          <w:rFonts w:ascii="Times New Roman" w:eastAsia="Calibri" w:hAnsi="Times New Roman" w:cs="Times New Roman"/>
          <w:sz w:val="28"/>
          <w:szCs w:val="24"/>
          <w:lang w:eastAsia="en-US"/>
        </w:rPr>
      </w:pPr>
    </w:p>
    <w:p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Навчання за наскрізними лініями реалізується насамперед через:</w:t>
      </w:r>
    </w:p>
    <w:p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організацію освітнього</w:t>
      </w:r>
      <w:r w:rsidRPr="00016EC0">
        <w:rPr>
          <w:rFonts w:ascii="Times New Roman" w:eastAsia="Calibri" w:hAnsi="Times New Roman" w:cs="Times New Roman"/>
          <w:sz w:val="28"/>
          <w:szCs w:val="24"/>
          <w:lang w:eastAsia="en-US"/>
        </w:rPr>
        <w:t xml:space="preserve"> середовища — зміст та цілі наскрізних тем враховуються при формуванні духовного, соціального і фізичного середовища навчання;</w:t>
      </w:r>
    </w:p>
    <w:p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окремі предмети</w:t>
      </w:r>
      <w:r>
        <w:rPr>
          <w:rFonts w:ascii="Times New Roman" w:eastAsia="Calibri" w:hAnsi="Times New Roman" w:cs="Times New Roman"/>
          <w:sz w:val="28"/>
          <w:szCs w:val="24"/>
          <w:lang w:eastAsia="en-US"/>
        </w:rPr>
        <w:t xml:space="preserve"> та інтегровані курси</w:t>
      </w:r>
      <w:r w:rsidRPr="00016EC0">
        <w:rPr>
          <w:rFonts w:ascii="Times New Roman" w:eastAsia="Calibri" w:hAnsi="Times New Roman" w:cs="Times New Roman"/>
          <w:sz w:val="28"/>
          <w:szCs w:val="24"/>
          <w:lang w:eastAsia="en-US"/>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w:t>
      </w:r>
      <w:r>
        <w:rPr>
          <w:rFonts w:ascii="Times New Roman" w:eastAsia="Calibri" w:hAnsi="Times New Roman" w:cs="Times New Roman"/>
          <w:sz w:val="28"/>
          <w:szCs w:val="24"/>
          <w:lang w:eastAsia="en-US"/>
        </w:rPr>
        <w:t>, інтегрованих курсів</w:t>
      </w:r>
      <w:r w:rsidRPr="00016EC0">
        <w:rPr>
          <w:rFonts w:ascii="Times New Roman" w:eastAsia="Calibri" w:hAnsi="Times New Roman" w:cs="Times New Roman"/>
          <w:sz w:val="28"/>
          <w:szCs w:val="24"/>
          <w:lang w:eastAsia="en-US"/>
        </w:rPr>
        <w:t xml:space="preserve">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E42EE" w:rsidRDefault="003E42EE" w:rsidP="003E42EE">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предмети за вибором; </w:t>
      </w:r>
    </w:p>
    <w:p w:rsidR="003E42EE" w:rsidRPr="00016EC0" w:rsidRDefault="003E42EE" w:rsidP="003E42EE">
      <w:pPr>
        <w:numPr>
          <w:ilvl w:val="0"/>
          <w:numId w:val="5"/>
        </w:numPr>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факультативи;</w:t>
      </w:r>
    </w:p>
    <w:p w:rsidR="003E42EE" w:rsidRDefault="003E42EE" w:rsidP="00272654">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позакласну навчальну роботу і роботу гуртків.</w:t>
      </w:r>
    </w:p>
    <w:p w:rsidR="004B0E87" w:rsidRDefault="004B0E87" w:rsidP="004B0E87">
      <w:pPr>
        <w:spacing w:after="0" w:line="240" w:lineRule="auto"/>
        <w:rPr>
          <w:rFonts w:ascii="Times New Roman" w:eastAsia="Calibri" w:hAnsi="Times New Roman" w:cs="Times New Roman"/>
          <w:sz w:val="28"/>
          <w:szCs w:val="24"/>
          <w:lang w:eastAsia="en-US"/>
        </w:rPr>
      </w:pPr>
    </w:p>
    <w:p w:rsidR="004B0E87" w:rsidRDefault="004B0E87" w:rsidP="004B0E87">
      <w:pPr>
        <w:spacing w:after="0" w:line="240" w:lineRule="auto"/>
        <w:rPr>
          <w:rFonts w:ascii="Times New Roman" w:eastAsia="Calibri" w:hAnsi="Times New Roman" w:cs="Times New Roman"/>
          <w:sz w:val="28"/>
          <w:szCs w:val="24"/>
          <w:lang w:eastAsia="en-US"/>
        </w:rPr>
      </w:pPr>
    </w:p>
    <w:p w:rsidR="00575267" w:rsidRDefault="00575267" w:rsidP="00575267">
      <w:pPr>
        <w:spacing w:after="0" w:line="240" w:lineRule="auto"/>
        <w:rPr>
          <w:rFonts w:ascii="Times New Roman" w:eastAsia="Calibri" w:hAnsi="Times New Roman" w:cs="Times New Roman"/>
          <w:sz w:val="28"/>
          <w:szCs w:val="24"/>
          <w:lang w:eastAsia="en-US"/>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9"/>
        <w:gridCol w:w="8363"/>
      </w:tblGrid>
      <w:tr w:rsidR="003E42EE" w:rsidRPr="00016EC0" w:rsidTr="00272654">
        <w:trPr>
          <w:trHeight w:val="20"/>
        </w:trPr>
        <w:tc>
          <w:tcPr>
            <w:tcW w:w="1589"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30"/>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lastRenderedPageBreak/>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Коротка характеристика</w:t>
            </w:r>
          </w:p>
        </w:tc>
      </w:tr>
      <w:tr w:rsidR="003E42EE" w:rsidRPr="00016EC0"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3E42EE" w:rsidRPr="00016EC0"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E42EE" w:rsidRPr="00016EC0" w:rsidTr="00272654">
        <w:trPr>
          <w:cantSplit/>
          <w:trHeight w:val="3015"/>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E42EE" w:rsidRPr="00016EC0"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lastRenderedPageBreak/>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0A4F" w:rsidRDefault="00630A4F" w:rsidP="00AB6681">
      <w:pPr>
        <w:shd w:val="clear" w:color="auto" w:fill="FFFFFF"/>
        <w:spacing w:after="0" w:line="24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
    <w:p w:rsidR="00630A4F" w:rsidRDefault="00630A4F" w:rsidP="00AB6681">
      <w:pPr>
        <w:shd w:val="clear" w:color="auto" w:fill="FFFFFF"/>
        <w:spacing w:after="0" w:line="24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Основними видами оцінювання результатів навчання учнів є: </w:t>
      </w:r>
      <w:r w:rsidRPr="00681CE5">
        <w:rPr>
          <w:rFonts w:ascii="Times New Roman" w:hAnsi="Times New Roman" w:cs="Times New Roman"/>
          <w:b/>
          <w:bCs/>
          <w:i/>
          <w:iCs/>
          <w:sz w:val="28"/>
          <w:szCs w:val="28"/>
        </w:rPr>
        <w:t>поточне, підсумкове (тематичне, семестрове, річне) оцінювання та державна підсумкова атестація.</w:t>
      </w:r>
    </w:p>
    <w:p w:rsidR="00630A4F" w:rsidRDefault="00630A4F" w:rsidP="008E3174">
      <w:pPr>
        <w:shd w:val="clear" w:color="auto" w:fill="FFFFFF"/>
        <w:spacing w:after="0" w:line="24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Річне оцінювання</w:t>
      </w:r>
      <w:r w:rsidR="00180694">
        <w:rPr>
          <w:rFonts w:ascii="Times New Roman" w:hAnsi="Times New Roman" w:cs="Times New Roman"/>
          <w:sz w:val="28"/>
          <w:szCs w:val="28"/>
        </w:rPr>
        <w:t xml:space="preserve"> здобувачів освіти 5 класу</w:t>
      </w:r>
      <w:r w:rsidRPr="00630A4F">
        <w:rPr>
          <w:rFonts w:ascii="Times New Roman" w:hAnsi="Times New Roman" w:cs="Times New Roman"/>
          <w:sz w:val="28"/>
          <w:szCs w:val="28"/>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w:t>
      </w:r>
      <w:r w:rsidR="00180694">
        <w:rPr>
          <w:rFonts w:ascii="Times New Roman" w:hAnsi="Times New Roman" w:cs="Times New Roman"/>
          <w:sz w:val="28"/>
          <w:szCs w:val="28"/>
        </w:rPr>
        <w:t xml:space="preserve"> наприкінці навчального року. </w:t>
      </w:r>
      <w:r w:rsidRPr="00630A4F">
        <w:rPr>
          <w:rFonts w:ascii="Times New Roman" w:hAnsi="Times New Roman" w:cs="Times New Roman"/>
          <w:sz w:val="28"/>
          <w:szCs w:val="28"/>
        </w:rPr>
        <w:t>Поточне та підсумкове оцінювання результатів</w:t>
      </w:r>
      <w:r w:rsidR="00180694">
        <w:rPr>
          <w:rFonts w:ascii="Times New Roman" w:hAnsi="Times New Roman" w:cs="Times New Roman"/>
          <w:sz w:val="28"/>
          <w:szCs w:val="28"/>
        </w:rPr>
        <w:t xml:space="preserve"> навчання учнів 5 класу здійснюють відповідно до вимог модельних навчальних програм із застосуванням таких форм та способів:</w:t>
      </w:r>
    </w:p>
    <w:p w:rsidR="00180694" w:rsidRPr="008E3174" w:rsidRDefault="00180694" w:rsidP="008E3174">
      <w:pPr>
        <w:shd w:val="clear" w:color="auto" w:fill="FFFFFF"/>
        <w:spacing w:after="0"/>
        <w:jc w:val="both"/>
        <w:rPr>
          <w:rFonts w:ascii="Times New Roman" w:hAnsi="Times New Roman" w:cs="Times New Roman"/>
          <w:sz w:val="28"/>
          <w:szCs w:val="28"/>
        </w:rPr>
      </w:pPr>
      <w:r w:rsidRPr="008E3174">
        <w:rPr>
          <w:rFonts w:ascii="Times New Roman" w:hAnsi="Times New Roman" w:cs="Times New Roman"/>
          <w:sz w:val="28"/>
          <w:szCs w:val="28"/>
        </w:rPr>
        <w:t>усної (зокрема шляхом індивідуального, групового та фронтального опитування);</w:t>
      </w:r>
    </w:p>
    <w:p w:rsidR="00180694" w:rsidRPr="008E3174" w:rsidRDefault="00B55487" w:rsidP="008E3174">
      <w:pPr>
        <w:shd w:val="clear" w:color="auto" w:fill="FFFFFF"/>
        <w:spacing w:after="0"/>
        <w:jc w:val="both"/>
        <w:rPr>
          <w:rFonts w:ascii="Times New Roman" w:hAnsi="Times New Roman" w:cs="Times New Roman"/>
          <w:sz w:val="28"/>
          <w:szCs w:val="28"/>
        </w:rPr>
      </w:pPr>
      <w:r w:rsidRPr="008E3174">
        <w:rPr>
          <w:rFonts w:ascii="Times New Roman" w:hAnsi="Times New Roman" w:cs="Times New Roman"/>
          <w:sz w:val="28"/>
          <w:szCs w:val="28"/>
        </w:rPr>
        <w:t>п</w:t>
      </w:r>
      <w:r w:rsidR="00180694" w:rsidRPr="008E3174">
        <w:rPr>
          <w:rFonts w:ascii="Times New Roman" w:hAnsi="Times New Roman" w:cs="Times New Roman"/>
          <w:sz w:val="28"/>
          <w:szCs w:val="28"/>
        </w:rPr>
        <w:t>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180694" w:rsidRPr="00AB6681" w:rsidRDefault="00180694" w:rsidP="00AB6681">
      <w:pPr>
        <w:shd w:val="clear" w:color="auto" w:fill="FFFFFF"/>
        <w:spacing w:after="0"/>
        <w:jc w:val="both"/>
        <w:rPr>
          <w:rFonts w:ascii="Times New Roman" w:hAnsi="Times New Roman" w:cs="Times New Roman"/>
          <w:sz w:val="28"/>
          <w:szCs w:val="28"/>
        </w:rPr>
      </w:pPr>
      <w:r w:rsidRPr="00AB6681">
        <w:rPr>
          <w:rFonts w:ascii="Times New Roman" w:hAnsi="Times New Roman" w:cs="Times New Roman"/>
          <w:sz w:val="28"/>
          <w:szCs w:val="28"/>
        </w:rPr>
        <w:t>цифрової (зокрема шляхом тестування в електронному форматі);</w:t>
      </w:r>
    </w:p>
    <w:p w:rsidR="00180694" w:rsidRPr="00180694" w:rsidRDefault="00180694" w:rsidP="00AB6681">
      <w:pPr>
        <w:shd w:val="clear" w:color="auto" w:fill="FFFFFF"/>
        <w:spacing w:after="0"/>
        <w:jc w:val="both"/>
        <w:rPr>
          <w:rFonts w:ascii="Times New Roman" w:hAnsi="Times New Roman" w:cs="Times New Roman"/>
          <w:sz w:val="28"/>
          <w:szCs w:val="28"/>
        </w:rPr>
      </w:pPr>
      <w:r w:rsidRPr="00AB6681">
        <w:rPr>
          <w:rFonts w:ascii="Times New Roman" w:hAnsi="Times New Roman" w:cs="Times New Roman"/>
          <w:sz w:val="28"/>
          <w:szCs w:val="28"/>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r>
        <w:rPr>
          <w:rFonts w:ascii="Times New Roman" w:hAnsi="Times New Roman" w:cs="Times New Roman"/>
          <w:sz w:val="28"/>
          <w:szCs w:val="28"/>
        </w:rPr>
        <w:t>У рамках академічної</w:t>
      </w:r>
      <w:r w:rsidR="00AB6681">
        <w:rPr>
          <w:rFonts w:ascii="Times New Roman" w:hAnsi="Times New Roman" w:cs="Times New Roman"/>
          <w:sz w:val="28"/>
          <w:szCs w:val="28"/>
        </w:rPr>
        <w:t xml:space="preserve"> свободи педагоги та педагогині</w:t>
      </w:r>
      <w:r w:rsidR="00AB6681" w:rsidRPr="00AB6681">
        <w:rPr>
          <w:rFonts w:ascii="Times New Roman" w:hAnsi="Times New Roman" w:cs="Times New Roman"/>
          <w:sz w:val="28"/>
          <w:szCs w:val="28"/>
        </w:rPr>
        <w:t>Тельчівської</w:t>
      </w:r>
      <w:r w:rsidR="00575267">
        <w:rPr>
          <w:rFonts w:ascii="Times New Roman" w:hAnsi="Times New Roman" w:cs="Times New Roman"/>
          <w:sz w:val="28"/>
          <w:szCs w:val="28"/>
        </w:rPr>
        <w:t xml:space="preserve"> гімназії</w:t>
      </w:r>
      <w:r w:rsidR="001113E7">
        <w:rPr>
          <w:rFonts w:ascii="Times New Roman" w:hAnsi="Times New Roman" w:cs="Times New Roman"/>
          <w:sz w:val="28"/>
          <w:szCs w:val="28"/>
        </w:rPr>
        <w:t xml:space="preserve"> здійснюють вибір форм, змісту та способу оцінювання залежно від дидактичної мети.</w:t>
      </w:r>
    </w:p>
    <w:p w:rsidR="0012478A" w:rsidRDefault="0012478A"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484E37" w:rsidRDefault="00484E37" w:rsidP="00EA6B45">
      <w:pPr>
        <w:shd w:val="clear" w:color="auto" w:fill="FFFFFF"/>
        <w:spacing w:after="0" w:line="240" w:lineRule="auto"/>
        <w:ind w:left="-284" w:firstLine="567"/>
        <w:jc w:val="center"/>
        <w:rPr>
          <w:rFonts w:ascii="Times New Roman" w:hAnsi="Times New Roman"/>
          <w:sz w:val="28"/>
          <w:szCs w:val="28"/>
        </w:rPr>
      </w:pPr>
    </w:p>
    <w:p w:rsidR="007A7676" w:rsidRPr="00187C76" w:rsidRDefault="007A7676" w:rsidP="007A7676">
      <w:pPr>
        <w:shd w:val="clear" w:color="auto" w:fill="FFFFFF"/>
        <w:spacing w:after="0" w:line="240" w:lineRule="auto"/>
        <w:jc w:val="right"/>
        <w:rPr>
          <w:rFonts w:ascii="Times New Roman" w:hAnsi="Times New Roman" w:cs="Times New Roman"/>
          <w:b/>
          <w:color w:val="000000"/>
          <w:sz w:val="28"/>
          <w:szCs w:val="28"/>
        </w:rPr>
      </w:pPr>
      <w:r w:rsidRPr="00595588">
        <w:rPr>
          <w:rFonts w:ascii="Times New Roman" w:hAnsi="Times New Roman" w:cs="Times New Roman"/>
          <w:b/>
          <w:color w:val="000000"/>
          <w:sz w:val="28"/>
          <w:szCs w:val="28"/>
        </w:rPr>
        <w:lastRenderedPageBreak/>
        <w:t>Додаток 1</w:t>
      </w:r>
    </w:p>
    <w:p w:rsidR="004B0E87" w:rsidRDefault="007A7676" w:rsidP="00CA7DF9">
      <w:pPr>
        <w:spacing w:after="0"/>
        <w:jc w:val="center"/>
        <w:rPr>
          <w:rFonts w:ascii="Times New Roman" w:hAnsi="Times New Roman"/>
          <w:b/>
          <w:sz w:val="28"/>
          <w:szCs w:val="40"/>
        </w:rPr>
      </w:pPr>
      <w:bookmarkStart w:id="3" w:name="_Hlk143502221"/>
      <w:r w:rsidRPr="004B0E87">
        <w:rPr>
          <w:rFonts w:ascii="Times New Roman" w:hAnsi="Times New Roman"/>
          <w:b/>
          <w:sz w:val="28"/>
          <w:szCs w:val="40"/>
        </w:rPr>
        <w:t>Структура 202</w:t>
      </w:r>
      <w:r w:rsidR="00443C0E" w:rsidRPr="004B0E87">
        <w:rPr>
          <w:rFonts w:ascii="Times New Roman" w:hAnsi="Times New Roman"/>
          <w:b/>
          <w:sz w:val="28"/>
          <w:szCs w:val="40"/>
          <w:lang w:val="ru-RU"/>
        </w:rPr>
        <w:t>5</w:t>
      </w:r>
      <w:r w:rsidR="00647813" w:rsidRPr="004B0E87">
        <w:rPr>
          <w:rFonts w:ascii="Times New Roman" w:hAnsi="Times New Roman"/>
          <w:b/>
          <w:sz w:val="28"/>
          <w:szCs w:val="40"/>
        </w:rPr>
        <w:t>/</w:t>
      </w:r>
      <w:r w:rsidRPr="004B0E87">
        <w:rPr>
          <w:rFonts w:ascii="Times New Roman" w:hAnsi="Times New Roman"/>
          <w:b/>
          <w:sz w:val="28"/>
          <w:szCs w:val="40"/>
        </w:rPr>
        <w:t>202</w:t>
      </w:r>
      <w:r w:rsidR="00443C0E" w:rsidRPr="004B0E87">
        <w:rPr>
          <w:rFonts w:ascii="Times New Roman" w:hAnsi="Times New Roman"/>
          <w:b/>
          <w:sz w:val="28"/>
          <w:szCs w:val="40"/>
          <w:lang w:val="ru-RU"/>
        </w:rPr>
        <w:t>6</w:t>
      </w:r>
      <w:r w:rsidRPr="004B0E87">
        <w:rPr>
          <w:rFonts w:ascii="Times New Roman" w:hAnsi="Times New Roman"/>
          <w:b/>
          <w:sz w:val="28"/>
          <w:szCs w:val="40"/>
        </w:rPr>
        <w:t xml:space="preserve"> навчального року</w:t>
      </w:r>
    </w:p>
    <w:p w:rsidR="007A7676" w:rsidRPr="004B0E87" w:rsidRDefault="00DE6806" w:rsidP="00CA7DF9">
      <w:pPr>
        <w:spacing w:after="0"/>
        <w:jc w:val="center"/>
        <w:rPr>
          <w:rFonts w:ascii="Times New Roman" w:hAnsi="Times New Roman"/>
          <w:sz w:val="24"/>
          <w:szCs w:val="28"/>
        </w:rPr>
      </w:pPr>
      <w:r w:rsidRPr="004B0E87">
        <w:rPr>
          <w:rFonts w:ascii="Times New Roman" w:hAnsi="Times New Roman"/>
          <w:b/>
          <w:i/>
          <w:sz w:val="28"/>
          <w:szCs w:val="28"/>
        </w:rPr>
        <w:t>Тельчівсько</w:t>
      </w:r>
      <w:r w:rsidR="00575267" w:rsidRPr="004B0E87">
        <w:rPr>
          <w:rFonts w:ascii="Times New Roman" w:hAnsi="Times New Roman"/>
          <w:b/>
          <w:i/>
          <w:sz w:val="28"/>
          <w:szCs w:val="28"/>
        </w:rPr>
        <w:t xml:space="preserve">ї гімназії Колківської селищної ради </w:t>
      </w:r>
    </w:p>
    <w:p w:rsidR="007A7676" w:rsidRDefault="007A7676" w:rsidP="007A7676">
      <w:pPr>
        <w:spacing w:after="0" w:line="240" w:lineRule="auto"/>
        <w:jc w:val="both"/>
        <w:rPr>
          <w:rFonts w:ascii="Times New Roman" w:hAnsi="Times New Roman" w:cs="Times New Roman"/>
          <w:color w:val="222222"/>
          <w:sz w:val="28"/>
          <w:szCs w:val="28"/>
          <w:lang w:eastAsia="en-US"/>
        </w:rPr>
      </w:pPr>
      <w:r w:rsidRPr="00187C76">
        <w:rPr>
          <w:rFonts w:ascii="Times New Roman" w:hAnsi="Times New Roman" w:cs="Times New Roman"/>
          <w:sz w:val="28"/>
          <w:szCs w:val="28"/>
        </w:rPr>
        <w:t xml:space="preserve">1. </w:t>
      </w:r>
      <w:r w:rsidRPr="007A7676">
        <w:rPr>
          <w:rFonts w:ascii="Times New Roman" w:hAnsi="Times New Roman" w:cs="Times New Roman"/>
          <w:color w:val="222222"/>
          <w:sz w:val="28"/>
          <w:szCs w:val="28"/>
          <w:lang w:eastAsia="en-US"/>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00481209">
        <w:rPr>
          <w:rFonts w:ascii="Times New Roman" w:hAnsi="Times New Roman" w:cs="Times New Roman"/>
          <w:b/>
          <w:i/>
          <w:color w:val="222222"/>
          <w:sz w:val="28"/>
          <w:szCs w:val="28"/>
          <w:lang w:eastAsia="en-US"/>
        </w:rPr>
        <w:t>День знань -1</w:t>
      </w:r>
      <w:r w:rsidRPr="007A7676">
        <w:rPr>
          <w:rFonts w:ascii="Times New Roman" w:hAnsi="Times New Roman" w:cs="Times New Roman"/>
          <w:b/>
          <w:i/>
          <w:color w:val="222222"/>
          <w:sz w:val="28"/>
          <w:szCs w:val="28"/>
          <w:lang w:eastAsia="en-US"/>
        </w:rPr>
        <w:t xml:space="preserve"> вересня</w:t>
      </w:r>
      <w:r w:rsidRPr="007A7676">
        <w:rPr>
          <w:rFonts w:ascii="Times New Roman" w:hAnsi="Times New Roman" w:cs="Times New Roman"/>
          <w:color w:val="222222"/>
          <w:sz w:val="28"/>
          <w:szCs w:val="28"/>
          <w:lang w:eastAsia="en-US"/>
        </w:rPr>
        <w:t xml:space="preserve">, триває </w:t>
      </w:r>
      <w:r w:rsidRPr="007A7676">
        <w:rPr>
          <w:rFonts w:ascii="Times New Roman" w:hAnsi="Times New Roman" w:cs="Times New Roman"/>
          <w:b/>
          <w:i/>
          <w:color w:val="222222"/>
          <w:sz w:val="28"/>
          <w:szCs w:val="28"/>
          <w:lang w:eastAsia="en-US"/>
        </w:rPr>
        <w:t>не менше 175 навчальних днів</w:t>
      </w:r>
      <w:r w:rsidRPr="007A7676">
        <w:rPr>
          <w:rFonts w:ascii="Times New Roman" w:hAnsi="Times New Roman" w:cs="Times New Roman"/>
          <w:color w:val="222222"/>
          <w:sz w:val="28"/>
          <w:szCs w:val="28"/>
          <w:lang w:eastAsia="en-US"/>
        </w:rPr>
        <w:t>.</w:t>
      </w:r>
    </w:p>
    <w:p w:rsidR="00B204A2" w:rsidRDefault="00891E48" w:rsidP="00891E48">
      <w:pPr>
        <w:spacing w:after="0" w:line="360" w:lineRule="auto"/>
        <w:jc w:val="both"/>
        <w:rPr>
          <w:rFonts w:ascii="Times New Roman" w:hAnsi="Times New Roman" w:cs="Times New Roman"/>
          <w:sz w:val="26"/>
          <w:szCs w:val="26"/>
          <w:lang w:eastAsia="en-US"/>
        </w:rPr>
      </w:pPr>
      <w:r w:rsidRPr="00891E48">
        <w:rPr>
          <w:rFonts w:ascii="Times New Roman" w:hAnsi="Times New Roman" w:cs="Times New Roman"/>
          <w:sz w:val="28"/>
          <w:szCs w:val="24"/>
          <w:lang w:val="ru-RU" w:eastAsia="ru-RU"/>
        </w:rPr>
        <w:t>Навчальні</w:t>
      </w:r>
      <w:r w:rsidR="004B0E87">
        <w:rPr>
          <w:rFonts w:ascii="Times New Roman" w:hAnsi="Times New Roman" w:cs="Times New Roman"/>
          <w:sz w:val="28"/>
          <w:szCs w:val="24"/>
          <w:lang w:val="ru-RU" w:eastAsia="ru-RU"/>
        </w:rPr>
        <w:t xml:space="preserve"> </w:t>
      </w:r>
      <w:r w:rsidRPr="00891E48">
        <w:rPr>
          <w:rFonts w:ascii="Times New Roman" w:hAnsi="Times New Roman" w:cs="Times New Roman"/>
          <w:sz w:val="28"/>
          <w:szCs w:val="24"/>
          <w:lang w:val="ru-RU" w:eastAsia="ru-RU"/>
        </w:rPr>
        <w:t>заняття</w:t>
      </w:r>
      <w:r w:rsidR="004B0E87">
        <w:rPr>
          <w:rFonts w:ascii="Times New Roman" w:hAnsi="Times New Roman" w:cs="Times New Roman"/>
          <w:sz w:val="28"/>
          <w:szCs w:val="24"/>
          <w:lang w:val="ru-RU" w:eastAsia="ru-RU"/>
        </w:rPr>
        <w:t xml:space="preserve"> </w:t>
      </w:r>
      <w:r w:rsidRPr="00891E48">
        <w:rPr>
          <w:rFonts w:ascii="Times New Roman" w:hAnsi="Times New Roman" w:cs="Times New Roman"/>
          <w:sz w:val="28"/>
          <w:szCs w:val="24"/>
          <w:lang w:val="ru-RU" w:eastAsia="ru-RU"/>
        </w:rPr>
        <w:t>організовуються за семестровою системою</w:t>
      </w:r>
    </w:p>
    <w:p w:rsidR="00B204A2" w:rsidRPr="00B204A2" w:rsidRDefault="00B204A2" w:rsidP="00B204A2">
      <w:pPr>
        <w:spacing w:after="0" w:line="240" w:lineRule="auto"/>
        <w:jc w:val="both"/>
        <w:rPr>
          <w:rFonts w:ascii="Times New Roman" w:hAnsi="Times New Roman" w:cs="Times New Roman"/>
          <w:sz w:val="6"/>
          <w:szCs w:val="28"/>
          <w:lang w:eastAsia="en-US"/>
        </w:rPr>
      </w:pPr>
    </w:p>
    <w:p w:rsidR="00B204A2" w:rsidRPr="00B204A2" w:rsidRDefault="00B204A2" w:rsidP="00B204A2">
      <w:pPr>
        <w:spacing w:after="0" w:line="360" w:lineRule="auto"/>
        <w:jc w:val="center"/>
        <w:rPr>
          <w:rFonts w:ascii="Times New Roman" w:hAnsi="Times New Roman" w:cs="Times New Roman"/>
          <w:sz w:val="28"/>
          <w:szCs w:val="28"/>
          <w:lang w:val="ru-RU" w:eastAsia="en-US"/>
        </w:rPr>
      </w:pPr>
      <w:r w:rsidRPr="00B204A2">
        <w:rPr>
          <w:rFonts w:ascii="Times New Roman" w:hAnsi="Times New Roman" w:cs="Times New Roman"/>
          <w:sz w:val="28"/>
          <w:szCs w:val="28"/>
          <w:lang w:val="ru-RU" w:eastAsia="en-US"/>
        </w:rPr>
        <w:t xml:space="preserve">І семестр:  </w:t>
      </w:r>
      <w:r w:rsidRPr="00B204A2">
        <w:rPr>
          <w:rFonts w:ascii="Times New Roman" w:hAnsi="Times New Roman" w:cs="Times New Roman"/>
          <w:sz w:val="28"/>
          <w:szCs w:val="28"/>
          <w:u w:val="single"/>
          <w:lang w:val="ru-RU" w:eastAsia="en-US"/>
        </w:rPr>
        <w:t>01.09.2025 – 24.12.2025</w:t>
      </w:r>
      <w:r w:rsidRPr="00B204A2">
        <w:rPr>
          <w:rFonts w:ascii="Times New Roman" w:hAnsi="Times New Roman" w:cs="Times New Roman"/>
          <w:i/>
          <w:iCs/>
          <w:sz w:val="28"/>
          <w:szCs w:val="28"/>
          <w:lang w:val="ru-RU" w:eastAsia="en-US"/>
        </w:rPr>
        <w:t>(78 навчальний день)</w:t>
      </w:r>
    </w:p>
    <w:p w:rsidR="00B204A2" w:rsidRPr="00B204A2" w:rsidRDefault="00B204A2" w:rsidP="00B204A2">
      <w:pPr>
        <w:spacing w:after="0" w:line="360" w:lineRule="auto"/>
        <w:jc w:val="center"/>
        <w:rPr>
          <w:rFonts w:ascii="Times New Roman" w:hAnsi="Times New Roman" w:cs="Times New Roman"/>
          <w:sz w:val="28"/>
          <w:szCs w:val="28"/>
          <w:lang w:val="ru-RU" w:eastAsia="en-US"/>
        </w:rPr>
      </w:pPr>
      <w:r w:rsidRPr="00B204A2">
        <w:rPr>
          <w:rFonts w:ascii="Times New Roman" w:hAnsi="Times New Roman" w:cs="Times New Roman"/>
          <w:sz w:val="28"/>
          <w:szCs w:val="28"/>
          <w:lang w:val="ru-RU" w:eastAsia="en-US"/>
        </w:rPr>
        <w:t xml:space="preserve">ІІ семестр:   </w:t>
      </w:r>
      <w:r w:rsidRPr="00B204A2">
        <w:rPr>
          <w:rFonts w:ascii="Times New Roman" w:hAnsi="Times New Roman" w:cs="Times New Roman"/>
          <w:sz w:val="28"/>
          <w:szCs w:val="28"/>
          <w:u w:val="single"/>
          <w:lang w:val="ru-RU" w:eastAsia="en-US"/>
        </w:rPr>
        <w:t>08.01.2026 – 29.05.2026</w:t>
      </w:r>
      <w:r w:rsidRPr="00B204A2">
        <w:rPr>
          <w:rFonts w:ascii="Times New Roman" w:hAnsi="Times New Roman" w:cs="Times New Roman"/>
          <w:i/>
          <w:iCs/>
          <w:sz w:val="28"/>
          <w:szCs w:val="28"/>
          <w:lang w:val="ru-RU" w:eastAsia="en-US"/>
        </w:rPr>
        <w:t>(97 навчальнихдні)</w:t>
      </w:r>
    </w:p>
    <w:p w:rsidR="00B204A2" w:rsidRPr="00B204A2" w:rsidRDefault="00B204A2" w:rsidP="00B204A2">
      <w:pPr>
        <w:spacing w:after="0" w:line="240" w:lineRule="auto"/>
        <w:rPr>
          <w:rFonts w:ascii="Times New Roman" w:hAnsi="Times New Roman" w:cs="Times New Roman"/>
          <w:sz w:val="10"/>
          <w:szCs w:val="10"/>
          <w:lang w:val="ru-RU" w:eastAsia="en-US"/>
        </w:rPr>
      </w:pPr>
    </w:p>
    <w:p w:rsidR="00B204A2" w:rsidRPr="00B204A2" w:rsidRDefault="00B204A2" w:rsidP="00B204A2">
      <w:pPr>
        <w:spacing w:after="0" w:line="240" w:lineRule="auto"/>
        <w:rPr>
          <w:rFonts w:ascii="Times New Roman" w:hAnsi="Times New Roman" w:cs="Times New Roman"/>
          <w:sz w:val="8"/>
          <w:szCs w:val="10"/>
          <w:lang w:val="ru-RU" w:eastAsia="en-US"/>
        </w:rPr>
      </w:pPr>
    </w:p>
    <w:p w:rsidR="00B204A2" w:rsidRPr="004B0E87" w:rsidRDefault="00B204A2" w:rsidP="00B204A2">
      <w:pPr>
        <w:spacing w:after="0" w:line="240" w:lineRule="auto"/>
        <w:jc w:val="center"/>
        <w:rPr>
          <w:rFonts w:ascii="Times New Roman" w:hAnsi="Times New Roman" w:cs="Times New Roman"/>
          <w:b/>
          <w:sz w:val="28"/>
          <w:szCs w:val="28"/>
          <w:lang w:val="ru-RU" w:eastAsia="en-US"/>
        </w:rPr>
      </w:pPr>
      <w:r w:rsidRPr="004B0E87">
        <w:rPr>
          <w:rFonts w:ascii="Times New Roman" w:hAnsi="Times New Roman" w:cs="Times New Roman"/>
          <w:b/>
          <w:sz w:val="28"/>
          <w:szCs w:val="28"/>
          <w:lang w:val="ru-RU" w:eastAsia="en-US"/>
        </w:rPr>
        <w:t>Канікули</w:t>
      </w:r>
    </w:p>
    <w:p w:rsidR="00B204A2" w:rsidRPr="00B204A2" w:rsidRDefault="00B204A2" w:rsidP="00B204A2">
      <w:pPr>
        <w:spacing w:after="0" w:line="240" w:lineRule="auto"/>
        <w:jc w:val="both"/>
        <w:rPr>
          <w:rFonts w:ascii="Times New Roman" w:hAnsi="Times New Roman" w:cs="Times New Roman"/>
          <w:sz w:val="28"/>
          <w:szCs w:val="28"/>
          <w:lang w:val="ru-RU" w:eastAsia="en-US"/>
        </w:rPr>
      </w:pPr>
      <w:r w:rsidRPr="00B204A2">
        <w:rPr>
          <w:rFonts w:ascii="Times New Roman" w:hAnsi="Times New Roman" w:cs="Times New Roman"/>
          <w:sz w:val="28"/>
          <w:szCs w:val="28"/>
          <w:lang w:val="ru-RU" w:eastAsia="en-US"/>
        </w:rPr>
        <w:t>Відповідно до статті 10 Закону України «Про повну</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загальну</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середню</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освіту» тривалість</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канікул у закладах освіти</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протягом</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навчального року не може</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становити</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менше 30 календарних</w:t>
      </w:r>
      <w:r w:rsidR="004B0E87">
        <w:rPr>
          <w:rFonts w:ascii="Times New Roman" w:hAnsi="Times New Roman" w:cs="Times New Roman"/>
          <w:sz w:val="28"/>
          <w:szCs w:val="28"/>
          <w:lang w:val="ru-RU" w:eastAsia="en-US"/>
        </w:rPr>
        <w:t xml:space="preserve"> </w:t>
      </w:r>
      <w:r w:rsidRPr="00B204A2">
        <w:rPr>
          <w:rFonts w:ascii="Times New Roman" w:hAnsi="Times New Roman" w:cs="Times New Roman"/>
          <w:sz w:val="28"/>
          <w:szCs w:val="28"/>
          <w:lang w:val="ru-RU" w:eastAsia="en-US"/>
        </w:rPr>
        <w:t>днів.</w:t>
      </w:r>
    </w:p>
    <w:p w:rsidR="00B204A2" w:rsidRPr="00B204A2" w:rsidRDefault="00B204A2" w:rsidP="00B204A2">
      <w:pPr>
        <w:spacing w:after="0" w:line="360" w:lineRule="auto"/>
        <w:jc w:val="center"/>
        <w:rPr>
          <w:rFonts w:ascii="Times New Roman" w:hAnsi="Times New Roman" w:cs="Times New Roman"/>
          <w:sz w:val="28"/>
          <w:szCs w:val="28"/>
          <w:lang w:val="ru-RU" w:eastAsia="en-US"/>
        </w:rPr>
      </w:pPr>
      <w:r w:rsidRPr="00B204A2">
        <w:rPr>
          <w:rFonts w:ascii="Times New Roman" w:hAnsi="Times New Roman" w:cs="Times New Roman"/>
          <w:i/>
          <w:sz w:val="28"/>
          <w:szCs w:val="28"/>
          <w:lang w:val="ru-RU" w:eastAsia="en-US"/>
        </w:rPr>
        <w:t>Осінні:</w:t>
      </w:r>
      <w:r w:rsidRPr="00B204A2">
        <w:rPr>
          <w:rFonts w:ascii="Times New Roman" w:hAnsi="Times New Roman" w:cs="Times New Roman"/>
          <w:sz w:val="28"/>
          <w:szCs w:val="28"/>
          <w:u w:val="single"/>
          <w:lang w:val="ru-RU" w:eastAsia="en-US"/>
        </w:rPr>
        <w:t>25.10.2025 – 02.11.2025</w:t>
      </w:r>
      <w:r w:rsidRPr="00B204A2">
        <w:rPr>
          <w:rFonts w:ascii="Times New Roman" w:hAnsi="Times New Roman" w:cs="Times New Roman"/>
          <w:i/>
          <w:iCs/>
          <w:sz w:val="28"/>
          <w:szCs w:val="28"/>
          <w:lang w:val="ru-RU" w:eastAsia="en-US"/>
        </w:rPr>
        <w:t>(9 днів)</w:t>
      </w:r>
    </w:p>
    <w:p w:rsidR="00B204A2" w:rsidRPr="00B204A2" w:rsidRDefault="00B204A2" w:rsidP="00B204A2">
      <w:pPr>
        <w:spacing w:after="0" w:line="360" w:lineRule="auto"/>
        <w:jc w:val="center"/>
        <w:rPr>
          <w:rFonts w:ascii="Times New Roman" w:hAnsi="Times New Roman" w:cs="Times New Roman"/>
          <w:sz w:val="28"/>
          <w:szCs w:val="28"/>
          <w:lang w:val="ru-RU" w:eastAsia="en-US"/>
        </w:rPr>
      </w:pPr>
      <w:r w:rsidRPr="00B204A2">
        <w:rPr>
          <w:rFonts w:ascii="Times New Roman" w:hAnsi="Times New Roman" w:cs="Times New Roman"/>
          <w:i/>
          <w:sz w:val="28"/>
          <w:szCs w:val="28"/>
          <w:lang w:val="ru-RU" w:eastAsia="en-US"/>
        </w:rPr>
        <w:t>Зимові:</w:t>
      </w:r>
      <w:r w:rsidRPr="00B204A2">
        <w:rPr>
          <w:rFonts w:ascii="Times New Roman" w:hAnsi="Times New Roman" w:cs="Times New Roman"/>
          <w:sz w:val="28"/>
          <w:szCs w:val="28"/>
          <w:u w:val="single"/>
          <w:lang w:val="ru-RU" w:eastAsia="en-US"/>
        </w:rPr>
        <w:t>25.12.2025 – 07.01.2026</w:t>
      </w:r>
      <w:r w:rsidRPr="00B204A2">
        <w:rPr>
          <w:rFonts w:ascii="Times New Roman" w:hAnsi="Times New Roman" w:cs="Times New Roman"/>
          <w:i/>
          <w:iCs/>
          <w:sz w:val="28"/>
          <w:szCs w:val="28"/>
          <w:lang w:val="ru-RU" w:eastAsia="en-US"/>
        </w:rPr>
        <w:t>(14 днів)</w:t>
      </w:r>
    </w:p>
    <w:p w:rsidR="00B204A2" w:rsidRPr="00B204A2" w:rsidRDefault="00B204A2" w:rsidP="00B204A2">
      <w:pPr>
        <w:spacing w:after="0" w:line="360" w:lineRule="auto"/>
        <w:jc w:val="center"/>
        <w:rPr>
          <w:rFonts w:ascii="Times New Roman" w:hAnsi="Times New Roman" w:cs="Times New Roman"/>
          <w:i/>
          <w:sz w:val="28"/>
          <w:szCs w:val="28"/>
          <w:lang w:val="ru-RU" w:eastAsia="en-US"/>
        </w:rPr>
      </w:pPr>
      <w:r w:rsidRPr="00B204A2">
        <w:rPr>
          <w:rFonts w:ascii="Times New Roman" w:hAnsi="Times New Roman" w:cs="Times New Roman"/>
          <w:i/>
          <w:sz w:val="28"/>
          <w:szCs w:val="28"/>
          <w:lang w:val="ru-RU" w:eastAsia="en-US"/>
        </w:rPr>
        <w:t>Весняні:</w:t>
      </w:r>
      <w:r w:rsidRPr="00B204A2">
        <w:rPr>
          <w:rFonts w:ascii="Times New Roman" w:hAnsi="Times New Roman" w:cs="Times New Roman"/>
          <w:sz w:val="28"/>
          <w:szCs w:val="28"/>
          <w:u w:val="single"/>
          <w:lang w:val="ru-RU" w:eastAsia="en-US"/>
        </w:rPr>
        <w:t>21.03.2026 – 29.03.2026</w:t>
      </w:r>
      <w:r w:rsidRPr="00B204A2">
        <w:rPr>
          <w:rFonts w:ascii="Times New Roman" w:hAnsi="Times New Roman" w:cs="Times New Roman"/>
          <w:bCs/>
          <w:i/>
          <w:iCs/>
          <w:sz w:val="28"/>
          <w:szCs w:val="28"/>
          <w:lang w:val="ru-RU" w:eastAsia="en-US"/>
        </w:rPr>
        <w:t>(9 днів)</w:t>
      </w:r>
    </w:p>
    <w:p w:rsidR="00B204A2" w:rsidRPr="00B204A2" w:rsidRDefault="00B204A2" w:rsidP="00B204A2">
      <w:pPr>
        <w:spacing w:after="0" w:line="360" w:lineRule="auto"/>
        <w:jc w:val="both"/>
        <w:rPr>
          <w:rFonts w:ascii="Times New Roman" w:hAnsi="Times New Roman" w:cs="Times New Roman"/>
          <w:sz w:val="28"/>
          <w:szCs w:val="24"/>
          <w:lang w:val="ru-RU" w:eastAsia="ru-RU"/>
        </w:rPr>
      </w:pPr>
      <w:r w:rsidRPr="00B204A2">
        <w:rPr>
          <w:rFonts w:ascii="Times New Roman" w:hAnsi="Times New Roman" w:cs="Times New Roman"/>
          <w:sz w:val="28"/>
          <w:szCs w:val="24"/>
          <w:lang w:val="ru-RU" w:eastAsia="ru-RU"/>
        </w:rPr>
        <w:t>Навчальні</w:t>
      </w:r>
      <w:r w:rsidR="00DE36E2">
        <w:rPr>
          <w:rFonts w:ascii="Times New Roman" w:hAnsi="Times New Roman" w:cs="Times New Roman"/>
          <w:sz w:val="28"/>
          <w:szCs w:val="24"/>
          <w:lang w:val="ru-RU" w:eastAsia="ru-RU"/>
        </w:rPr>
        <w:t xml:space="preserve"> </w:t>
      </w:r>
      <w:r w:rsidRPr="00B204A2">
        <w:rPr>
          <w:rFonts w:ascii="Times New Roman" w:hAnsi="Times New Roman" w:cs="Times New Roman"/>
          <w:sz w:val="28"/>
          <w:szCs w:val="24"/>
          <w:lang w:val="ru-RU" w:eastAsia="ru-RU"/>
        </w:rPr>
        <w:t>заняття в закладі:</w:t>
      </w:r>
    </w:p>
    <w:p w:rsidR="00B204A2" w:rsidRPr="00B204A2" w:rsidRDefault="00B204A2" w:rsidP="00B204A2">
      <w:pPr>
        <w:spacing w:after="0" w:line="360" w:lineRule="auto"/>
        <w:jc w:val="both"/>
        <w:rPr>
          <w:rFonts w:ascii="Times New Roman" w:hAnsi="Times New Roman" w:cs="Times New Roman"/>
          <w:sz w:val="28"/>
          <w:szCs w:val="24"/>
          <w:lang w:val="ru-RU" w:eastAsia="ru-RU"/>
        </w:rPr>
      </w:pPr>
      <w:r w:rsidRPr="00B204A2">
        <w:rPr>
          <w:rFonts w:ascii="Times New Roman" w:hAnsi="Times New Roman" w:cs="Times New Roman"/>
          <w:sz w:val="28"/>
          <w:szCs w:val="24"/>
          <w:lang w:val="ru-RU" w:eastAsia="ru-RU"/>
        </w:rPr>
        <w:t>- починаються о 8 год. 30 хв.</w:t>
      </w:r>
    </w:p>
    <w:p w:rsidR="00B204A2" w:rsidRPr="00B204A2" w:rsidRDefault="00B204A2" w:rsidP="00B204A2">
      <w:pPr>
        <w:spacing w:after="0" w:line="360" w:lineRule="auto"/>
        <w:jc w:val="both"/>
        <w:rPr>
          <w:rFonts w:ascii="Times New Roman" w:hAnsi="Times New Roman" w:cs="Times New Roman"/>
          <w:sz w:val="28"/>
          <w:szCs w:val="24"/>
          <w:lang w:val="ru-RU" w:eastAsia="ru-RU"/>
        </w:rPr>
      </w:pPr>
      <w:r w:rsidRPr="00B204A2">
        <w:rPr>
          <w:rFonts w:ascii="Times New Roman" w:hAnsi="Times New Roman" w:cs="Times New Roman"/>
          <w:sz w:val="28"/>
          <w:szCs w:val="24"/>
          <w:lang w:val="ru-RU" w:eastAsia="ru-RU"/>
        </w:rPr>
        <w:t>- закінчуються о 15 год.50 хв.</w:t>
      </w:r>
    </w:p>
    <w:p w:rsidR="00B204A2" w:rsidRPr="001B6EE2" w:rsidRDefault="001B6EE2" w:rsidP="004B0E87">
      <w:pPr>
        <w:spacing w:after="0" w:line="360" w:lineRule="auto"/>
        <w:jc w:val="right"/>
        <w:rPr>
          <w:rFonts w:ascii="Times New Roman" w:hAnsi="Times New Roman" w:cs="Times New Roman"/>
          <w:b/>
          <w:sz w:val="28"/>
          <w:szCs w:val="28"/>
          <w:lang w:eastAsia="en-US"/>
        </w:rPr>
      </w:pPr>
      <w:bookmarkStart w:id="4" w:name="_GoBack"/>
      <w:bookmarkEnd w:id="4"/>
      <w:r w:rsidRPr="001B6EE2">
        <w:rPr>
          <w:rFonts w:ascii="Times New Roman" w:hAnsi="Times New Roman" w:cs="Times New Roman"/>
          <w:b/>
          <w:sz w:val="28"/>
          <w:szCs w:val="28"/>
          <w:lang w:eastAsia="en-US"/>
        </w:rPr>
        <w:t>Додаток №2</w:t>
      </w:r>
    </w:p>
    <w:p w:rsidR="001B6EE2" w:rsidRPr="004B0E87" w:rsidRDefault="001B6EE2" w:rsidP="00891E48">
      <w:pPr>
        <w:spacing w:after="0" w:line="360" w:lineRule="auto"/>
        <w:jc w:val="both"/>
        <w:rPr>
          <w:rFonts w:ascii="Times New Roman" w:hAnsi="Times New Roman" w:cs="Times New Roman"/>
          <w:b/>
          <w:sz w:val="28"/>
          <w:szCs w:val="28"/>
          <w:lang w:eastAsia="en-US"/>
        </w:rPr>
      </w:pPr>
      <w:r w:rsidRPr="004B0E87">
        <w:rPr>
          <w:rFonts w:ascii="Times New Roman" w:hAnsi="Times New Roman" w:cs="Times New Roman"/>
          <w:b/>
          <w:sz w:val="28"/>
          <w:szCs w:val="28"/>
          <w:lang w:eastAsia="en-US"/>
        </w:rPr>
        <w:t>Розклад дзвінків</w:t>
      </w:r>
    </w:p>
    <w:p w:rsidR="001B6EE2" w:rsidRDefault="001B6EE2" w:rsidP="00891E48">
      <w:pPr>
        <w:spacing w:after="0" w:line="360" w:lineRule="auto"/>
        <w:jc w:val="both"/>
        <w:rPr>
          <w:rFonts w:ascii="Times New Roman" w:hAnsi="Times New Roman" w:cs="Times New Roman"/>
          <w:sz w:val="26"/>
          <w:szCs w:val="26"/>
          <w:lang w:eastAsia="en-US"/>
        </w:rPr>
        <w:sectPr w:rsidR="001B6EE2" w:rsidSect="00737DC4">
          <w:footerReference w:type="default" r:id="rId51"/>
          <w:type w:val="continuous"/>
          <w:pgSz w:w="11906" w:h="16838"/>
          <w:pgMar w:top="568" w:right="1133" w:bottom="142" w:left="993" w:header="709" w:footer="709" w:gutter="0"/>
          <w:cols w:space="708"/>
          <w:titlePg/>
          <w:docGrid w:linePitch="360"/>
        </w:sectPr>
      </w:pPr>
    </w:p>
    <w:p w:rsidR="001B6EE2" w:rsidRPr="004B0E87" w:rsidRDefault="001B6EE2" w:rsidP="001B6EE2">
      <w:pPr>
        <w:spacing w:after="0" w:line="360" w:lineRule="auto"/>
        <w:jc w:val="both"/>
        <w:rPr>
          <w:rFonts w:ascii="Times New Roman" w:hAnsi="Times New Roman" w:cs="Times New Roman"/>
          <w:sz w:val="28"/>
          <w:szCs w:val="28"/>
          <w:lang w:eastAsia="en-US"/>
        </w:rPr>
      </w:pPr>
      <w:r w:rsidRPr="004B0E87">
        <w:rPr>
          <w:rFonts w:ascii="Times New Roman" w:hAnsi="Times New Roman" w:cs="Times New Roman"/>
          <w:sz w:val="28"/>
          <w:szCs w:val="28"/>
          <w:lang w:eastAsia="en-US"/>
        </w:rPr>
        <w:lastRenderedPageBreak/>
        <w:t>1</w:t>
      </w:r>
      <w:r w:rsidR="004B0E87" w:rsidRPr="004B0E87">
        <w:rPr>
          <w:rFonts w:ascii="Times New Roman" w:hAnsi="Times New Roman" w:cs="Times New Roman"/>
          <w:sz w:val="28"/>
          <w:szCs w:val="28"/>
          <w:lang w:eastAsia="en-US"/>
        </w:rPr>
        <w:t xml:space="preserve"> </w:t>
      </w:r>
      <w:r w:rsidRPr="004B0E87">
        <w:rPr>
          <w:rFonts w:ascii="Times New Roman" w:hAnsi="Times New Roman" w:cs="Times New Roman"/>
          <w:sz w:val="28"/>
          <w:szCs w:val="28"/>
          <w:lang w:eastAsia="en-US"/>
        </w:rPr>
        <w:t>урок 08.30 -</w:t>
      </w:r>
      <w:r w:rsidR="004B0E87" w:rsidRPr="004B0E87">
        <w:rPr>
          <w:rFonts w:ascii="Times New Roman" w:hAnsi="Times New Roman" w:cs="Times New Roman"/>
          <w:sz w:val="28"/>
          <w:szCs w:val="28"/>
          <w:lang w:eastAsia="en-US"/>
        </w:rPr>
        <w:t xml:space="preserve"> </w:t>
      </w:r>
      <w:r w:rsidRPr="004B0E87">
        <w:rPr>
          <w:rFonts w:ascii="Times New Roman" w:hAnsi="Times New Roman" w:cs="Times New Roman"/>
          <w:sz w:val="28"/>
          <w:szCs w:val="28"/>
          <w:lang w:eastAsia="en-US"/>
        </w:rPr>
        <w:t>09.15</w:t>
      </w:r>
      <w:r w:rsidR="004B0E87">
        <w:rPr>
          <w:rFonts w:ascii="Times New Roman" w:hAnsi="Times New Roman" w:cs="Times New Roman"/>
          <w:sz w:val="28"/>
          <w:szCs w:val="28"/>
          <w:lang w:eastAsia="en-US"/>
        </w:rPr>
        <w:t xml:space="preserve"> </w:t>
      </w:r>
      <w:r w:rsidRPr="004B0E87">
        <w:rPr>
          <w:rFonts w:ascii="Times New Roman" w:hAnsi="Times New Roman" w:cs="Times New Roman"/>
          <w:sz w:val="28"/>
          <w:szCs w:val="28"/>
          <w:lang w:eastAsia="en-US"/>
        </w:rPr>
        <w:t>год</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2 урок 9.25 – 10.10 год</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3 урок 10.20 – 11.05 год</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4 урок 11.25 – 12.10 год</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5 урок 12.20 – 13.05 год</w:t>
      </w:r>
      <w:r w:rsidRPr="004B0E87">
        <w:rPr>
          <w:rStyle w:val="eop"/>
          <w:sz w:val="28"/>
          <w:szCs w:val="28"/>
        </w:rPr>
        <w:t> </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6 урок 13.15- 14.00 год</w:t>
      </w:r>
    </w:p>
    <w:p w:rsidR="001B6EE2" w:rsidRPr="004B0E87" w:rsidRDefault="004B0E87" w:rsidP="001B6EE2">
      <w:pPr>
        <w:pStyle w:val="paragraph"/>
        <w:spacing w:before="0" w:beforeAutospacing="0" w:after="0" w:afterAutospacing="0" w:line="360" w:lineRule="auto"/>
        <w:textAlignment w:val="baseline"/>
        <w:rPr>
          <w:rStyle w:val="normaltextrun"/>
          <w:sz w:val="28"/>
          <w:szCs w:val="28"/>
          <w:lang w:val="uk-UA"/>
        </w:rPr>
      </w:pPr>
      <w:r>
        <w:rPr>
          <w:rStyle w:val="normaltextrun"/>
          <w:sz w:val="28"/>
          <w:szCs w:val="28"/>
        </w:rPr>
        <w:t>7 урок 14.10-14.55</w:t>
      </w:r>
      <w:r>
        <w:rPr>
          <w:rStyle w:val="normaltextrun"/>
          <w:sz w:val="28"/>
          <w:szCs w:val="28"/>
          <w:lang w:val="uk-UA"/>
        </w:rPr>
        <w:t xml:space="preserve"> </w:t>
      </w:r>
      <w:r w:rsidR="001B6EE2" w:rsidRPr="004B0E87">
        <w:rPr>
          <w:rStyle w:val="normaltextrun"/>
          <w:sz w:val="28"/>
          <w:szCs w:val="28"/>
        </w:rPr>
        <w:t>год</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8 урок 15.05-15.50</w:t>
      </w:r>
      <w:r w:rsidR="004B0E87">
        <w:rPr>
          <w:rStyle w:val="normaltextrun"/>
          <w:sz w:val="28"/>
          <w:szCs w:val="28"/>
          <w:lang w:val="uk-UA"/>
        </w:rPr>
        <w:t xml:space="preserve"> </w:t>
      </w:r>
      <w:r w:rsidRPr="004B0E87">
        <w:rPr>
          <w:rStyle w:val="normaltextrun"/>
          <w:sz w:val="28"/>
          <w:szCs w:val="28"/>
        </w:rPr>
        <w:t>год</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lang w:val="uk-UA"/>
        </w:rPr>
      </w:pPr>
    </w:p>
    <w:p w:rsidR="001B6EE2" w:rsidRPr="004B0E87" w:rsidRDefault="001B6EE2" w:rsidP="001B6EE2">
      <w:pPr>
        <w:pStyle w:val="paragraph"/>
        <w:spacing w:before="0" w:beforeAutospacing="0" w:after="0" w:afterAutospacing="0" w:line="360" w:lineRule="auto"/>
        <w:textAlignment w:val="baseline"/>
        <w:rPr>
          <w:rFonts w:ascii="Segoe UI" w:hAnsi="Segoe UI" w:cs="Segoe UI"/>
          <w:color w:val="FFFFFF" w:themeColor="background1"/>
          <w:sz w:val="28"/>
          <w:szCs w:val="28"/>
        </w:rPr>
      </w:pPr>
      <w:r w:rsidRPr="004B0E87">
        <w:rPr>
          <w:rStyle w:val="normaltextrun"/>
          <w:color w:val="FFFFFF" w:themeColor="background1"/>
          <w:sz w:val="28"/>
          <w:szCs w:val="28"/>
        </w:rPr>
        <w:lastRenderedPageBreak/>
        <w:t>8 урок 15.05-15.50год</w:t>
      </w:r>
    </w:p>
    <w:p w:rsidR="001B6EE2" w:rsidRPr="004B0E87" w:rsidRDefault="001B6EE2" w:rsidP="001B6EE2">
      <w:pPr>
        <w:pStyle w:val="paragraph"/>
        <w:shd w:val="clear" w:color="auto" w:fill="FFFFFF"/>
        <w:spacing w:before="0" w:beforeAutospacing="0" w:after="0" w:afterAutospacing="0" w:line="360" w:lineRule="auto"/>
        <w:jc w:val="both"/>
        <w:textAlignment w:val="baseline"/>
        <w:rPr>
          <w:rFonts w:ascii="Segoe UI" w:hAnsi="Segoe UI" w:cs="Segoe UI"/>
          <w:sz w:val="28"/>
          <w:szCs w:val="28"/>
        </w:rPr>
      </w:pPr>
      <w:r w:rsidRPr="004B0E87">
        <w:rPr>
          <w:rStyle w:val="normaltextrun"/>
          <w:color w:val="000000"/>
          <w:sz w:val="28"/>
          <w:szCs w:val="28"/>
        </w:rPr>
        <w:t>ІІ зміна</w:t>
      </w:r>
      <w:r w:rsidRPr="004B0E87">
        <w:rPr>
          <w:rStyle w:val="eop"/>
          <w:color w:val="000000"/>
          <w:sz w:val="28"/>
          <w:szCs w:val="28"/>
        </w:rPr>
        <w:t> </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sz w:val="28"/>
          <w:szCs w:val="28"/>
        </w:rPr>
        <w:t>1 урок 13.15-13.55 год</w:t>
      </w:r>
      <w:r w:rsidRPr="004B0E87">
        <w:rPr>
          <w:rStyle w:val="eop"/>
          <w:sz w:val="28"/>
          <w:szCs w:val="28"/>
        </w:rPr>
        <w:t> </w:t>
      </w:r>
    </w:p>
    <w:p w:rsidR="001B6EE2" w:rsidRPr="004B0E87" w:rsidRDefault="001B6EE2" w:rsidP="001B6EE2">
      <w:pPr>
        <w:pStyle w:val="paragraph"/>
        <w:shd w:val="clear" w:color="auto" w:fill="FFFFFF"/>
        <w:spacing w:before="0" w:beforeAutospacing="0" w:after="0" w:afterAutospacing="0" w:line="360" w:lineRule="auto"/>
        <w:jc w:val="both"/>
        <w:textAlignment w:val="baseline"/>
        <w:rPr>
          <w:rFonts w:ascii="Segoe UI" w:hAnsi="Segoe UI" w:cs="Segoe UI"/>
          <w:sz w:val="28"/>
          <w:szCs w:val="28"/>
        </w:rPr>
      </w:pPr>
      <w:r w:rsidRPr="004B0E87">
        <w:rPr>
          <w:rStyle w:val="normaltextrun"/>
          <w:sz w:val="28"/>
          <w:szCs w:val="28"/>
        </w:rPr>
        <w:t>2 урок</w:t>
      </w:r>
      <w:r w:rsidR="004B0E87">
        <w:rPr>
          <w:rStyle w:val="normaltextrun"/>
          <w:sz w:val="28"/>
          <w:szCs w:val="28"/>
          <w:lang w:val="uk-UA"/>
        </w:rPr>
        <w:t xml:space="preserve"> </w:t>
      </w:r>
      <w:r w:rsidR="004B0E87">
        <w:rPr>
          <w:rStyle w:val="normaltextrun"/>
          <w:sz w:val="28"/>
          <w:szCs w:val="28"/>
        </w:rPr>
        <w:t>14.05-14.45</w:t>
      </w:r>
      <w:r w:rsidR="004B0E87">
        <w:rPr>
          <w:rStyle w:val="normaltextrun"/>
          <w:sz w:val="28"/>
          <w:szCs w:val="28"/>
          <w:lang w:val="uk-UA"/>
        </w:rPr>
        <w:t xml:space="preserve"> </w:t>
      </w:r>
      <w:r w:rsidRPr="004B0E87">
        <w:rPr>
          <w:rStyle w:val="normaltextrun"/>
          <w:sz w:val="28"/>
          <w:szCs w:val="28"/>
        </w:rPr>
        <w:t>год</w:t>
      </w:r>
      <w:r w:rsidRPr="004B0E87">
        <w:rPr>
          <w:rStyle w:val="eop"/>
          <w:sz w:val="28"/>
          <w:szCs w:val="28"/>
        </w:rPr>
        <w:t> </w:t>
      </w:r>
    </w:p>
    <w:p w:rsidR="001B6EE2" w:rsidRPr="004B0E87" w:rsidRDefault="001B6EE2" w:rsidP="001B6EE2">
      <w:pPr>
        <w:pStyle w:val="paragraph"/>
        <w:spacing w:before="0" w:beforeAutospacing="0" w:after="0" w:afterAutospacing="0" w:line="360" w:lineRule="auto"/>
        <w:textAlignment w:val="baseline"/>
        <w:rPr>
          <w:rFonts w:ascii="Segoe UI" w:hAnsi="Segoe UI" w:cs="Segoe UI"/>
          <w:sz w:val="28"/>
          <w:szCs w:val="28"/>
        </w:rPr>
      </w:pPr>
      <w:r w:rsidRPr="004B0E87">
        <w:rPr>
          <w:rStyle w:val="normaltextrun"/>
          <w:color w:val="000000"/>
          <w:sz w:val="28"/>
          <w:szCs w:val="28"/>
          <w:lang w:val="uk-UA"/>
        </w:rPr>
        <w:t>3 урок</w:t>
      </w:r>
      <w:r w:rsidRPr="004B0E87">
        <w:rPr>
          <w:rStyle w:val="normaltextrun"/>
          <w:sz w:val="28"/>
          <w:szCs w:val="28"/>
        </w:rPr>
        <w:t> 15.05-15.45</w:t>
      </w:r>
      <w:r w:rsidR="004B0E87">
        <w:rPr>
          <w:rStyle w:val="normaltextrun"/>
          <w:sz w:val="28"/>
          <w:szCs w:val="28"/>
          <w:lang w:val="uk-UA"/>
        </w:rPr>
        <w:t xml:space="preserve"> </w:t>
      </w:r>
      <w:r w:rsidRPr="004B0E87">
        <w:rPr>
          <w:rStyle w:val="normaltextrun"/>
          <w:sz w:val="28"/>
          <w:szCs w:val="28"/>
        </w:rPr>
        <w:t>год</w:t>
      </w:r>
      <w:r w:rsidRPr="004B0E87">
        <w:rPr>
          <w:rStyle w:val="eop"/>
          <w:sz w:val="28"/>
          <w:szCs w:val="28"/>
        </w:rPr>
        <w:t> </w:t>
      </w:r>
    </w:p>
    <w:p w:rsidR="001B6EE2" w:rsidRPr="004B0E87" w:rsidRDefault="004B0E87" w:rsidP="001B6EE2">
      <w:pPr>
        <w:pStyle w:val="paragraph"/>
        <w:shd w:val="clear" w:color="auto" w:fill="FFFFFF"/>
        <w:spacing w:before="0" w:beforeAutospacing="0" w:after="0" w:afterAutospacing="0" w:line="360" w:lineRule="auto"/>
        <w:jc w:val="both"/>
        <w:textAlignment w:val="baseline"/>
        <w:rPr>
          <w:rFonts w:ascii="Segoe UI" w:hAnsi="Segoe UI" w:cs="Segoe UI"/>
          <w:sz w:val="28"/>
          <w:szCs w:val="28"/>
        </w:rPr>
      </w:pPr>
      <w:r>
        <w:rPr>
          <w:rStyle w:val="normaltextrun"/>
          <w:color w:val="000000"/>
          <w:sz w:val="28"/>
          <w:szCs w:val="28"/>
          <w:lang w:val="uk-UA"/>
        </w:rPr>
        <w:t xml:space="preserve">4 урок 15.55-16.35 </w:t>
      </w:r>
      <w:r w:rsidR="001B6EE2" w:rsidRPr="004B0E87">
        <w:rPr>
          <w:rStyle w:val="normaltextrun"/>
          <w:color w:val="000000"/>
          <w:sz w:val="28"/>
          <w:szCs w:val="28"/>
          <w:lang w:val="uk-UA"/>
        </w:rPr>
        <w:t>год</w:t>
      </w:r>
      <w:r w:rsidR="001B6EE2" w:rsidRPr="004B0E87">
        <w:rPr>
          <w:rStyle w:val="eop"/>
          <w:color w:val="000000"/>
          <w:sz w:val="28"/>
          <w:szCs w:val="28"/>
        </w:rPr>
        <w:t> </w:t>
      </w:r>
    </w:p>
    <w:p w:rsidR="001B6EE2" w:rsidRPr="004B0E87" w:rsidRDefault="004B0E87" w:rsidP="001B6EE2">
      <w:pPr>
        <w:pStyle w:val="paragraph"/>
        <w:shd w:val="clear" w:color="auto" w:fill="FFFFFF"/>
        <w:spacing w:before="0" w:beforeAutospacing="0" w:after="0" w:afterAutospacing="0" w:line="360" w:lineRule="auto"/>
        <w:jc w:val="both"/>
        <w:textAlignment w:val="baseline"/>
        <w:rPr>
          <w:rFonts w:ascii="Segoe UI" w:hAnsi="Segoe UI" w:cs="Segoe UI"/>
          <w:sz w:val="28"/>
          <w:szCs w:val="28"/>
        </w:rPr>
      </w:pPr>
      <w:r>
        <w:rPr>
          <w:rStyle w:val="normaltextrun"/>
          <w:color w:val="000000"/>
          <w:sz w:val="28"/>
          <w:szCs w:val="28"/>
          <w:lang w:val="uk-UA"/>
        </w:rPr>
        <w:t>5 урок 16.45-</w:t>
      </w:r>
      <w:r w:rsidR="001B6EE2" w:rsidRPr="004B0E87">
        <w:rPr>
          <w:rStyle w:val="normaltextrun"/>
          <w:color w:val="000000"/>
          <w:sz w:val="28"/>
          <w:szCs w:val="28"/>
          <w:lang w:val="uk-UA"/>
        </w:rPr>
        <w:t>17.25</w:t>
      </w:r>
      <w:r>
        <w:rPr>
          <w:rStyle w:val="normaltextrun"/>
          <w:color w:val="000000"/>
          <w:sz w:val="28"/>
          <w:szCs w:val="28"/>
          <w:lang w:val="uk-UA"/>
        </w:rPr>
        <w:t xml:space="preserve"> </w:t>
      </w:r>
      <w:r w:rsidR="001B6EE2" w:rsidRPr="004B0E87">
        <w:rPr>
          <w:rStyle w:val="normaltextrun"/>
          <w:color w:val="000000"/>
          <w:sz w:val="28"/>
          <w:szCs w:val="28"/>
          <w:lang w:val="uk-UA"/>
        </w:rPr>
        <w:t>год</w:t>
      </w:r>
      <w:r w:rsidR="001B6EE2" w:rsidRPr="004B0E87">
        <w:rPr>
          <w:rStyle w:val="eop"/>
          <w:color w:val="000000"/>
          <w:sz w:val="28"/>
          <w:szCs w:val="28"/>
        </w:rPr>
        <w:t> </w:t>
      </w:r>
    </w:p>
    <w:p w:rsidR="001B6EE2" w:rsidRPr="004B0E87" w:rsidRDefault="001B6EE2" w:rsidP="001B6EE2">
      <w:pPr>
        <w:pStyle w:val="paragraph"/>
        <w:shd w:val="clear" w:color="auto" w:fill="FFFFFF"/>
        <w:spacing w:before="0" w:beforeAutospacing="0" w:after="0" w:afterAutospacing="0" w:line="360" w:lineRule="auto"/>
        <w:jc w:val="both"/>
        <w:textAlignment w:val="baseline"/>
        <w:rPr>
          <w:rFonts w:ascii="Segoe UI" w:hAnsi="Segoe UI" w:cs="Segoe UI"/>
          <w:sz w:val="28"/>
          <w:szCs w:val="28"/>
        </w:rPr>
      </w:pPr>
      <w:r w:rsidRPr="004B0E87">
        <w:rPr>
          <w:rStyle w:val="normaltextrun"/>
          <w:color w:val="000000"/>
          <w:sz w:val="28"/>
          <w:szCs w:val="28"/>
          <w:lang w:val="uk-UA"/>
        </w:rPr>
        <w:t>6 урок</w:t>
      </w:r>
      <w:r w:rsidR="004B0E87">
        <w:rPr>
          <w:rStyle w:val="normaltextrun"/>
          <w:color w:val="000000"/>
          <w:sz w:val="28"/>
          <w:szCs w:val="28"/>
          <w:lang w:val="uk-UA"/>
        </w:rPr>
        <w:t xml:space="preserve"> 17.35-</w:t>
      </w:r>
      <w:r w:rsidRPr="004B0E87">
        <w:rPr>
          <w:rStyle w:val="normaltextrun"/>
          <w:color w:val="000000"/>
          <w:sz w:val="28"/>
          <w:szCs w:val="28"/>
          <w:lang w:val="uk-UA"/>
        </w:rPr>
        <w:t>18.15</w:t>
      </w:r>
      <w:r w:rsidR="004B0E87">
        <w:rPr>
          <w:rStyle w:val="normaltextrun"/>
          <w:color w:val="000000"/>
          <w:sz w:val="28"/>
          <w:szCs w:val="28"/>
          <w:lang w:val="uk-UA"/>
        </w:rPr>
        <w:t xml:space="preserve"> </w:t>
      </w:r>
      <w:r w:rsidRPr="004B0E87">
        <w:rPr>
          <w:rStyle w:val="normaltextrun"/>
          <w:color w:val="000000"/>
          <w:sz w:val="28"/>
          <w:szCs w:val="28"/>
          <w:lang w:val="uk-UA"/>
        </w:rPr>
        <w:t>год</w:t>
      </w:r>
    </w:p>
    <w:p w:rsidR="001B6EE2" w:rsidRPr="004B0E87" w:rsidRDefault="001B6EE2" w:rsidP="001B6EE2">
      <w:pPr>
        <w:spacing w:after="0" w:line="360" w:lineRule="auto"/>
        <w:jc w:val="both"/>
        <w:rPr>
          <w:rFonts w:ascii="Times New Roman" w:hAnsi="Times New Roman" w:cs="Times New Roman"/>
          <w:sz w:val="28"/>
          <w:szCs w:val="28"/>
          <w:lang w:eastAsia="en-US"/>
        </w:rPr>
        <w:sectPr w:rsidR="001B6EE2" w:rsidRPr="004B0E87" w:rsidSect="001B6EE2">
          <w:type w:val="continuous"/>
          <w:pgSz w:w="11906" w:h="16838"/>
          <w:pgMar w:top="568" w:right="1133" w:bottom="142" w:left="993" w:header="709" w:footer="709" w:gutter="0"/>
          <w:cols w:num="2" w:space="708"/>
          <w:titlePg/>
          <w:docGrid w:linePitch="360"/>
        </w:sectPr>
      </w:pPr>
    </w:p>
    <w:bookmarkEnd w:id="3"/>
    <w:p w:rsidR="00B204A2" w:rsidRPr="004B0E87" w:rsidRDefault="00B204A2" w:rsidP="00891E48">
      <w:pPr>
        <w:spacing w:after="0" w:line="360" w:lineRule="auto"/>
        <w:jc w:val="both"/>
        <w:rPr>
          <w:rFonts w:ascii="Times New Roman" w:hAnsi="Times New Roman" w:cs="Times New Roman"/>
          <w:sz w:val="28"/>
          <w:szCs w:val="28"/>
          <w:lang w:eastAsia="en-US"/>
        </w:rPr>
      </w:pPr>
    </w:p>
    <w:sectPr w:rsidR="00B204A2" w:rsidRPr="004B0E87" w:rsidSect="00737DC4">
      <w:type w:val="continuous"/>
      <w:pgSz w:w="11906" w:h="16838"/>
      <w:pgMar w:top="568" w:right="1133" w:bottom="142"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E64" w:rsidRDefault="00AD1E64">
      <w:pPr>
        <w:rPr>
          <w:rFonts w:cs="Times New Roman"/>
        </w:rPr>
      </w:pPr>
      <w:r>
        <w:rPr>
          <w:rFonts w:cs="Times New Roman"/>
        </w:rPr>
        <w:separator/>
      </w:r>
    </w:p>
  </w:endnote>
  <w:endnote w:type="continuationSeparator" w:id="1">
    <w:p w:rsidR="00AD1E64" w:rsidRDefault="00AD1E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45" w:rsidRDefault="00745345" w:rsidP="005750ED">
    <w:pPr>
      <w:pStyle w:val="a9"/>
      <w:framePr w:wrap="auto"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Pr>
        <w:rStyle w:val="ab"/>
        <w:noProof/>
      </w:rPr>
      <w:t>21</w:t>
    </w:r>
    <w:r>
      <w:rPr>
        <w:rStyle w:val="ab"/>
      </w:rPr>
      <w:fldChar w:fldCharType="end"/>
    </w:r>
  </w:p>
  <w:p w:rsidR="00745345" w:rsidRDefault="00745345">
    <w:pPr>
      <w:pStyle w:val="a9"/>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45" w:rsidRDefault="00745345">
    <w:pPr>
      <w:pStyle w:val="a9"/>
    </w:pPr>
    <w:fldSimple w:instr="PAGE   \* MERGEFORMAT">
      <w:r w:rsidR="004B0E87">
        <w:rPr>
          <w:noProof/>
        </w:rPr>
        <w:t>2</w:t>
      </w:r>
    </w:fldSimple>
  </w:p>
  <w:p w:rsidR="00745345" w:rsidRDefault="007453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E64" w:rsidRDefault="00AD1E64">
      <w:pPr>
        <w:rPr>
          <w:rFonts w:cs="Times New Roman"/>
        </w:rPr>
      </w:pPr>
      <w:r>
        <w:rPr>
          <w:rFonts w:cs="Times New Roman"/>
        </w:rPr>
        <w:separator/>
      </w:r>
    </w:p>
  </w:footnote>
  <w:footnote w:type="continuationSeparator" w:id="1">
    <w:p w:rsidR="00AD1E64" w:rsidRDefault="00AD1E6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652"/>
    <w:multiLevelType w:val="hybridMultilevel"/>
    <w:tmpl w:val="2FD441EC"/>
    <w:lvl w:ilvl="0" w:tplc="9298484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00CE074B"/>
    <w:multiLevelType w:val="multilevel"/>
    <w:tmpl w:val="CE18E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0A1F7EA8"/>
    <w:multiLevelType w:val="multilevel"/>
    <w:tmpl w:val="788E7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B3652"/>
    <w:multiLevelType w:val="multilevel"/>
    <w:tmpl w:val="64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A61A7"/>
    <w:multiLevelType w:val="hybridMultilevel"/>
    <w:tmpl w:val="C76294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8">
    <w:nsid w:val="2E536526"/>
    <w:multiLevelType w:val="hybridMultilevel"/>
    <w:tmpl w:val="5C08F8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9">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F55D9"/>
    <w:multiLevelType w:val="hybridMultilevel"/>
    <w:tmpl w:val="59E2891A"/>
    <w:lvl w:ilvl="0" w:tplc="2D50BDB4">
      <w:start w:val="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DA51979"/>
    <w:multiLevelType w:val="hybridMultilevel"/>
    <w:tmpl w:val="B6AC7F8C"/>
    <w:lvl w:ilvl="0" w:tplc="F4D8C7C0">
      <w:start w:val="30"/>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3">
    <w:nsid w:val="4DB84838"/>
    <w:multiLevelType w:val="multilevel"/>
    <w:tmpl w:val="98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A269A"/>
    <w:multiLevelType w:val="hybridMultilevel"/>
    <w:tmpl w:val="1BD29B98"/>
    <w:lvl w:ilvl="0" w:tplc="7332D760">
      <w:numFmt w:val="bullet"/>
      <w:lvlText w:val="-"/>
      <w:lvlJc w:val="left"/>
      <w:pPr>
        <w:ind w:left="720" w:hanging="360"/>
      </w:pPr>
      <w:rPr>
        <w:rFonts w:ascii="Times New Roman" w:eastAsia="Times New Roman" w:hAnsi="Times New Roman" w:cs="Times New Roman" w:hint="default"/>
        <w:b/>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94201F6"/>
    <w:multiLevelType w:val="hybridMultilevel"/>
    <w:tmpl w:val="22A6A526"/>
    <w:lvl w:ilvl="0" w:tplc="EA88EF76">
      <w:numFmt w:val="bullet"/>
      <w:lvlText w:val="-"/>
      <w:lvlJc w:val="left"/>
      <w:pPr>
        <w:ind w:left="1068" w:hanging="360"/>
      </w:pPr>
      <w:rPr>
        <w:rFonts w:ascii="Times New Roman" w:eastAsia="Calibr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6">
    <w:nsid w:val="5A303372"/>
    <w:multiLevelType w:val="hybridMultilevel"/>
    <w:tmpl w:val="96F4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B259E"/>
    <w:multiLevelType w:val="hybridMultilevel"/>
    <w:tmpl w:val="B772441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65D85D9A"/>
    <w:multiLevelType w:val="multilevel"/>
    <w:tmpl w:val="588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nsid w:val="74AD7107"/>
    <w:multiLevelType w:val="hybridMultilevel"/>
    <w:tmpl w:val="EABCBACC"/>
    <w:lvl w:ilvl="0" w:tplc="6AA0D65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1">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A14C82"/>
    <w:multiLevelType w:val="hybridMultilevel"/>
    <w:tmpl w:val="6862E4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7F83062B"/>
    <w:multiLevelType w:val="hybridMultilevel"/>
    <w:tmpl w:val="88D0379E"/>
    <w:lvl w:ilvl="0" w:tplc="DCD8DFE0">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21"/>
  </w:num>
  <w:num w:numId="2">
    <w:abstractNumId w:val="12"/>
  </w:num>
  <w:num w:numId="3">
    <w:abstractNumId w:val="19"/>
  </w:num>
  <w:num w:numId="4">
    <w:abstractNumId w:val="7"/>
  </w:num>
  <w:num w:numId="5">
    <w:abstractNumId w:val="2"/>
  </w:num>
  <w:num w:numId="6">
    <w:abstractNumId w:val="23"/>
  </w:num>
  <w:num w:numId="7">
    <w:abstractNumId w:val="4"/>
  </w:num>
  <w:num w:numId="8">
    <w:abstractNumId w:val="1"/>
  </w:num>
  <w:num w:numId="9">
    <w:abstractNumId w:val="18"/>
  </w:num>
  <w:num w:numId="10">
    <w:abstractNumId w:val="3"/>
  </w:num>
  <w:num w:numId="11">
    <w:abstractNumId w:val="13"/>
  </w:num>
  <w:num w:numId="12">
    <w:abstractNumId w:val="16"/>
  </w:num>
  <w:num w:numId="13">
    <w:abstractNumId w:val="6"/>
  </w:num>
  <w:num w:numId="14">
    <w:abstractNumId w:val="15"/>
  </w:num>
  <w:num w:numId="15">
    <w:abstractNumId w:val="8"/>
  </w:num>
  <w:num w:numId="16">
    <w:abstractNumId w:val="14"/>
  </w:num>
  <w:num w:numId="17">
    <w:abstractNumId w:val="17"/>
  </w:num>
  <w:num w:numId="18">
    <w:abstractNumId w:val="22"/>
  </w:num>
  <w:num w:numId="19">
    <w:abstractNumId w:val="9"/>
  </w:num>
  <w:num w:numId="20">
    <w:abstractNumId w:val="0"/>
  </w:num>
  <w:num w:numId="21">
    <w:abstractNumId w:val="5"/>
  </w:num>
  <w:num w:numId="22">
    <w:abstractNumId w:val="20"/>
  </w:num>
  <w:num w:numId="23">
    <w:abstractNumId w:val="11"/>
  </w:num>
  <w:num w:numId="24">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E2C85"/>
    <w:rsid w:val="00000665"/>
    <w:rsid w:val="00010A1A"/>
    <w:rsid w:val="00011649"/>
    <w:rsid w:val="00012FCF"/>
    <w:rsid w:val="000166AF"/>
    <w:rsid w:val="00016EC0"/>
    <w:rsid w:val="00021C99"/>
    <w:rsid w:val="00021F21"/>
    <w:rsid w:val="0002227A"/>
    <w:rsid w:val="00022CB9"/>
    <w:rsid w:val="000237E2"/>
    <w:rsid w:val="00024373"/>
    <w:rsid w:val="0002600A"/>
    <w:rsid w:val="00036B00"/>
    <w:rsid w:val="0004198B"/>
    <w:rsid w:val="000461F3"/>
    <w:rsid w:val="00046DFC"/>
    <w:rsid w:val="000472C1"/>
    <w:rsid w:val="00052DCE"/>
    <w:rsid w:val="000547F9"/>
    <w:rsid w:val="00055185"/>
    <w:rsid w:val="000567BD"/>
    <w:rsid w:val="0005755C"/>
    <w:rsid w:val="00060380"/>
    <w:rsid w:val="0006494C"/>
    <w:rsid w:val="00064A36"/>
    <w:rsid w:val="000668EC"/>
    <w:rsid w:val="00066F58"/>
    <w:rsid w:val="00067601"/>
    <w:rsid w:val="00067976"/>
    <w:rsid w:val="00067E5E"/>
    <w:rsid w:val="000705F4"/>
    <w:rsid w:val="000736DE"/>
    <w:rsid w:val="00073FA2"/>
    <w:rsid w:val="00075C21"/>
    <w:rsid w:val="000765FD"/>
    <w:rsid w:val="0008056F"/>
    <w:rsid w:val="00084C03"/>
    <w:rsid w:val="0008541F"/>
    <w:rsid w:val="00085FF9"/>
    <w:rsid w:val="00091AC9"/>
    <w:rsid w:val="00091FB9"/>
    <w:rsid w:val="0009461B"/>
    <w:rsid w:val="000A1A10"/>
    <w:rsid w:val="000A3B0D"/>
    <w:rsid w:val="000A6383"/>
    <w:rsid w:val="000A67F8"/>
    <w:rsid w:val="000B0368"/>
    <w:rsid w:val="000B06AC"/>
    <w:rsid w:val="000B3F45"/>
    <w:rsid w:val="000B7C6F"/>
    <w:rsid w:val="000B7EA3"/>
    <w:rsid w:val="000B7F90"/>
    <w:rsid w:val="000C0562"/>
    <w:rsid w:val="000C0825"/>
    <w:rsid w:val="000C1CC0"/>
    <w:rsid w:val="000C2CBB"/>
    <w:rsid w:val="000C5FC7"/>
    <w:rsid w:val="000D446A"/>
    <w:rsid w:val="000D5545"/>
    <w:rsid w:val="000D6CD1"/>
    <w:rsid w:val="000E0CF9"/>
    <w:rsid w:val="000E14BC"/>
    <w:rsid w:val="000E2E8E"/>
    <w:rsid w:val="000E317D"/>
    <w:rsid w:val="000E3693"/>
    <w:rsid w:val="000E5933"/>
    <w:rsid w:val="000F3321"/>
    <w:rsid w:val="000F47AA"/>
    <w:rsid w:val="000F4F37"/>
    <w:rsid w:val="000F6F5C"/>
    <w:rsid w:val="00103AC2"/>
    <w:rsid w:val="00104DDA"/>
    <w:rsid w:val="00107A00"/>
    <w:rsid w:val="001113E7"/>
    <w:rsid w:val="00112250"/>
    <w:rsid w:val="001130E3"/>
    <w:rsid w:val="00114C3F"/>
    <w:rsid w:val="00115414"/>
    <w:rsid w:val="00116A7D"/>
    <w:rsid w:val="00120E3F"/>
    <w:rsid w:val="00121898"/>
    <w:rsid w:val="0012478A"/>
    <w:rsid w:val="00126C0B"/>
    <w:rsid w:val="00131041"/>
    <w:rsid w:val="0013447E"/>
    <w:rsid w:val="00134508"/>
    <w:rsid w:val="00134D54"/>
    <w:rsid w:val="00134E90"/>
    <w:rsid w:val="00137986"/>
    <w:rsid w:val="00137F29"/>
    <w:rsid w:val="001401CE"/>
    <w:rsid w:val="001401F9"/>
    <w:rsid w:val="00146716"/>
    <w:rsid w:val="00146FEB"/>
    <w:rsid w:val="00146FFE"/>
    <w:rsid w:val="00151CF2"/>
    <w:rsid w:val="00156E42"/>
    <w:rsid w:val="00157BAC"/>
    <w:rsid w:val="0016181A"/>
    <w:rsid w:val="00164CA9"/>
    <w:rsid w:val="001665C8"/>
    <w:rsid w:val="00175FBB"/>
    <w:rsid w:val="00176796"/>
    <w:rsid w:val="001768AA"/>
    <w:rsid w:val="001802B8"/>
    <w:rsid w:val="00180694"/>
    <w:rsid w:val="00182406"/>
    <w:rsid w:val="001839E2"/>
    <w:rsid w:val="00187C76"/>
    <w:rsid w:val="0019035E"/>
    <w:rsid w:val="00192316"/>
    <w:rsid w:val="001924F0"/>
    <w:rsid w:val="001955E7"/>
    <w:rsid w:val="001961A4"/>
    <w:rsid w:val="001A1B0E"/>
    <w:rsid w:val="001A2615"/>
    <w:rsid w:val="001A26F7"/>
    <w:rsid w:val="001A3EB8"/>
    <w:rsid w:val="001A4DD4"/>
    <w:rsid w:val="001B0448"/>
    <w:rsid w:val="001B0CE7"/>
    <w:rsid w:val="001B1F2F"/>
    <w:rsid w:val="001B1F63"/>
    <w:rsid w:val="001B32D0"/>
    <w:rsid w:val="001B6EE2"/>
    <w:rsid w:val="001B7FD2"/>
    <w:rsid w:val="001C390A"/>
    <w:rsid w:val="001C79FC"/>
    <w:rsid w:val="001D416B"/>
    <w:rsid w:val="001D53B8"/>
    <w:rsid w:val="001D78E9"/>
    <w:rsid w:val="001E08EF"/>
    <w:rsid w:val="001E6882"/>
    <w:rsid w:val="001E7891"/>
    <w:rsid w:val="001F0502"/>
    <w:rsid w:val="001F07F7"/>
    <w:rsid w:val="001F16A9"/>
    <w:rsid w:val="001F5DC6"/>
    <w:rsid w:val="00200495"/>
    <w:rsid w:val="00200F7B"/>
    <w:rsid w:val="00201AE9"/>
    <w:rsid w:val="00201EDF"/>
    <w:rsid w:val="00202890"/>
    <w:rsid w:val="0020445C"/>
    <w:rsid w:val="0021030D"/>
    <w:rsid w:val="002107BF"/>
    <w:rsid w:val="00210A8C"/>
    <w:rsid w:val="0021170A"/>
    <w:rsid w:val="00221E35"/>
    <w:rsid w:val="00224615"/>
    <w:rsid w:val="002302C9"/>
    <w:rsid w:val="00231D90"/>
    <w:rsid w:val="00232DB7"/>
    <w:rsid w:val="00237570"/>
    <w:rsid w:val="0024332F"/>
    <w:rsid w:val="0024376D"/>
    <w:rsid w:val="00250BA8"/>
    <w:rsid w:val="002519D1"/>
    <w:rsid w:val="0025538A"/>
    <w:rsid w:val="002572D1"/>
    <w:rsid w:val="00261132"/>
    <w:rsid w:val="00261693"/>
    <w:rsid w:val="00261E38"/>
    <w:rsid w:val="00261E6F"/>
    <w:rsid w:val="00261FDA"/>
    <w:rsid w:val="00270B71"/>
    <w:rsid w:val="002720C6"/>
    <w:rsid w:val="00272654"/>
    <w:rsid w:val="00273CC0"/>
    <w:rsid w:val="00274DF7"/>
    <w:rsid w:val="002763EC"/>
    <w:rsid w:val="0028079C"/>
    <w:rsid w:val="0028299B"/>
    <w:rsid w:val="00283AF6"/>
    <w:rsid w:val="002870A5"/>
    <w:rsid w:val="00290226"/>
    <w:rsid w:val="002916EF"/>
    <w:rsid w:val="002918E1"/>
    <w:rsid w:val="00292B7F"/>
    <w:rsid w:val="0029634C"/>
    <w:rsid w:val="002A1690"/>
    <w:rsid w:val="002A1D43"/>
    <w:rsid w:val="002A7495"/>
    <w:rsid w:val="002B01E6"/>
    <w:rsid w:val="002B2DE1"/>
    <w:rsid w:val="002B3CEB"/>
    <w:rsid w:val="002C1A7D"/>
    <w:rsid w:val="002C38E1"/>
    <w:rsid w:val="002C39AF"/>
    <w:rsid w:val="002C43C2"/>
    <w:rsid w:val="002D275A"/>
    <w:rsid w:val="002D2FB4"/>
    <w:rsid w:val="002D3BA5"/>
    <w:rsid w:val="002D4983"/>
    <w:rsid w:val="002D626F"/>
    <w:rsid w:val="002E1736"/>
    <w:rsid w:val="002E4DBD"/>
    <w:rsid w:val="002E5807"/>
    <w:rsid w:val="002E618C"/>
    <w:rsid w:val="002F3359"/>
    <w:rsid w:val="002F37EE"/>
    <w:rsid w:val="002F6A78"/>
    <w:rsid w:val="002F6D00"/>
    <w:rsid w:val="002F768D"/>
    <w:rsid w:val="003014C2"/>
    <w:rsid w:val="0031030C"/>
    <w:rsid w:val="00312DE2"/>
    <w:rsid w:val="00313102"/>
    <w:rsid w:val="00314D6B"/>
    <w:rsid w:val="003217EE"/>
    <w:rsid w:val="00331159"/>
    <w:rsid w:val="003323AC"/>
    <w:rsid w:val="003351A2"/>
    <w:rsid w:val="003357DD"/>
    <w:rsid w:val="0033724E"/>
    <w:rsid w:val="00340D52"/>
    <w:rsid w:val="00344A63"/>
    <w:rsid w:val="00346963"/>
    <w:rsid w:val="00347B7B"/>
    <w:rsid w:val="00351204"/>
    <w:rsid w:val="00356399"/>
    <w:rsid w:val="00356A98"/>
    <w:rsid w:val="00356C4B"/>
    <w:rsid w:val="0036168B"/>
    <w:rsid w:val="00362ED6"/>
    <w:rsid w:val="0037471B"/>
    <w:rsid w:val="003767E6"/>
    <w:rsid w:val="00377026"/>
    <w:rsid w:val="00377030"/>
    <w:rsid w:val="0037715A"/>
    <w:rsid w:val="00383F22"/>
    <w:rsid w:val="0038477B"/>
    <w:rsid w:val="003920EA"/>
    <w:rsid w:val="003922C0"/>
    <w:rsid w:val="00393155"/>
    <w:rsid w:val="00393333"/>
    <w:rsid w:val="0039439A"/>
    <w:rsid w:val="00394D25"/>
    <w:rsid w:val="00395B3B"/>
    <w:rsid w:val="003975E7"/>
    <w:rsid w:val="003A5085"/>
    <w:rsid w:val="003A7219"/>
    <w:rsid w:val="003B0F7A"/>
    <w:rsid w:val="003B2386"/>
    <w:rsid w:val="003B2680"/>
    <w:rsid w:val="003B45BF"/>
    <w:rsid w:val="003B53F0"/>
    <w:rsid w:val="003B78F2"/>
    <w:rsid w:val="003C1797"/>
    <w:rsid w:val="003C4095"/>
    <w:rsid w:val="003C7467"/>
    <w:rsid w:val="003D13E1"/>
    <w:rsid w:val="003D2E92"/>
    <w:rsid w:val="003D2E9E"/>
    <w:rsid w:val="003E1AA0"/>
    <w:rsid w:val="003E22B4"/>
    <w:rsid w:val="003E42EE"/>
    <w:rsid w:val="003E7014"/>
    <w:rsid w:val="003E769B"/>
    <w:rsid w:val="003F20E9"/>
    <w:rsid w:val="003F2463"/>
    <w:rsid w:val="003F3E54"/>
    <w:rsid w:val="003F4B55"/>
    <w:rsid w:val="003F5251"/>
    <w:rsid w:val="003F6253"/>
    <w:rsid w:val="003F62E6"/>
    <w:rsid w:val="004003D7"/>
    <w:rsid w:val="00400579"/>
    <w:rsid w:val="004011A9"/>
    <w:rsid w:val="00401515"/>
    <w:rsid w:val="00402E7D"/>
    <w:rsid w:val="00403A5C"/>
    <w:rsid w:val="0041191A"/>
    <w:rsid w:val="0041347D"/>
    <w:rsid w:val="00413678"/>
    <w:rsid w:val="00416273"/>
    <w:rsid w:val="0042587B"/>
    <w:rsid w:val="004304DF"/>
    <w:rsid w:val="00433F7D"/>
    <w:rsid w:val="0043557E"/>
    <w:rsid w:val="00436ABA"/>
    <w:rsid w:val="00442C59"/>
    <w:rsid w:val="00443C0E"/>
    <w:rsid w:val="004446D5"/>
    <w:rsid w:val="00445E0B"/>
    <w:rsid w:val="00451AAA"/>
    <w:rsid w:val="00452B84"/>
    <w:rsid w:val="0045465E"/>
    <w:rsid w:val="00463397"/>
    <w:rsid w:val="00463B4F"/>
    <w:rsid w:val="00465828"/>
    <w:rsid w:val="004675A9"/>
    <w:rsid w:val="004709D9"/>
    <w:rsid w:val="00472B1E"/>
    <w:rsid w:val="0047381F"/>
    <w:rsid w:val="004739F5"/>
    <w:rsid w:val="0047411B"/>
    <w:rsid w:val="0047625C"/>
    <w:rsid w:val="00480C44"/>
    <w:rsid w:val="00481209"/>
    <w:rsid w:val="0048244A"/>
    <w:rsid w:val="00484911"/>
    <w:rsid w:val="00484E37"/>
    <w:rsid w:val="00494B4B"/>
    <w:rsid w:val="00494B56"/>
    <w:rsid w:val="00495251"/>
    <w:rsid w:val="00495287"/>
    <w:rsid w:val="00495D1E"/>
    <w:rsid w:val="004977FB"/>
    <w:rsid w:val="004A4DA1"/>
    <w:rsid w:val="004A530A"/>
    <w:rsid w:val="004A5EFF"/>
    <w:rsid w:val="004A713C"/>
    <w:rsid w:val="004A7B79"/>
    <w:rsid w:val="004A7F58"/>
    <w:rsid w:val="004B0DC4"/>
    <w:rsid w:val="004B0E87"/>
    <w:rsid w:val="004B1087"/>
    <w:rsid w:val="004B34D7"/>
    <w:rsid w:val="004B48B4"/>
    <w:rsid w:val="004B5811"/>
    <w:rsid w:val="004C10E2"/>
    <w:rsid w:val="004C186F"/>
    <w:rsid w:val="004C2394"/>
    <w:rsid w:val="004C4067"/>
    <w:rsid w:val="004D1023"/>
    <w:rsid w:val="004D566D"/>
    <w:rsid w:val="004E2123"/>
    <w:rsid w:val="004E7BB2"/>
    <w:rsid w:val="004F61CB"/>
    <w:rsid w:val="00500481"/>
    <w:rsid w:val="005008D6"/>
    <w:rsid w:val="00501103"/>
    <w:rsid w:val="00503A6B"/>
    <w:rsid w:val="0050593C"/>
    <w:rsid w:val="00511EEA"/>
    <w:rsid w:val="005138F1"/>
    <w:rsid w:val="005167CE"/>
    <w:rsid w:val="0051705B"/>
    <w:rsid w:val="00521F87"/>
    <w:rsid w:val="00522C2F"/>
    <w:rsid w:val="00523A51"/>
    <w:rsid w:val="00525741"/>
    <w:rsid w:val="00532A07"/>
    <w:rsid w:val="00533114"/>
    <w:rsid w:val="00533363"/>
    <w:rsid w:val="00534026"/>
    <w:rsid w:val="00535543"/>
    <w:rsid w:val="00545019"/>
    <w:rsid w:val="00546DB7"/>
    <w:rsid w:val="005505FA"/>
    <w:rsid w:val="005523CD"/>
    <w:rsid w:val="00552F02"/>
    <w:rsid w:val="005531F7"/>
    <w:rsid w:val="00560E74"/>
    <w:rsid w:val="00564D9C"/>
    <w:rsid w:val="00567190"/>
    <w:rsid w:val="00567928"/>
    <w:rsid w:val="005750ED"/>
    <w:rsid w:val="00575267"/>
    <w:rsid w:val="005761F1"/>
    <w:rsid w:val="00577508"/>
    <w:rsid w:val="00580343"/>
    <w:rsid w:val="00581582"/>
    <w:rsid w:val="005838CB"/>
    <w:rsid w:val="0058415B"/>
    <w:rsid w:val="005847CB"/>
    <w:rsid w:val="00584A16"/>
    <w:rsid w:val="0059033A"/>
    <w:rsid w:val="00590884"/>
    <w:rsid w:val="00593969"/>
    <w:rsid w:val="00595588"/>
    <w:rsid w:val="0059628A"/>
    <w:rsid w:val="00596525"/>
    <w:rsid w:val="00596DE4"/>
    <w:rsid w:val="00597BF1"/>
    <w:rsid w:val="005A0E2D"/>
    <w:rsid w:val="005A122C"/>
    <w:rsid w:val="005A1CD4"/>
    <w:rsid w:val="005A206A"/>
    <w:rsid w:val="005A2CFA"/>
    <w:rsid w:val="005A37EF"/>
    <w:rsid w:val="005B156A"/>
    <w:rsid w:val="005B4161"/>
    <w:rsid w:val="005B7C10"/>
    <w:rsid w:val="005B7FF9"/>
    <w:rsid w:val="005C4601"/>
    <w:rsid w:val="005C4CB8"/>
    <w:rsid w:val="005C505B"/>
    <w:rsid w:val="005C7077"/>
    <w:rsid w:val="005D004C"/>
    <w:rsid w:val="005D1B95"/>
    <w:rsid w:val="005D233F"/>
    <w:rsid w:val="005D467C"/>
    <w:rsid w:val="005D58E4"/>
    <w:rsid w:val="005D5DF7"/>
    <w:rsid w:val="005D758C"/>
    <w:rsid w:val="005E1883"/>
    <w:rsid w:val="005E1C2D"/>
    <w:rsid w:val="005E2B42"/>
    <w:rsid w:val="005E4844"/>
    <w:rsid w:val="005E7E71"/>
    <w:rsid w:val="005F1B0E"/>
    <w:rsid w:val="005F2C8F"/>
    <w:rsid w:val="005F3E2E"/>
    <w:rsid w:val="005F3EAD"/>
    <w:rsid w:val="005F7196"/>
    <w:rsid w:val="005F74F5"/>
    <w:rsid w:val="00600BA3"/>
    <w:rsid w:val="00615868"/>
    <w:rsid w:val="00615E18"/>
    <w:rsid w:val="00616A59"/>
    <w:rsid w:val="006179E0"/>
    <w:rsid w:val="0062423E"/>
    <w:rsid w:val="00624D31"/>
    <w:rsid w:val="006255C7"/>
    <w:rsid w:val="006264EB"/>
    <w:rsid w:val="0062760D"/>
    <w:rsid w:val="00630A4F"/>
    <w:rsid w:val="00630B88"/>
    <w:rsid w:val="006311C4"/>
    <w:rsid w:val="006314F3"/>
    <w:rsid w:val="00632924"/>
    <w:rsid w:val="00634646"/>
    <w:rsid w:val="00640A3F"/>
    <w:rsid w:val="00640FA3"/>
    <w:rsid w:val="006419CB"/>
    <w:rsid w:val="0064253F"/>
    <w:rsid w:val="00646724"/>
    <w:rsid w:val="00646EC6"/>
    <w:rsid w:val="006476C9"/>
    <w:rsid w:val="00647813"/>
    <w:rsid w:val="006524B4"/>
    <w:rsid w:val="00652B0E"/>
    <w:rsid w:val="00655509"/>
    <w:rsid w:val="00655E82"/>
    <w:rsid w:val="00656ED0"/>
    <w:rsid w:val="006614E6"/>
    <w:rsid w:val="00664A1D"/>
    <w:rsid w:val="0066548F"/>
    <w:rsid w:val="00667AB1"/>
    <w:rsid w:val="0067024F"/>
    <w:rsid w:val="00676B8F"/>
    <w:rsid w:val="006773E0"/>
    <w:rsid w:val="00680E68"/>
    <w:rsid w:val="00681CE5"/>
    <w:rsid w:val="00681FB3"/>
    <w:rsid w:val="00682AF6"/>
    <w:rsid w:val="00686248"/>
    <w:rsid w:val="0069147C"/>
    <w:rsid w:val="00692ACD"/>
    <w:rsid w:val="00692FA7"/>
    <w:rsid w:val="00693803"/>
    <w:rsid w:val="006966FA"/>
    <w:rsid w:val="00697DDD"/>
    <w:rsid w:val="006A1D44"/>
    <w:rsid w:val="006B259E"/>
    <w:rsid w:val="006B2AD7"/>
    <w:rsid w:val="006B4E62"/>
    <w:rsid w:val="006C104D"/>
    <w:rsid w:val="006C13F2"/>
    <w:rsid w:val="006C2C76"/>
    <w:rsid w:val="006C7133"/>
    <w:rsid w:val="006D1290"/>
    <w:rsid w:val="006D21ED"/>
    <w:rsid w:val="006D6CAF"/>
    <w:rsid w:val="006D7AEF"/>
    <w:rsid w:val="006E0081"/>
    <w:rsid w:val="006E424B"/>
    <w:rsid w:val="006E64C6"/>
    <w:rsid w:val="006E7462"/>
    <w:rsid w:val="006F0A3C"/>
    <w:rsid w:val="006F1A68"/>
    <w:rsid w:val="006F2CC7"/>
    <w:rsid w:val="006F304C"/>
    <w:rsid w:val="006F4658"/>
    <w:rsid w:val="006F5CA9"/>
    <w:rsid w:val="006F5CC3"/>
    <w:rsid w:val="00703005"/>
    <w:rsid w:val="007051ED"/>
    <w:rsid w:val="007066D4"/>
    <w:rsid w:val="00707635"/>
    <w:rsid w:val="007077E7"/>
    <w:rsid w:val="0071035B"/>
    <w:rsid w:val="0071038E"/>
    <w:rsid w:val="00711335"/>
    <w:rsid w:val="00714337"/>
    <w:rsid w:val="00714573"/>
    <w:rsid w:val="00716186"/>
    <w:rsid w:val="007217A6"/>
    <w:rsid w:val="00721BAB"/>
    <w:rsid w:val="007222B5"/>
    <w:rsid w:val="007242D1"/>
    <w:rsid w:val="00725160"/>
    <w:rsid w:val="0073307D"/>
    <w:rsid w:val="00737DC4"/>
    <w:rsid w:val="00740939"/>
    <w:rsid w:val="00741997"/>
    <w:rsid w:val="0074239E"/>
    <w:rsid w:val="00743E21"/>
    <w:rsid w:val="00745035"/>
    <w:rsid w:val="00745345"/>
    <w:rsid w:val="00745960"/>
    <w:rsid w:val="0075329A"/>
    <w:rsid w:val="0075348C"/>
    <w:rsid w:val="0075435E"/>
    <w:rsid w:val="0075509E"/>
    <w:rsid w:val="00761979"/>
    <w:rsid w:val="00765B58"/>
    <w:rsid w:val="00765E57"/>
    <w:rsid w:val="0076652A"/>
    <w:rsid w:val="00766858"/>
    <w:rsid w:val="00770A18"/>
    <w:rsid w:val="00773D02"/>
    <w:rsid w:val="00775358"/>
    <w:rsid w:val="00777564"/>
    <w:rsid w:val="00780285"/>
    <w:rsid w:val="00782037"/>
    <w:rsid w:val="00787B14"/>
    <w:rsid w:val="00792BB0"/>
    <w:rsid w:val="00792FDE"/>
    <w:rsid w:val="00794B3D"/>
    <w:rsid w:val="00795E9E"/>
    <w:rsid w:val="007974DD"/>
    <w:rsid w:val="007A1EED"/>
    <w:rsid w:val="007A233E"/>
    <w:rsid w:val="007A317B"/>
    <w:rsid w:val="007A3EFB"/>
    <w:rsid w:val="007A5682"/>
    <w:rsid w:val="007A7676"/>
    <w:rsid w:val="007A78B1"/>
    <w:rsid w:val="007B0A03"/>
    <w:rsid w:val="007B215B"/>
    <w:rsid w:val="007B5675"/>
    <w:rsid w:val="007B615F"/>
    <w:rsid w:val="007B741A"/>
    <w:rsid w:val="007C21F4"/>
    <w:rsid w:val="007C4DB9"/>
    <w:rsid w:val="007C7CD4"/>
    <w:rsid w:val="007C7D6E"/>
    <w:rsid w:val="007D5B42"/>
    <w:rsid w:val="007D7B31"/>
    <w:rsid w:val="007E298F"/>
    <w:rsid w:val="007E60AC"/>
    <w:rsid w:val="007E60DD"/>
    <w:rsid w:val="007F277E"/>
    <w:rsid w:val="007F3E62"/>
    <w:rsid w:val="007F4655"/>
    <w:rsid w:val="007F5315"/>
    <w:rsid w:val="008034D9"/>
    <w:rsid w:val="00804A26"/>
    <w:rsid w:val="00804DF6"/>
    <w:rsid w:val="00806A68"/>
    <w:rsid w:val="00811EC5"/>
    <w:rsid w:val="00814367"/>
    <w:rsid w:val="008145A4"/>
    <w:rsid w:val="00816293"/>
    <w:rsid w:val="008200C1"/>
    <w:rsid w:val="0082128E"/>
    <w:rsid w:val="00821411"/>
    <w:rsid w:val="00824E9C"/>
    <w:rsid w:val="00826219"/>
    <w:rsid w:val="008266CC"/>
    <w:rsid w:val="0083136D"/>
    <w:rsid w:val="00831B44"/>
    <w:rsid w:val="00831D62"/>
    <w:rsid w:val="00833B89"/>
    <w:rsid w:val="00834F68"/>
    <w:rsid w:val="00834FBE"/>
    <w:rsid w:val="008354A4"/>
    <w:rsid w:val="008355FE"/>
    <w:rsid w:val="00835A9D"/>
    <w:rsid w:val="00836103"/>
    <w:rsid w:val="00837A72"/>
    <w:rsid w:val="00844933"/>
    <w:rsid w:val="0084734C"/>
    <w:rsid w:val="00847B5B"/>
    <w:rsid w:val="00853C1A"/>
    <w:rsid w:val="00854875"/>
    <w:rsid w:val="0085598B"/>
    <w:rsid w:val="00856BF1"/>
    <w:rsid w:val="008576A0"/>
    <w:rsid w:val="00861F0D"/>
    <w:rsid w:val="0086433A"/>
    <w:rsid w:val="0086455A"/>
    <w:rsid w:val="00866EBE"/>
    <w:rsid w:val="00872463"/>
    <w:rsid w:val="0087591B"/>
    <w:rsid w:val="00875977"/>
    <w:rsid w:val="00875B1E"/>
    <w:rsid w:val="00876582"/>
    <w:rsid w:val="008805C3"/>
    <w:rsid w:val="00883BF4"/>
    <w:rsid w:val="00884086"/>
    <w:rsid w:val="00884D70"/>
    <w:rsid w:val="00885CEB"/>
    <w:rsid w:val="00887346"/>
    <w:rsid w:val="00890460"/>
    <w:rsid w:val="008908E7"/>
    <w:rsid w:val="00891E48"/>
    <w:rsid w:val="00894389"/>
    <w:rsid w:val="00897287"/>
    <w:rsid w:val="008A1AD7"/>
    <w:rsid w:val="008A2C4D"/>
    <w:rsid w:val="008A61F0"/>
    <w:rsid w:val="008A71F0"/>
    <w:rsid w:val="008A7517"/>
    <w:rsid w:val="008B1A78"/>
    <w:rsid w:val="008B4F03"/>
    <w:rsid w:val="008B5C88"/>
    <w:rsid w:val="008B753E"/>
    <w:rsid w:val="008B77D8"/>
    <w:rsid w:val="008C0C5A"/>
    <w:rsid w:val="008C2CF6"/>
    <w:rsid w:val="008C3D28"/>
    <w:rsid w:val="008C5896"/>
    <w:rsid w:val="008C77D7"/>
    <w:rsid w:val="008D1579"/>
    <w:rsid w:val="008D256D"/>
    <w:rsid w:val="008D65F6"/>
    <w:rsid w:val="008D7FFB"/>
    <w:rsid w:val="008E039B"/>
    <w:rsid w:val="008E1767"/>
    <w:rsid w:val="008E1801"/>
    <w:rsid w:val="008E3174"/>
    <w:rsid w:val="008E3DA7"/>
    <w:rsid w:val="008E6DDA"/>
    <w:rsid w:val="008F1D83"/>
    <w:rsid w:val="008F2EB2"/>
    <w:rsid w:val="008F2F50"/>
    <w:rsid w:val="008F3440"/>
    <w:rsid w:val="008F5449"/>
    <w:rsid w:val="008F71C8"/>
    <w:rsid w:val="008F7309"/>
    <w:rsid w:val="00903B1F"/>
    <w:rsid w:val="00903FAC"/>
    <w:rsid w:val="0090503A"/>
    <w:rsid w:val="009057AB"/>
    <w:rsid w:val="00906473"/>
    <w:rsid w:val="00912831"/>
    <w:rsid w:val="00915E4D"/>
    <w:rsid w:val="009211C0"/>
    <w:rsid w:val="00921EB1"/>
    <w:rsid w:val="009223D1"/>
    <w:rsid w:val="00923AAF"/>
    <w:rsid w:val="009242CD"/>
    <w:rsid w:val="00927A13"/>
    <w:rsid w:val="00932EE0"/>
    <w:rsid w:val="0093362C"/>
    <w:rsid w:val="00940F9B"/>
    <w:rsid w:val="00943DF1"/>
    <w:rsid w:val="009453C6"/>
    <w:rsid w:val="009506AE"/>
    <w:rsid w:val="00950DE2"/>
    <w:rsid w:val="00960F75"/>
    <w:rsid w:val="009614F7"/>
    <w:rsid w:val="0096184B"/>
    <w:rsid w:val="00962532"/>
    <w:rsid w:val="00962CD7"/>
    <w:rsid w:val="0096552B"/>
    <w:rsid w:val="009658E9"/>
    <w:rsid w:val="00971ED1"/>
    <w:rsid w:val="00975B8A"/>
    <w:rsid w:val="00976F95"/>
    <w:rsid w:val="00980943"/>
    <w:rsid w:val="00984A7A"/>
    <w:rsid w:val="00986C6B"/>
    <w:rsid w:val="0098781A"/>
    <w:rsid w:val="009901A4"/>
    <w:rsid w:val="009903B4"/>
    <w:rsid w:val="00991F0E"/>
    <w:rsid w:val="00993504"/>
    <w:rsid w:val="00995937"/>
    <w:rsid w:val="009A21C8"/>
    <w:rsid w:val="009A220A"/>
    <w:rsid w:val="009A3A93"/>
    <w:rsid w:val="009B0F22"/>
    <w:rsid w:val="009B24FF"/>
    <w:rsid w:val="009B3359"/>
    <w:rsid w:val="009B47F8"/>
    <w:rsid w:val="009B6A16"/>
    <w:rsid w:val="009B76E3"/>
    <w:rsid w:val="009C1104"/>
    <w:rsid w:val="009C2A06"/>
    <w:rsid w:val="009C5036"/>
    <w:rsid w:val="009C6654"/>
    <w:rsid w:val="009D275A"/>
    <w:rsid w:val="009D3ADB"/>
    <w:rsid w:val="009D3BFE"/>
    <w:rsid w:val="009D50E0"/>
    <w:rsid w:val="009D6C4E"/>
    <w:rsid w:val="009E2130"/>
    <w:rsid w:val="009E2CE2"/>
    <w:rsid w:val="009E3C15"/>
    <w:rsid w:val="009E4803"/>
    <w:rsid w:val="009E51E1"/>
    <w:rsid w:val="009E5EC9"/>
    <w:rsid w:val="009E6413"/>
    <w:rsid w:val="009E6F14"/>
    <w:rsid w:val="009F1957"/>
    <w:rsid w:val="00A01C2E"/>
    <w:rsid w:val="00A03329"/>
    <w:rsid w:val="00A039B1"/>
    <w:rsid w:val="00A11093"/>
    <w:rsid w:val="00A11F42"/>
    <w:rsid w:val="00A1214B"/>
    <w:rsid w:val="00A16CDD"/>
    <w:rsid w:val="00A21756"/>
    <w:rsid w:val="00A23F4A"/>
    <w:rsid w:val="00A25C0F"/>
    <w:rsid w:val="00A26A82"/>
    <w:rsid w:val="00A27EB0"/>
    <w:rsid w:val="00A30B72"/>
    <w:rsid w:val="00A3419F"/>
    <w:rsid w:val="00A34F2B"/>
    <w:rsid w:val="00A37CF1"/>
    <w:rsid w:val="00A42122"/>
    <w:rsid w:val="00A429C5"/>
    <w:rsid w:val="00A46859"/>
    <w:rsid w:val="00A46A46"/>
    <w:rsid w:val="00A46E90"/>
    <w:rsid w:val="00A47F0F"/>
    <w:rsid w:val="00A51A1D"/>
    <w:rsid w:val="00A53034"/>
    <w:rsid w:val="00A5449A"/>
    <w:rsid w:val="00A54D3B"/>
    <w:rsid w:val="00A54DF5"/>
    <w:rsid w:val="00A5578F"/>
    <w:rsid w:val="00A55D1F"/>
    <w:rsid w:val="00A565F6"/>
    <w:rsid w:val="00A571A3"/>
    <w:rsid w:val="00A605AC"/>
    <w:rsid w:val="00A619F9"/>
    <w:rsid w:val="00A6259F"/>
    <w:rsid w:val="00A6320D"/>
    <w:rsid w:val="00A632B5"/>
    <w:rsid w:val="00A66E1E"/>
    <w:rsid w:val="00A735B7"/>
    <w:rsid w:val="00A74A24"/>
    <w:rsid w:val="00A81AD8"/>
    <w:rsid w:val="00A84036"/>
    <w:rsid w:val="00A84FB2"/>
    <w:rsid w:val="00A85C2C"/>
    <w:rsid w:val="00A91788"/>
    <w:rsid w:val="00A92511"/>
    <w:rsid w:val="00A9612B"/>
    <w:rsid w:val="00A96F78"/>
    <w:rsid w:val="00A978D9"/>
    <w:rsid w:val="00AA09F8"/>
    <w:rsid w:val="00AA19AD"/>
    <w:rsid w:val="00AA212B"/>
    <w:rsid w:val="00AA2983"/>
    <w:rsid w:val="00AA562B"/>
    <w:rsid w:val="00AA6BA4"/>
    <w:rsid w:val="00AA7667"/>
    <w:rsid w:val="00AB0FCB"/>
    <w:rsid w:val="00AB37CF"/>
    <w:rsid w:val="00AB50B3"/>
    <w:rsid w:val="00AB6681"/>
    <w:rsid w:val="00AC0682"/>
    <w:rsid w:val="00AC074C"/>
    <w:rsid w:val="00AC1830"/>
    <w:rsid w:val="00AC4F36"/>
    <w:rsid w:val="00AC6381"/>
    <w:rsid w:val="00AD1E64"/>
    <w:rsid w:val="00AD6893"/>
    <w:rsid w:val="00AD715D"/>
    <w:rsid w:val="00AD7C52"/>
    <w:rsid w:val="00AE05E5"/>
    <w:rsid w:val="00AE3DDB"/>
    <w:rsid w:val="00AE49EC"/>
    <w:rsid w:val="00AE7D71"/>
    <w:rsid w:val="00AF00D0"/>
    <w:rsid w:val="00AF0214"/>
    <w:rsid w:val="00B01C04"/>
    <w:rsid w:val="00B04626"/>
    <w:rsid w:val="00B04ACD"/>
    <w:rsid w:val="00B050C4"/>
    <w:rsid w:val="00B0622B"/>
    <w:rsid w:val="00B063EC"/>
    <w:rsid w:val="00B1173E"/>
    <w:rsid w:val="00B12E9E"/>
    <w:rsid w:val="00B13123"/>
    <w:rsid w:val="00B17F2F"/>
    <w:rsid w:val="00B204A2"/>
    <w:rsid w:val="00B21541"/>
    <w:rsid w:val="00B21666"/>
    <w:rsid w:val="00B222BA"/>
    <w:rsid w:val="00B24F86"/>
    <w:rsid w:val="00B26771"/>
    <w:rsid w:val="00B41811"/>
    <w:rsid w:val="00B4598B"/>
    <w:rsid w:val="00B45CC6"/>
    <w:rsid w:val="00B45EF6"/>
    <w:rsid w:val="00B46E49"/>
    <w:rsid w:val="00B50F97"/>
    <w:rsid w:val="00B50FC2"/>
    <w:rsid w:val="00B51FFA"/>
    <w:rsid w:val="00B52F65"/>
    <w:rsid w:val="00B5456D"/>
    <w:rsid w:val="00B549F8"/>
    <w:rsid w:val="00B55487"/>
    <w:rsid w:val="00B61923"/>
    <w:rsid w:val="00B622D3"/>
    <w:rsid w:val="00B64154"/>
    <w:rsid w:val="00B65480"/>
    <w:rsid w:val="00B677B4"/>
    <w:rsid w:val="00B67941"/>
    <w:rsid w:val="00B7091F"/>
    <w:rsid w:val="00B71782"/>
    <w:rsid w:val="00B72C07"/>
    <w:rsid w:val="00B73243"/>
    <w:rsid w:val="00B74B0D"/>
    <w:rsid w:val="00B74ECC"/>
    <w:rsid w:val="00B75B1C"/>
    <w:rsid w:val="00B8144D"/>
    <w:rsid w:val="00B81A03"/>
    <w:rsid w:val="00B824E1"/>
    <w:rsid w:val="00B83398"/>
    <w:rsid w:val="00B861A0"/>
    <w:rsid w:val="00B86329"/>
    <w:rsid w:val="00B86E71"/>
    <w:rsid w:val="00B95627"/>
    <w:rsid w:val="00B95770"/>
    <w:rsid w:val="00BA1A28"/>
    <w:rsid w:val="00BA5CAC"/>
    <w:rsid w:val="00BA7DC9"/>
    <w:rsid w:val="00BB0306"/>
    <w:rsid w:val="00BB15AA"/>
    <w:rsid w:val="00BB1A45"/>
    <w:rsid w:val="00BB1AB3"/>
    <w:rsid w:val="00BB41AD"/>
    <w:rsid w:val="00BB56AB"/>
    <w:rsid w:val="00BC3878"/>
    <w:rsid w:val="00BC4B8A"/>
    <w:rsid w:val="00BC4BAF"/>
    <w:rsid w:val="00BC61EB"/>
    <w:rsid w:val="00BC6A7D"/>
    <w:rsid w:val="00BC6C6C"/>
    <w:rsid w:val="00BC76C0"/>
    <w:rsid w:val="00BD0D1B"/>
    <w:rsid w:val="00BD1AAE"/>
    <w:rsid w:val="00BD7181"/>
    <w:rsid w:val="00BF194E"/>
    <w:rsid w:val="00BF1AB7"/>
    <w:rsid w:val="00BF393D"/>
    <w:rsid w:val="00BF3F5B"/>
    <w:rsid w:val="00C0126D"/>
    <w:rsid w:val="00C04DB7"/>
    <w:rsid w:val="00C07FDB"/>
    <w:rsid w:val="00C12C4E"/>
    <w:rsid w:val="00C164F2"/>
    <w:rsid w:val="00C17F43"/>
    <w:rsid w:val="00C20648"/>
    <w:rsid w:val="00C22C92"/>
    <w:rsid w:val="00C23FFD"/>
    <w:rsid w:val="00C25D3E"/>
    <w:rsid w:val="00C27449"/>
    <w:rsid w:val="00C278C1"/>
    <w:rsid w:val="00C27C77"/>
    <w:rsid w:val="00C35A48"/>
    <w:rsid w:val="00C35AFA"/>
    <w:rsid w:val="00C367FF"/>
    <w:rsid w:val="00C37B21"/>
    <w:rsid w:val="00C409E9"/>
    <w:rsid w:val="00C40FEA"/>
    <w:rsid w:val="00C430D9"/>
    <w:rsid w:val="00C46A7F"/>
    <w:rsid w:val="00C46F63"/>
    <w:rsid w:val="00C4727D"/>
    <w:rsid w:val="00C50099"/>
    <w:rsid w:val="00C50BF4"/>
    <w:rsid w:val="00C531EA"/>
    <w:rsid w:val="00C66C31"/>
    <w:rsid w:val="00C70818"/>
    <w:rsid w:val="00C7094A"/>
    <w:rsid w:val="00C7201F"/>
    <w:rsid w:val="00C730EF"/>
    <w:rsid w:val="00C732BF"/>
    <w:rsid w:val="00C74E18"/>
    <w:rsid w:val="00C7569A"/>
    <w:rsid w:val="00C8090D"/>
    <w:rsid w:val="00C80EC2"/>
    <w:rsid w:val="00C85B35"/>
    <w:rsid w:val="00C91091"/>
    <w:rsid w:val="00C9248A"/>
    <w:rsid w:val="00C926AB"/>
    <w:rsid w:val="00C93547"/>
    <w:rsid w:val="00C943FD"/>
    <w:rsid w:val="00C96743"/>
    <w:rsid w:val="00C96E80"/>
    <w:rsid w:val="00C97C7B"/>
    <w:rsid w:val="00CA13A0"/>
    <w:rsid w:val="00CA32B9"/>
    <w:rsid w:val="00CA3706"/>
    <w:rsid w:val="00CA402D"/>
    <w:rsid w:val="00CA4C93"/>
    <w:rsid w:val="00CA76FA"/>
    <w:rsid w:val="00CA7DF9"/>
    <w:rsid w:val="00CB40DF"/>
    <w:rsid w:val="00CB59F7"/>
    <w:rsid w:val="00CC04FA"/>
    <w:rsid w:val="00CC067D"/>
    <w:rsid w:val="00CC1768"/>
    <w:rsid w:val="00CC28F0"/>
    <w:rsid w:val="00CC3FF1"/>
    <w:rsid w:val="00CC64CF"/>
    <w:rsid w:val="00CC6D23"/>
    <w:rsid w:val="00CC74B5"/>
    <w:rsid w:val="00CC7974"/>
    <w:rsid w:val="00CD1D5D"/>
    <w:rsid w:val="00CD25E7"/>
    <w:rsid w:val="00CD5971"/>
    <w:rsid w:val="00CD6007"/>
    <w:rsid w:val="00CD62AA"/>
    <w:rsid w:val="00CE059C"/>
    <w:rsid w:val="00CE4002"/>
    <w:rsid w:val="00CE746C"/>
    <w:rsid w:val="00D028A4"/>
    <w:rsid w:val="00D04B1D"/>
    <w:rsid w:val="00D058B8"/>
    <w:rsid w:val="00D0683C"/>
    <w:rsid w:val="00D06DAB"/>
    <w:rsid w:val="00D06E81"/>
    <w:rsid w:val="00D07264"/>
    <w:rsid w:val="00D07BC0"/>
    <w:rsid w:val="00D07F7F"/>
    <w:rsid w:val="00D14563"/>
    <w:rsid w:val="00D148AB"/>
    <w:rsid w:val="00D1522B"/>
    <w:rsid w:val="00D1580E"/>
    <w:rsid w:val="00D172A4"/>
    <w:rsid w:val="00D21487"/>
    <w:rsid w:val="00D2266B"/>
    <w:rsid w:val="00D25100"/>
    <w:rsid w:val="00D26C72"/>
    <w:rsid w:val="00D374C8"/>
    <w:rsid w:val="00D41C79"/>
    <w:rsid w:val="00D41CF2"/>
    <w:rsid w:val="00D4234A"/>
    <w:rsid w:val="00D4325A"/>
    <w:rsid w:val="00D45348"/>
    <w:rsid w:val="00D505E0"/>
    <w:rsid w:val="00D54EE5"/>
    <w:rsid w:val="00D54F9F"/>
    <w:rsid w:val="00D573FC"/>
    <w:rsid w:val="00D60B90"/>
    <w:rsid w:val="00D61538"/>
    <w:rsid w:val="00D64881"/>
    <w:rsid w:val="00D71BF6"/>
    <w:rsid w:val="00D729AE"/>
    <w:rsid w:val="00D73FA4"/>
    <w:rsid w:val="00D743F1"/>
    <w:rsid w:val="00D7536E"/>
    <w:rsid w:val="00D75E0A"/>
    <w:rsid w:val="00D77AD3"/>
    <w:rsid w:val="00D8037E"/>
    <w:rsid w:val="00D82EB3"/>
    <w:rsid w:val="00D84BE4"/>
    <w:rsid w:val="00D865ED"/>
    <w:rsid w:val="00D86964"/>
    <w:rsid w:val="00D86F83"/>
    <w:rsid w:val="00D91EB9"/>
    <w:rsid w:val="00D94E11"/>
    <w:rsid w:val="00D97F09"/>
    <w:rsid w:val="00DA1A51"/>
    <w:rsid w:val="00DA38E1"/>
    <w:rsid w:val="00DB2D5F"/>
    <w:rsid w:val="00DB3BEA"/>
    <w:rsid w:val="00DB3CD4"/>
    <w:rsid w:val="00DB469C"/>
    <w:rsid w:val="00DB4A4C"/>
    <w:rsid w:val="00DB5D49"/>
    <w:rsid w:val="00DB637E"/>
    <w:rsid w:val="00DB7509"/>
    <w:rsid w:val="00DB7976"/>
    <w:rsid w:val="00DC3D34"/>
    <w:rsid w:val="00DC460F"/>
    <w:rsid w:val="00DC7466"/>
    <w:rsid w:val="00DD04A1"/>
    <w:rsid w:val="00DD0D0F"/>
    <w:rsid w:val="00DD21B6"/>
    <w:rsid w:val="00DD7E31"/>
    <w:rsid w:val="00DE04BE"/>
    <w:rsid w:val="00DE0F79"/>
    <w:rsid w:val="00DE1ADD"/>
    <w:rsid w:val="00DE2C85"/>
    <w:rsid w:val="00DE36E2"/>
    <w:rsid w:val="00DE4FCE"/>
    <w:rsid w:val="00DE6806"/>
    <w:rsid w:val="00DE6CF0"/>
    <w:rsid w:val="00DE6F78"/>
    <w:rsid w:val="00DF05AE"/>
    <w:rsid w:val="00DF16DA"/>
    <w:rsid w:val="00DF3B93"/>
    <w:rsid w:val="00DF5B52"/>
    <w:rsid w:val="00DF600A"/>
    <w:rsid w:val="00DF741F"/>
    <w:rsid w:val="00E036C7"/>
    <w:rsid w:val="00E04B7A"/>
    <w:rsid w:val="00E1220F"/>
    <w:rsid w:val="00E13EB0"/>
    <w:rsid w:val="00E14F33"/>
    <w:rsid w:val="00E151FA"/>
    <w:rsid w:val="00E15892"/>
    <w:rsid w:val="00E22D92"/>
    <w:rsid w:val="00E24540"/>
    <w:rsid w:val="00E26169"/>
    <w:rsid w:val="00E27815"/>
    <w:rsid w:val="00E27FFE"/>
    <w:rsid w:val="00E307F6"/>
    <w:rsid w:val="00E32FEB"/>
    <w:rsid w:val="00E334D0"/>
    <w:rsid w:val="00E358A9"/>
    <w:rsid w:val="00E42D0F"/>
    <w:rsid w:val="00E47622"/>
    <w:rsid w:val="00E477E3"/>
    <w:rsid w:val="00E5046A"/>
    <w:rsid w:val="00E52ACC"/>
    <w:rsid w:val="00E52D6F"/>
    <w:rsid w:val="00E52E89"/>
    <w:rsid w:val="00E55AA0"/>
    <w:rsid w:val="00E55FE7"/>
    <w:rsid w:val="00E56C62"/>
    <w:rsid w:val="00E6151C"/>
    <w:rsid w:val="00E61B56"/>
    <w:rsid w:val="00E65B41"/>
    <w:rsid w:val="00E669B3"/>
    <w:rsid w:val="00E674FF"/>
    <w:rsid w:val="00E70A6E"/>
    <w:rsid w:val="00E71EA0"/>
    <w:rsid w:val="00E81825"/>
    <w:rsid w:val="00E8486F"/>
    <w:rsid w:val="00E87DA6"/>
    <w:rsid w:val="00E9565D"/>
    <w:rsid w:val="00EA0060"/>
    <w:rsid w:val="00EA2517"/>
    <w:rsid w:val="00EA3B2B"/>
    <w:rsid w:val="00EA55F6"/>
    <w:rsid w:val="00EA6B45"/>
    <w:rsid w:val="00EA7FC3"/>
    <w:rsid w:val="00EB0A15"/>
    <w:rsid w:val="00EB0C51"/>
    <w:rsid w:val="00EB2E96"/>
    <w:rsid w:val="00EB3ECB"/>
    <w:rsid w:val="00EB41FD"/>
    <w:rsid w:val="00EB4556"/>
    <w:rsid w:val="00EB5F86"/>
    <w:rsid w:val="00EB6B54"/>
    <w:rsid w:val="00EB7CAA"/>
    <w:rsid w:val="00EC239B"/>
    <w:rsid w:val="00EC6EF3"/>
    <w:rsid w:val="00ED2149"/>
    <w:rsid w:val="00ED497D"/>
    <w:rsid w:val="00ED545E"/>
    <w:rsid w:val="00ED580C"/>
    <w:rsid w:val="00ED612B"/>
    <w:rsid w:val="00ED666F"/>
    <w:rsid w:val="00ED6FEA"/>
    <w:rsid w:val="00ED7E61"/>
    <w:rsid w:val="00EE0A92"/>
    <w:rsid w:val="00EE1558"/>
    <w:rsid w:val="00EE2291"/>
    <w:rsid w:val="00EE34BF"/>
    <w:rsid w:val="00EE6F32"/>
    <w:rsid w:val="00EF28FA"/>
    <w:rsid w:val="00EF2ADC"/>
    <w:rsid w:val="00F005E8"/>
    <w:rsid w:val="00F00F4A"/>
    <w:rsid w:val="00F016D0"/>
    <w:rsid w:val="00F074C0"/>
    <w:rsid w:val="00F07695"/>
    <w:rsid w:val="00F07DCD"/>
    <w:rsid w:val="00F1378A"/>
    <w:rsid w:val="00F1718C"/>
    <w:rsid w:val="00F21F8E"/>
    <w:rsid w:val="00F23D7F"/>
    <w:rsid w:val="00F24826"/>
    <w:rsid w:val="00F2522A"/>
    <w:rsid w:val="00F25243"/>
    <w:rsid w:val="00F256F2"/>
    <w:rsid w:val="00F271AD"/>
    <w:rsid w:val="00F3370E"/>
    <w:rsid w:val="00F36EAC"/>
    <w:rsid w:val="00F37E46"/>
    <w:rsid w:val="00F42FA7"/>
    <w:rsid w:val="00F43A87"/>
    <w:rsid w:val="00F446F3"/>
    <w:rsid w:val="00F46CED"/>
    <w:rsid w:val="00F47808"/>
    <w:rsid w:val="00F5504E"/>
    <w:rsid w:val="00F57BE3"/>
    <w:rsid w:val="00F6054A"/>
    <w:rsid w:val="00F6176E"/>
    <w:rsid w:val="00F62128"/>
    <w:rsid w:val="00F6389E"/>
    <w:rsid w:val="00F64AF4"/>
    <w:rsid w:val="00F65A59"/>
    <w:rsid w:val="00F6657E"/>
    <w:rsid w:val="00F6708C"/>
    <w:rsid w:val="00F67C3B"/>
    <w:rsid w:val="00F717AA"/>
    <w:rsid w:val="00F76DCB"/>
    <w:rsid w:val="00F77DE7"/>
    <w:rsid w:val="00F80502"/>
    <w:rsid w:val="00F83B39"/>
    <w:rsid w:val="00F83BA3"/>
    <w:rsid w:val="00F84445"/>
    <w:rsid w:val="00F86889"/>
    <w:rsid w:val="00F86B63"/>
    <w:rsid w:val="00F877E8"/>
    <w:rsid w:val="00F9058B"/>
    <w:rsid w:val="00F921EF"/>
    <w:rsid w:val="00F946DD"/>
    <w:rsid w:val="00FA0C8F"/>
    <w:rsid w:val="00FA2C2E"/>
    <w:rsid w:val="00FA3FDD"/>
    <w:rsid w:val="00FB01A6"/>
    <w:rsid w:val="00FB2ACD"/>
    <w:rsid w:val="00FB44D6"/>
    <w:rsid w:val="00FB7CC4"/>
    <w:rsid w:val="00FC16CD"/>
    <w:rsid w:val="00FC1B16"/>
    <w:rsid w:val="00FC2EF8"/>
    <w:rsid w:val="00FC381A"/>
    <w:rsid w:val="00FC5500"/>
    <w:rsid w:val="00FD7969"/>
    <w:rsid w:val="00FE0586"/>
    <w:rsid w:val="00FE19AF"/>
    <w:rsid w:val="00FE1D2B"/>
    <w:rsid w:val="00FE44FD"/>
    <w:rsid w:val="00FE72DC"/>
    <w:rsid w:val="00FF1BB2"/>
    <w:rsid w:val="00FF507C"/>
    <w:rsid w:val="00FF520F"/>
    <w:rsid w:val="00FF5E37"/>
    <w:rsid w:val="00FF6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7E"/>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и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і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ій колонтитул Знак"/>
    <w:basedOn w:val="a0"/>
    <w:link w:val="ac"/>
    <w:uiPriority w:val="99"/>
    <w:rsid w:val="008F7438"/>
    <w:rPr>
      <w:rFonts w:eastAsia="Times New Roman" w:cs="Calibri"/>
      <w:lang w:val="uk-UA" w:eastAsia="uk-UA"/>
    </w:rPr>
  </w:style>
  <w:style w:type="table" w:styleId="ae">
    <w:name w:val="Table Grid"/>
    <w:basedOn w:val="a1"/>
    <w:uiPriority w:val="99"/>
    <w:locked/>
    <w:rsid w:val="00847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99"/>
    <w:qFormat/>
    <w:rsid w:val="00312DE2"/>
    <w:rPr>
      <w:rFonts w:asciiTheme="minorHAnsi" w:eastAsiaTheme="minorEastAsia" w:hAnsiTheme="minorHAnsi" w:cstheme="minorBidi"/>
      <w:sz w:val="22"/>
      <w:szCs w:val="22"/>
      <w:lang w:val="ru-RU" w:eastAsia="en-US"/>
    </w:rPr>
  </w:style>
  <w:style w:type="character" w:customStyle="1" w:styleId="af2">
    <w:name w:val="Без інтервалів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і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2"/>
    <w:unhideWhenUsed/>
    <w:rsid w:val="0073307D"/>
    <w:pPr>
      <w:spacing w:after="120" w:line="240" w:lineRule="auto"/>
    </w:pPr>
    <w:rPr>
      <w:rFonts w:ascii="Times New Roman" w:hAnsi="Times New Roman" w:cs="Times New Roman"/>
      <w:sz w:val="16"/>
      <w:szCs w:val="16"/>
      <w:lang w:val="ru-RU" w:eastAsia="ru-RU"/>
    </w:rPr>
  </w:style>
  <w:style w:type="character" w:customStyle="1" w:styleId="33">
    <w:name w:val="Основной текст 3 Знак"/>
    <w:basedOn w:val="a0"/>
    <w:semiHidden/>
    <w:rsid w:val="0073307D"/>
    <w:rPr>
      <w:rFonts w:eastAsia="Times New Roman" w:cs="Calibri"/>
      <w:sz w:val="16"/>
      <w:szCs w:val="16"/>
    </w:rPr>
  </w:style>
  <w:style w:type="character" w:customStyle="1" w:styleId="32">
    <w:name w:val="Основний текст 3 Знак"/>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ий текст 2 Знак"/>
    <w:basedOn w:val="a0"/>
    <w:link w:val="23"/>
    <w:uiPriority w:val="99"/>
    <w:semiHidden/>
    <w:rsid w:val="0073307D"/>
    <w:rPr>
      <w:rFonts w:eastAsia="Times New Roman"/>
      <w:sz w:val="22"/>
      <w:szCs w:val="22"/>
      <w:lang w:val="ru-RU" w:eastAsia="ru-RU"/>
    </w:rPr>
  </w:style>
  <w:style w:type="table" w:customStyle="1" w:styleId="34">
    <w:name w:val="Сетка таблицы3"/>
    <w:basedOn w:val="a1"/>
    <w:next w:val="ae"/>
    <w:uiPriority w:val="59"/>
    <w:rsid w:val="0073307D"/>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ви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5">
    <w:name w:val="Основний текст з відступом 3 Знак"/>
    <w:link w:val="36"/>
    <w:uiPriority w:val="99"/>
    <w:semiHidden/>
    <w:rsid w:val="0073307D"/>
    <w:rPr>
      <w:rFonts w:ascii="Times New Roman" w:eastAsia="Times New Roman" w:hAnsi="Times New Roman"/>
      <w:sz w:val="16"/>
      <w:szCs w:val="16"/>
    </w:rPr>
  </w:style>
  <w:style w:type="paragraph" w:customStyle="1" w:styleId="310">
    <w:name w:val="Основной текст с отступом 31"/>
    <w:basedOn w:val="a"/>
    <w:next w:val="36"/>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1">
    <w:name w:val="Основной текст с отступом 3 Знак1"/>
    <w:basedOn w:val="a0"/>
    <w:uiPriority w:val="99"/>
    <w:semiHidden/>
    <w:rsid w:val="0073307D"/>
    <w:rPr>
      <w:sz w:val="16"/>
      <w:szCs w:val="16"/>
    </w:rPr>
  </w:style>
  <w:style w:type="character" w:customStyle="1" w:styleId="312">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7">
    <w:name w:val="Основной текст (3)_"/>
    <w:link w:val="38"/>
    <w:locked/>
    <w:rsid w:val="0073307D"/>
    <w:rPr>
      <w:rFonts w:ascii="Times New Roman" w:eastAsia="Times New Roman" w:hAnsi="Times New Roman"/>
      <w:b/>
      <w:bCs/>
      <w:spacing w:val="4"/>
      <w:sz w:val="25"/>
      <w:szCs w:val="25"/>
      <w:shd w:val="clear" w:color="auto" w:fill="FFFFFF"/>
    </w:rPr>
  </w:style>
  <w:style w:type="paragraph" w:customStyle="1" w:styleId="38">
    <w:name w:val="Основной текст (3)"/>
    <w:basedOn w:val="a"/>
    <w:link w:val="37"/>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6">
    <w:name w:val="Body Text Indent 3"/>
    <w:basedOn w:val="a"/>
    <w:link w:val="35"/>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 w:type="character" w:styleId="aff2">
    <w:name w:val="Subtle Emphasis"/>
    <w:basedOn w:val="a0"/>
    <w:uiPriority w:val="19"/>
    <w:qFormat/>
    <w:rsid w:val="00DE6806"/>
    <w:rPr>
      <w:i/>
      <w:iCs/>
      <w:color w:val="404040" w:themeColor="text1" w:themeTint="BF"/>
    </w:rPr>
  </w:style>
  <w:style w:type="character" w:styleId="aff3">
    <w:name w:val="FollowedHyperlink"/>
    <w:basedOn w:val="a0"/>
    <w:uiPriority w:val="99"/>
    <w:semiHidden/>
    <w:unhideWhenUsed/>
    <w:rsid w:val="0005755C"/>
    <w:rPr>
      <w:color w:val="800080" w:themeColor="followedHyperlink"/>
      <w:u w:val="single"/>
    </w:rPr>
  </w:style>
  <w:style w:type="paragraph" w:customStyle="1" w:styleId="paragraph">
    <w:name w:val="paragraph"/>
    <w:basedOn w:val="a"/>
    <w:rsid w:val="001B6EE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normaltextrun">
    <w:name w:val="normaltextrun"/>
    <w:basedOn w:val="a0"/>
    <w:rsid w:val="001B6EE2"/>
  </w:style>
  <w:style w:type="character" w:customStyle="1" w:styleId="eop">
    <w:name w:val="eop"/>
    <w:basedOn w:val="a0"/>
    <w:rsid w:val="001B6EE2"/>
  </w:style>
</w:styles>
</file>

<file path=word/webSettings.xml><?xml version="1.0" encoding="utf-8"?>
<w:webSettings xmlns:r="http://schemas.openxmlformats.org/officeDocument/2006/relationships" xmlns:w="http://schemas.openxmlformats.org/wordprocessingml/2006/main">
  <w:divs>
    <w:div w:id="137961400">
      <w:bodyDiv w:val="1"/>
      <w:marLeft w:val="0"/>
      <w:marRight w:val="0"/>
      <w:marTop w:val="0"/>
      <w:marBottom w:val="0"/>
      <w:divBdr>
        <w:top w:val="none" w:sz="0" w:space="0" w:color="auto"/>
        <w:left w:val="none" w:sz="0" w:space="0" w:color="auto"/>
        <w:bottom w:val="none" w:sz="0" w:space="0" w:color="auto"/>
        <w:right w:val="none" w:sz="0" w:space="0" w:color="auto"/>
      </w:divBdr>
    </w:div>
    <w:div w:id="206375999">
      <w:bodyDiv w:val="1"/>
      <w:marLeft w:val="0"/>
      <w:marRight w:val="0"/>
      <w:marTop w:val="0"/>
      <w:marBottom w:val="0"/>
      <w:divBdr>
        <w:top w:val="none" w:sz="0" w:space="0" w:color="auto"/>
        <w:left w:val="none" w:sz="0" w:space="0" w:color="auto"/>
        <w:bottom w:val="none" w:sz="0" w:space="0" w:color="auto"/>
        <w:right w:val="none" w:sz="0" w:space="0" w:color="auto"/>
      </w:divBdr>
    </w:div>
    <w:div w:id="309527217">
      <w:bodyDiv w:val="1"/>
      <w:marLeft w:val="0"/>
      <w:marRight w:val="0"/>
      <w:marTop w:val="0"/>
      <w:marBottom w:val="0"/>
      <w:divBdr>
        <w:top w:val="none" w:sz="0" w:space="0" w:color="auto"/>
        <w:left w:val="none" w:sz="0" w:space="0" w:color="auto"/>
        <w:bottom w:val="none" w:sz="0" w:space="0" w:color="auto"/>
        <w:right w:val="none" w:sz="0" w:space="0" w:color="auto"/>
      </w:divBdr>
      <w:divsChild>
        <w:div w:id="51928260">
          <w:marLeft w:val="0"/>
          <w:marRight w:val="0"/>
          <w:marTop w:val="0"/>
          <w:marBottom w:val="0"/>
          <w:divBdr>
            <w:top w:val="none" w:sz="0" w:space="0" w:color="auto"/>
            <w:left w:val="none" w:sz="0" w:space="0" w:color="auto"/>
            <w:bottom w:val="none" w:sz="0" w:space="0" w:color="auto"/>
            <w:right w:val="none" w:sz="0" w:space="0" w:color="auto"/>
          </w:divBdr>
        </w:div>
        <w:div w:id="1731490774">
          <w:marLeft w:val="0"/>
          <w:marRight w:val="0"/>
          <w:marTop w:val="0"/>
          <w:marBottom w:val="0"/>
          <w:divBdr>
            <w:top w:val="none" w:sz="0" w:space="0" w:color="auto"/>
            <w:left w:val="none" w:sz="0" w:space="0" w:color="auto"/>
            <w:bottom w:val="none" w:sz="0" w:space="0" w:color="auto"/>
            <w:right w:val="none" w:sz="0" w:space="0" w:color="auto"/>
          </w:divBdr>
        </w:div>
        <w:div w:id="14616899">
          <w:marLeft w:val="0"/>
          <w:marRight w:val="0"/>
          <w:marTop w:val="0"/>
          <w:marBottom w:val="0"/>
          <w:divBdr>
            <w:top w:val="none" w:sz="0" w:space="0" w:color="auto"/>
            <w:left w:val="none" w:sz="0" w:space="0" w:color="auto"/>
            <w:bottom w:val="none" w:sz="0" w:space="0" w:color="auto"/>
            <w:right w:val="none" w:sz="0" w:space="0" w:color="auto"/>
          </w:divBdr>
        </w:div>
        <w:div w:id="1358194806">
          <w:marLeft w:val="0"/>
          <w:marRight w:val="0"/>
          <w:marTop w:val="0"/>
          <w:marBottom w:val="0"/>
          <w:divBdr>
            <w:top w:val="none" w:sz="0" w:space="0" w:color="auto"/>
            <w:left w:val="none" w:sz="0" w:space="0" w:color="auto"/>
            <w:bottom w:val="none" w:sz="0" w:space="0" w:color="auto"/>
            <w:right w:val="none" w:sz="0" w:space="0" w:color="auto"/>
          </w:divBdr>
        </w:div>
        <w:div w:id="268506720">
          <w:marLeft w:val="0"/>
          <w:marRight w:val="0"/>
          <w:marTop w:val="0"/>
          <w:marBottom w:val="0"/>
          <w:divBdr>
            <w:top w:val="none" w:sz="0" w:space="0" w:color="auto"/>
            <w:left w:val="none" w:sz="0" w:space="0" w:color="auto"/>
            <w:bottom w:val="none" w:sz="0" w:space="0" w:color="auto"/>
            <w:right w:val="none" w:sz="0" w:space="0" w:color="auto"/>
          </w:divBdr>
        </w:div>
        <w:div w:id="2080593745">
          <w:marLeft w:val="0"/>
          <w:marRight w:val="0"/>
          <w:marTop w:val="0"/>
          <w:marBottom w:val="0"/>
          <w:divBdr>
            <w:top w:val="none" w:sz="0" w:space="0" w:color="auto"/>
            <w:left w:val="none" w:sz="0" w:space="0" w:color="auto"/>
            <w:bottom w:val="none" w:sz="0" w:space="0" w:color="auto"/>
            <w:right w:val="none" w:sz="0" w:space="0" w:color="auto"/>
          </w:divBdr>
        </w:div>
        <w:div w:id="1831603169">
          <w:marLeft w:val="0"/>
          <w:marRight w:val="0"/>
          <w:marTop w:val="0"/>
          <w:marBottom w:val="0"/>
          <w:divBdr>
            <w:top w:val="none" w:sz="0" w:space="0" w:color="auto"/>
            <w:left w:val="none" w:sz="0" w:space="0" w:color="auto"/>
            <w:bottom w:val="none" w:sz="0" w:space="0" w:color="auto"/>
            <w:right w:val="none" w:sz="0" w:space="0" w:color="auto"/>
          </w:divBdr>
        </w:div>
        <w:div w:id="1064640334">
          <w:marLeft w:val="0"/>
          <w:marRight w:val="0"/>
          <w:marTop w:val="0"/>
          <w:marBottom w:val="0"/>
          <w:divBdr>
            <w:top w:val="none" w:sz="0" w:space="0" w:color="auto"/>
            <w:left w:val="none" w:sz="0" w:space="0" w:color="auto"/>
            <w:bottom w:val="none" w:sz="0" w:space="0" w:color="auto"/>
            <w:right w:val="none" w:sz="0" w:space="0" w:color="auto"/>
          </w:divBdr>
        </w:div>
        <w:div w:id="2128422616">
          <w:marLeft w:val="0"/>
          <w:marRight w:val="0"/>
          <w:marTop w:val="0"/>
          <w:marBottom w:val="0"/>
          <w:divBdr>
            <w:top w:val="none" w:sz="0" w:space="0" w:color="auto"/>
            <w:left w:val="none" w:sz="0" w:space="0" w:color="auto"/>
            <w:bottom w:val="none" w:sz="0" w:space="0" w:color="auto"/>
            <w:right w:val="none" w:sz="0" w:space="0" w:color="auto"/>
          </w:divBdr>
        </w:div>
        <w:div w:id="1000887797">
          <w:marLeft w:val="0"/>
          <w:marRight w:val="0"/>
          <w:marTop w:val="0"/>
          <w:marBottom w:val="0"/>
          <w:divBdr>
            <w:top w:val="none" w:sz="0" w:space="0" w:color="auto"/>
            <w:left w:val="none" w:sz="0" w:space="0" w:color="auto"/>
            <w:bottom w:val="none" w:sz="0" w:space="0" w:color="auto"/>
            <w:right w:val="none" w:sz="0" w:space="0" w:color="auto"/>
          </w:divBdr>
        </w:div>
        <w:div w:id="1224297590">
          <w:marLeft w:val="0"/>
          <w:marRight w:val="0"/>
          <w:marTop w:val="0"/>
          <w:marBottom w:val="0"/>
          <w:divBdr>
            <w:top w:val="none" w:sz="0" w:space="0" w:color="auto"/>
            <w:left w:val="none" w:sz="0" w:space="0" w:color="auto"/>
            <w:bottom w:val="none" w:sz="0" w:space="0" w:color="auto"/>
            <w:right w:val="none" w:sz="0" w:space="0" w:color="auto"/>
          </w:divBdr>
        </w:div>
        <w:div w:id="1543052784">
          <w:marLeft w:val="0"/>
          <w:marRight w:val="0"/>
          <w:marTop w:val="0"/>
          <w:marBottom w:val="0"/>
          <w:divBdr>
            <w:top w:val="none" w:sz="0" w:space="0" w:color="auto"/>
            <w:left w:val="none" w:sz="0" w:space="0" w:color="auto"/>
            <w:bottom w:val="none" w:sz="0" w:space="0" w:color="auto"/>
            <w:right w:val="none" w:sz="0" w:space="0" w:color="auto"/>
          </w:divBdr>
        </w:div>
        <w:div w:id="72746270">
          <w:marLeft w:val="0"/>
          <w:marRight w:val="0"/>
          <w:marTop w:val="0"/>
          <w:marBottom w:val="0"/>
          <w:divBdr>
            <w:top w:val="none" w:sz="0" w:space="0" w:color="auto"/>
            <w:left w:val="none" w:sz="0" w:space="0" w:color="auto"/>
            <w:bottom w:val="none" w:sz="0" w:space="0" w:color="auto"/>
            <w:right w:val="none" w:sz="0" w:space="0" w:color="auto"/>
          </w:divBdr>
        </w:div>
        <w:div w:id="1811287041">
          <w:marLeft w:val="0"/>
          <w:marRight w:val="0"/>
          <w:marTop w:val="0"/>
          <w:marBottom w:val="0"/>
          <w:divBdr>
            <w:top w:val="none" w:sz="0" w:space="0" w:color="auto"/>
            <w:left w:val="none" w:sz="0" w:space="0" w:color="auto"/>
            <w:bottom w:val="none" w:sz="0" w:space="0" w:color="auto"/>
            <w:right w:val="none" w:sz="0" w:space="0" w:color="auto"/>
          </w:divBdr>
        </w:div>
      </w:divsChild>
    </w:div>
    <w:div w:id="418600650">
      <w:bodyDiv w:val="1"/>
      <w:marLeft w:val="0"/>
      <w:marRight w:val="0"/>
      <w:marTop w:val="0"/>
      <w:marBottom w:val="0"/>
      <w:divBdr>
        <w:top w:val="none" w:sz="0" w:space="0" w:color="auto"/>
        <w:left w:val="none" w:sz="0" w:space="0" w:color="auto"/>
        <w:bottom w:val="none" w:sz="0" w:space="0" w:color="auto"/>
        <w:right w:val="none" w:sz="0" w:space="0" w:color="auto"/>
      </w:divBdr>
    </w:div>
    <w:div w:id="518276284">
      <w:bodyDiv w:val="1"/>
      <w:marLeft w:val="0"/>
      <w:marRight w:val="0"/>
      <w:marTop w:val="0"/>
      <w:marBottom w:val="0"/>
      <w:divBdr>
        <w:top w:val="none" w:sz="0" w:space="0" w:color="auto"/>
        <w:left w:val="none" w:sz="0" w:space="0" w:color="auto"/>
        <w:bottom w:val="none" w:sz="0" w:space="0" w:color="auto"/>
        <w:right w:val="none" w:sz="0" w:space="0" w:color="auto"/>
      </w:divBdr>
    </w:div>
    <w:div w:id="540745688">
      <w:bodyDiv w:val="1"/>
      <w:marLeft w:val="0"/>
      <w:marRight w:val="0"/>
      <w:marTop w:val="0"/>
      <w:marBottom w:val="0"/>
      <w:divBdr>
        <w:top w:val="none" w:sz="0" w:space="0" w:color="auto"/>
        <w:left w:val="none" w:sz="0" w:space="0" w:color="auto"/>
        <w:bottom w:val="none" w:sz="0" w:space="0" w:color="auto"/>
        <w:right w:val="none" w:sz="0" w:space="0" w:color="auto"/>
      </w:divBdr>
    </w:div>
    <w:div w:id="672270240">
      <w:bodyDiv w:val="1"/>
      <w:marLeft w:val="0"/>
      <w:marRight w:val="0"/>
      <w:marTop w:val="0"/>
      <w:marBottom w:val="0"/>
      <w:divBdr>
        <w:top w:val="none" w:sz="0" w:space="0" w:color="auto"/>
        <w:left w:val="none" w:sz="0" w:space="0" w:color="auto"/>
        <w:bottom w:val="none" w:sz="0" w:space="0" w:color="auto"/>
        <w:right w:val="none" w:sz="0" w:space="0" w:color="auto"/>
      </w:divBdr>
    </w:div>
    <w:div w:id="719791602">
      <w:bodyDiv w:val="1"/>
      <w:marLeft w:val="0"/>
      <w:marRight w:val="0"/>
      <w:marTop w:val="0"/>
      <w:marBottom w:val="0"/>
      <w:divBdr>
        <w:top w:val="none" w:sz="0" w:space="0" w:color="auto"/>
        <w:left w:val="none" w:sz="0" w:space="0" w:color="auto"/>
        <w:bottom w:val="none" w:sz="0" w:space="0" w:color="auto"/>
        <w:right w:val="none" w:sz="0" w:space="0" w:color="auto"/>
      </w:divBdr>
    </w:div>
    <w:div w:id="813252442">
      <w:bodyDiv w:val="1"/>
      <w:marLeft w:val="0"/>
      <w:marRight w:val="0"/>
      <w:marTop w:val="0"/>
      <w:marBottom w:val="0"/>
      <w:divBdr>
        <w:top w:val="none" w:sz="0" w:space="0" w:color="auto"/>
        <w:left w:val="none" w:sz="0" w:space="0" w:color="auto"/>
        <w:bottom w:val="none" w:sz="0" w:space="0" w:color="auto"/>
        <w:right w:val="none" w:sz="0" w:space="0" w:color="auto"/>
      </w:divBdr>
    </w:div>
    <w:div w:id="1168710905">
      <w:bodyDiv w:val="1"/>
      <w:marLeft w:val="0"/>
      <w:marRight w:val="0"/>
      <w:marTop w:val="0"/>
      <w:marBottom w:val="0"/>
      <w:divBdr>
        <w:top w:val="none" w:sz="0" w:space="0" w:color="auto"/>
        <w:left w:val="none" w:sz="0" w:space="0" w:color="auto"/>
        <w:bottom w:val="none" w:sz="0" w:space="0" w:color="auto"/>
        <w:right w:val="none" w:sz="0" w:space="0" w:color="auto"/>
      </w:divBdr>
    </w:div>
    <w:div w:id="1198661385">
      <w:bodyDiv w:val="1"/>
      <w:marLeft w:val="0"/>
      <w:marRight w:val="0"/>
      <w:marTop w:val="0"/>
      <w:marBottom w:val="0"/>
      <w:divBdr>
        <w:top w:val="none" w:sz="0" w:space="0" w:color="auto"/>
        <w:left w:val="none" w:sz="0" w:space="0" w:color="auto"/>
        <w:bottom w:val="none" w:sz="0" w:space="0" w:color="auto"/>
        <w:right w:val="none" w:sz="0" w:space="0" w:color="auto"/>
      </w:divBdr>
    </w:div>
    <w:div w:id="1210914999">
      <w:bodyDiv w:val="1"/>
      <w:marLeft w:val="0"/>
      <w:marRight w:val="0"/>
      <w:marTop w:val="0"/>
      <w:marBottom w:val="0"/>
      <w:divBdr>
        <w:top w:val="none" w:sz="0" w:space="0" w:color="auto"/>
        <w:left w:val="none" w:sz="0" w:space="0" w:color="auto"/>
        <w:bottom w:val="none" w:sz="0" w:space="0" w:color="auto"/>
        <w:right w:val="none" w:sz="0" w:space="0" w:color="auto"/>
      </w:divBdr>
    </w:div>
    <w:div w:id="1274897771">
      <w:bodyDiv w:val="1"/>
      <w:marLeft w:val="0"/>
      <w:marRight w:val="0"/>
      <w:marTop w:val="0"/>
      <w:marBottom w:val="0"/>
      <w:divBdr>
        <w:top w:val="none" w:sz="0" w:space="0" w:color="auto"/>
        <w:left w:val="none" w:sz="0" w:space="0" w:color="auto"/>
        <w:bottom w:val="none" w:sz="0" w:space="0" w:color="auto"/>
        <w:right w:val="none" w:sz="0" w:space="0" w:color="auto"/>
      </w:divBdr>
    </w:div>
    <w:div w:id="1285113429">
      <w:bodyDiv w:val="1"/>
      <w:marLeft w:val="0"/>
      <w:marRight w:val="0"/>
      <w:marTop w:val="0"/>
      <w:marBottom w:val="0"/>
      <w:divBdr>
        <w:top w:val="none" w:sz="0" w:space="0" w:color="auto"/>
        <w:left w:val="none" w:sz="0" w:space="0" w:color="auto"/>
        <w:bottom w:val="none" w:sz="0" w:space="0" w:color="auto"/>
        <w:right w:val="none" w:sz="0" w:space="0" w:color="auto"/>
      </w:divBdr>
    </w:div>
    <w:div w:id="1653094194">
      <w:bodyDiv w:val="1"/>
      <w:marLeft w:val="0"/>
      <w:marRight w:val="0"/>
      <w:marTop w:val="0"/>
      <w:marBottom w:val="0"/>
      <w:divBdr>
        <w:top w:val="none" w:sz="0" w:space="0" w:color="auto"/>
        <w:left w:val="none" w:sz="0" w:space="0" w:color="auto"/>
        <w:bottom w:val="none" w:sz="0" w:space="0" w:color="auto"/>
        <w:right w:val="none" w:sz="0" w:space="0" w:color="auto"/>
      </w:divBdr>
    </w:div>
    <w:div w:id="1664317164">
      <w:bodyDiv w:val="1"/>
      <w:marLeft w:val="0"/>
      <w:marRight w:val="0"/>
      <w:marTop w:val="0"/>
      <w:marBottom w:val="0"/>
      <w:divBdr>
        <w:top w:val="none" w:sz="0" w:space="0" w:color="auto"/>
        <w:left w:val="none" w:sz="0" w:space="0" w:color="auto"/>
        <w:bottom w:val="none" w:sz="0" w:space="0" w:color="auto"/>
        <w:right w:val="none" w:sz="0" w:space="0" w:color="auto"/>
      </w:divBdr>
    </w:div>
    <w:div w:id="1683118675">
      <w:bodyDiv w:val="1"/>
      <w:marLeft w:val="0"/>
      <w:marRight w:val="0"/>
      <w:marTop w:val="0"/>
      <w:marBottom w:val="0"/>
      <w:divBdr>
        <w:top w:val="none" w:sz="0" w:space="0" w:color="auto"/>
        <w:left w:val="none" w:sz="0" w:space="0" w:color="auto"/>
        <w:bottom w:val="none" w:sz="0" w:space="0" w:color="auto"/>
        <w:right w:val="none" w:sz="0" w:space="0" w:color="auto"/>
      </w:divBdr>
    </w:div>
    <w:div w:id="1686859964">
      <w:bodyDiv w:val="1"/>
      <w:marLeft w:val="0"/>
      <w:marRight w:val="0"/>
      <w:marTop w:val="0"/>
      <w:marBottom w:val="0"/>
      <w:divBdr>
        <w:top w:val="none" w:sz="0" w:space="0" w:color="auto"/>
        <w:left w:val="none" w:sz="0" w:space="0" w:color="auto"/>
        <w:bottom w:val="none" w:sz="0" w:space="0" w:color="auto"/>
        <w:right w:val="none" w:sz="0" w:space="0" w:color="auto"/>
      </w:divBdr>
    </w:div>
    <w:div w:id="1716074906">
      <w:bodyDiv w:val="1"/>
      <w:marLeft w:val="0"/>
      <w:marRight w:val="0"/>
      <w:marTop w:val="0"/>
      <w:marBottom w:val="0"/>
      <w:divBdr>
        <w:top w:val="none" w:sz="0" w:space="0" w:color="auto"/>
        <w:left w:val="none" w:sz="0" w:space="0" w:color="auto"/>
        <w:bottom w:val="none" w:sz="0" w:space="0" w:color="auto"/>
        <w:right w:val="none" w:sz="0" w:space="0" w:color="auto"/>
      </w:divBdr>
    </w:div>
    <w:div w:id="1797942710">
      <w:bodyDiv w:val="1"/>
      <w:marLeft w:val="0"/>
      <w:marRight w:val="0"/>
      <w:marTop w:val="0"/>
      <w:marBottom w:val="0"/>
      <w:divBdr>
        <w:top w:val="none" w:sz="0" w:space="0" w:color="auto"/>
        <w:left w:val="none" w:sz="0" w:space="0" w:color="auto"/>
        <w:bottom w:val="none" w:sz="0" w:space="0" w:color="auto"/>
        <w:right w:val="none" w:sz="0" w:space="0" w:color="auto"/>
      </w:divBdr>
    </w:div>
    <w:div w:id="1980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4-klas/2020/11/20/Savchenko.pdf"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hyperlink" Target="https://osvita.ua/legislation/Ser_osv/50829/" TargetMode="External"/><Relationship Id="rId50" Type="http://schemas.openxmlformats.org/officeDocument/2006/relationships/hyperlink" Target="https://mon.gov.ua/storage/app/uploads/public/628/767/d0e/628767d0e61a5998172405.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on.gov.ua/storage/app/media/zagalna%20serednya/programy-1-4-klas/nush/04/06/tipovaosvitnyaprograma.doc"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2019/11/1-2-dodatki.pdf"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uploads/public/602/fd3/0bc/602fd30bccb01131290234.pdf"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hyperlink" Target="https://mon.gov.ua/npa/pro-zatverdzhennia-rekomendatsii-shchodo-otsiniuvannia-rezultativ-navchannia" TargetMode="External"/><Relationship Id="rId10" Type="http://schemas.openxmlformats.org/officeDocument/2006/relationships/hyperlink" Target="https://mon.gov.ua/storage/app/media/zagalna%20serednya/programy-1-4-klas/nush/04/06/tipovaosvitnyaprograma.doc"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on.gov.ua/storage/app/media/zagalna%20serednya/programy-1-4-klas/nush/04/06/tipovaosvitnyaprograma.doc"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hyperlink" Target="https://zakon.rada.gov.ua/laws/show/z0229-02" TargetMode="External"/><Relationship Id="rId8" Type="http://schemas.openxmlformats.org/officeDocument/2006/relationships/footer" Target="footer1.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EF67-7825-4D64-8E74-7836F8AA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46</Pages>
  <Words>12536</Words>
  <Characters>71456</Characters>
  <Application>Microsoft Office Word</Application>
  <DocSecurity>0</DocSecurity>
  <Lines>595</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Mi5</Company>
  <LinksUpToDate>false</LinksUpToDate>
  <CharactersWithSpaces>83825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94</cp:revision>
  <cp:lastPrinted>2023-08-17T08:21:00Z</cp:lastPrinted>
  <dcterms:created xsi:type="dcterms:W3CDTF">2024-06-13T09:03:00Z</dcterms:created>
  <dcterms:modified xsi:type="dcterms:W3CDTF">2025-09-10T20:37:00Z</dcterms:modified>
</cp:coreProperties>
</file>