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D6" w:rsidRPr="00035339" w:rsidRDefault="00B531D6" w:rsidP="00B531D6">
      <w:pPr>
        <w:pStyle w:val="BodyText21"/>
        <w:spacing w:line="276" w:lineRule="auto"/>
        <w:ind w:firstLine="0"/>
        <w:jc w:val="left"/>
        <w:rPr>
          <w:color w:val="000000" w:themeColor="text1"/>
          <w:szCs w:val="28"/>
        </w:rPr>
      </w:pPr>
      <w:r w:rsidRPr="00035339">
        <w:rPr>
          <w:color w:val="000000" w:themeColor="text1"/>
          <w:szCs w:val="28"/>
        </w:rPr>
        <w:t>Директор</w:t>
      </w:r>
      <w:r>
        <w:rPr>
          <w:color w:val="000000" w:themeColor="text1"/>
          <w:szCs w:val="28"/>
        </w:rPr>
        <w:t xml:space="preserve">    </w:t>
      </w:r>
      <w:r w:rsidRPr="00035339">
        <w:rPr>
          <w:noProof/>
          <w:color w:val="000000" w:themeColor="text1"/>
          <w:szCs w:val="28"/>
          <w:lang w:val="ru-RU" w:eastAsia="ru-RU"/>
        </w:rPr>
        <w:drawing>
          <wp:inline distT="0" distB="0" distL="0" distR="0">
            <wp:extent cx="919204" cy="883927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969" cy="885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 w:themeColor="text1"/>
          <w:szCs w:val="28"/>
        </w:rPr>
        <w:t xml:space="preserve">   </w:t>
      </w:r>
      <w:r w:rsidRPr="00035339">
        <w:rPr>
          <w:color w:val="000000" w:themeColor="text1"/>
          <w:szCs w:val="28"/>
        </w:rPr>
        <w:t xml:space="preserve">Галина МАЙСТЕР                     </w:t>
      </w:r>
      <w:r>
        <w:rPr>
          <w:color w:val="000000" w:themeColor="text1"/>
          <w:szCs w:val="28"/>
        </w:rPr>
        <w:t xml:space="preserve">   </w:t>
      </w:r>
      <w:r w:rsidRPr="00035339">
        <w:rPr>
          <w:color w:val="000000" w:themeColor="text1"/>
          <w:szCs w:val="28"/>
        </w:rPr>
        <w:t xml:space="preserve">       </w:t>
      </w:r>
      <w:r w:rsidRPr="00035339">
        <w:rPr>
          <w:color w:val="000000" w:themeColor="text1"/>
          <w:szCs w:val="28"/>
          <w:lang w:eastAsia="uk-UA"/>
        </w:rPr>
        <w:t>ЗАТВЕРДЖЕНО</w:t>
      </w:r>
    </w:p>
    <w:p w:rsidR="00B531D6" w:rsidRPr="00035339" w:rsidRDefault="00B531D6" w:rsidP="00B531D6">
      <w:pPr>
        <w:shd w:val="clear" w:color="auto" w:fill="FFFFFF"/>
        <w:jc w:val="right"/>
        <w:rPr>
          <w:rFonts w:ascii="Arial" w:hAnsi="Arial" w:cs="Arial"/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та введено в дію наказом</w:t>
      </w:r>
    </w:p>
    <w:p w:rsidR="00B531D6" w:rsidRPr="00035339" w:rsidRDefault="00B531D6" w:rsidP="00B531D6">
      <w:pPr>
        <w:shd w:val="clear" w:color="auto" w:fill="FFFFFF"/>
        <w:jc w:val="right"/>
        <w:rPr>
          <w:color w:val="000000" w:themeColor="text1"/>
          <w:sz w:val="28"/>
          <w:szCs w:val="28"/>
          <w:lang w:eastAsia="uk-UA"/>
        </w:rPr>
      </w:pPr>
      <w:r w:rsidRPr="00035339">
        <w:rPr>
          <w:color w:val="000000" w:themeColor="text1"/>
          <w:sz w:val="28"/>
          <w:szCs w:val="28"/>
          <w:lang w:eastAsia="uk-UA"/>
        </w:rPr>
        <w:t xml:space="preserve">від № 69 </w:t>
      </w:r>
      <w:r>
        <w:rPr>
          <w:color w:val="000000" w:themeColor="text1"/>
          <w:sz w:val="28"/>
          <w:szCs w:val="28"/>
          <w:lang w:eastAsia="uk-UA"/>
        </w:rPr>
        <w:t>від 17.10.2025р.</w:t>
      </w:r>
    </w:p>
    <w:p w:rsidR="0048204F" w:rsidRDefault="0048204F">
      <w:pPr>
        <w:pStyle w:val="a3"/>
        <w:ind w:left="0" w:firstLine="0"/>
        <w:jc w:val="left"/>
        <w:rPr>
          <w:sz w:val="40"/>
        </w:rPr>
      </w:pPr>
    </w:p>
    <w:p w:rsidR="0048204F" w:rsidRDefault="0048204F">
      <w:pPr>
        <w:pStyle w:val="a3"/>
        <w:spacing w:before="330"/>
        <w:ind w:left="0" w:firstLine="0"/>
        <w:jc w:val="left"/>
        <w:rPr>
          <w:sz w:val="40"/>
        </w:rPr>
      </w:pPr>
    </w:p>
    <w:p w:rsidR="0048204F" w:rsidRDefault="00D958D1">
      <w:pPr>
        <w:ind w:left="703" w:right="993"/>
        <w:jc w:val="center"/>
        <w:rPr>
          <w:b/>
          <w:sz w:val="40"/>
        </w:rPr>
      </w:pPr>
      <w:r>
        <w:rPr>
          <w:b/>
          <w:spacing w:val="-2"/>
          <w:sz w:val="40"/>
        </w:rPr>
        <w:t>ПОЛОЖЕННЯ</w:t>
      </w:r>
    </w:p>
    <w:p w:rsidR="0048204F" w:rsidRDefault="003E5C5D">
      <w:pPr>
        <w:spacing w:before="458"/>
        <w:ind w:left="703" w:right="988"/>
        <w:jc w:val="center"/>
        <w:rPr>
          <w:b/>
          <w:sz w:val="40"/>
        </w:rPr>
      </w:pPr>
      <w:r>
        <w:rPr>
          <w:b/>
          <w:sz w:val="40"/>
        </w:rPr>
        <w:t>п</w:t>
      </w:r>
      <w:r w:rsidR="00D958D1">
        <w:rPr>
          <w:b/>
          <w:sz w:val="40"/>
        </w:rPr>
        <w:t>ро</w:t>
      </w:r>
      <w:r>
        <w:rPr>
          <w:b/>
          <w:sz w:val="40"/>
        </w:rPr>
        <w:t xml:space="preserve"> </w:t>
      </w:r>
      <w:r w:rsidR="00D958D1">
        <w:rPr>
          <w:b/>
          <w:sz w:val="40"/>
        </w:rPr>
        <w:t>запобігання</w:t>
      </w:r>
      <w:r>
        <w:rPr>
          <w:b/>
          <w:sz w:val="40"/>
        </w:rPr>
        <w:t xml:space="preserve"> </w:t>
      </w:r>
      <w:r w:rsidR="00D958D1">
        <w:rPr>
          <w:b/>
          <w:sz w:val="40"/>
        </w:rPr>
        <w:t>та</w:t>
      </w:r>
      <w:r>
        <w:rPr>
          <w:b/>
          <w:sz w:val="40"/>
        </w:rPr>
        <w:t xml:space="preserve"> </w:t>
      </w:r>
      <w:r w:rsidR="00D958D1">
        <w:rPr>
          <w:b/>
          <w:sz w:val="40"/>
        </w:rPr>
        <w:t>протидію</w:t>
      </w:r>
      <w:r>
        <w:rPr>
          <w:b/>
          <w:sz w:val="40"/>
        </w:rPr>
        <w:t xml:space="preserve"> </w:t>
      </w:r>
      <w:r w:rsidR="00D958D1">
        <w:rPr>
          <w:b/>
          <w:sz w:val="40"/>
        </w:rPr>
        <w:t>насильству</w:t>
      </w:r>
      <w:r>
        <w:rPr>
          <w:b/>
          <w:sz w:val="40"/>
        </w:rPr>
        <w:t xml:space="preserve"> </w:t>
      </w:r>
      <w:r w:rsidR="00D958D1">
        <w:rPr>
          <w:b/>
          <w:sz w:val="40"/>
        </w:rPr>
        <w:t>та жорстокому поводженню з дітьми</w:t>
      </w:r>
    </w:p>
    <w:p w:rsidR="003E5C5D" w:rsidRDefault="00D958D1" w:rsidP="00681688">
      <w:pPr>
        <w:ind w:right="993"/>
        <w:jc w:val="center"/>
        <w:rPr>
          <w:b/>
          <w:sz w:val="40"/>
        </w:rPr>
      </w:pPr>
      <w:r>
        <w:rPr>
          <w:b/>
          <w:sz w:val="40"/>
        </w:rPr>
        <w:t>в</w:t>
      </w:r>
      <w:r w:rsidR="003E5C5D">
        <w:rPr>
          <w:b/>
          <w:sz w:val="40"/>
        </w:rPr>
        <w:t xml:space="preserve"> </w:t>
      </w:r>
      <w:proofErr w:type="spellStart"/>
      <w:r w:rsidR="00681688">
        <w:rPr>
          <w:b/>
          <w:sz w:val="40"/>
        </w:rPr>
        <w:t>Тельчівській</w:t>
      </w:r>
      <w:proofErr w:type="spellEnd"/>
      <w:r w:rsidR="00681688">
        <w:rPr>
          <w:b/>
          <w:sz w:val="40"/>
        </w:rPr>
        <w:t xml:space="preserve"> гімназії </w:t>
      </w:r>
    </w:p>
    <w:p w:rsidR="0048204F" w:rsidRDefault="00681688" w:rsidP="00681688">
      <w:pPr>
        <w:ind w:right="993"/>
        <w:jc w:val="center"/>
        <w:rPr>
          <w:b/>
          <w:sz w:val="40"/>
        </w:rPr>
      </w:pPr>
      <w:proofErr w:type="spellStart"/>
      <w:r>
        <w:rPr>
          <w:b/>
          <w:sz w:val="40"/>
        </w:rPr>
        <w:t>Колківської</w:t>
      </w:r>
      <w:proofErr w:type="spellEnd"/>
      <w:r>
        <w:rPr>
          <w:b/>
          <w:sz w:val="40"/>
        </w:rPr>
        <w:t xml:space="preserve"> селищної ради</w:t>
      </w:r>
    </w:p>
    <w:p w:rsidR="0048204F" w:rsidRDefault="0048204F">
      <w:pPr>
        <w:jc w:val="center"/>
        <w:rPr>
          <w:b/>
          <w:sz w:val="40"/>
        </w:rPr>
        <w:sectPr w:rsidR="0048204F">
          <w:type w:val="continuous"/>
          <w:pgSz w:w="11910" w:h="16840"/>
          <w:pgMar w:top="760" w:right="708" w:bottom="280" w:left="1559" w:header="708" w:footer="708" w:gutter="0"/>
          <w:cols w:space="720"/>
        </w:sectPr>
      </w:pPr>
    </w:p>
    <w:p w:rsidR="0048204F" w:rsidRDefault="00D958D1">
      <w:pPr>
        <w:pStyle w:val="2"/>
        <w:spacing w:before="71"/>
        <w:ind w:left="3982"/>
      </w:pPr>
      <w:bookmarkStart w:id="0" w:name="І._Загальні_положення"/>
      <w:bookmarkEnd w:id="0"/>
      <w:r>
        <w:lastRenderedPageBreak/>
        <w:t>І.Загальні</w:t>
      </w:r>
      <w:r w:rsidR="003E5C5D">
        <w:t xml:space="preserve"> </w:t>
      </w:r>
      <w:r>
        <w:rPr>
          <w:spacing w:val="-2"/>
        </w:rPr>
        <w:t>положення</w:t>
      </w:r>
    </w:p>
    <w:p w:rsidR="0048204F" w:rsidRPr="00D958D1" w:rsidRDefault="00D958D1">
      <w:pPr>
        <w:pStyle w:val="a4"/>
        <w:numPr>
          <w:ilvl w:val="1"/>
          <w:numId w:val="7"/>
        </w:numPr>
        <w:tabs>
          <w:tab w:val="left" w:pos="1320"/>
        </w:tabs>
        <w:spacing w:line="278" w:lineRule="auto"/>
        <w:ind w:right="141" w:firstLine="710"/>
        <w:jc w:val="both"/>
        <w:rPr>
          <w:sz w:val="24"/>
        </w:rPr>
      </w:pPr>
      <w:r>
        <w:rPr>
          <w:sz w:val="24"/>
        </w:rPr>
        <w:t xml:space="preserve">Це Положення визначає механізми запобігання, виявлення та реагування на випадки насильства та жорстокого поводження зі здобувачами освіти </w:t>
      </w:r>
      <w:r w:rsidRPr="00D958D1">
        <w:rPr>
          <w:sz w:val="24"/>
        </w:rPr>
        <w:t xml:space="preserve">в </w:t>
      </w:r>
      <w:proofErr w:type="spellStart"/>
      <w:r w:rsidRPr="00D958D1">
        <w:rPr>
          <w:sz w:val="24"/>
        </w:rPr>
        <w:t>Тельчівській</w:t>
      </w:r>
      <w:proofErr w:type="spellEnd"/>
      <w:r w:rsidRPr="00D958D1">
        <w:rPr>
          <w:sz w:val="24"/>
        </w:rPr>
        <w:t xml:space="preserve"> гімназії </w:t>
      </w:r>
      <w:proofErr w:type="spellStart"/>
      <w:r w:rsidRPr="00D958D1">
        <w:rPr>
          <w:sz w:val="24"/>
        </w:rPr>
        <w:t>Колківської</w:t>
      </w:r>
      <w:proofErr w:type="spellEnd"/>
      <w:r w:rsidRPr="00D958D1">
        <w:rPr>
          <w:sz w:val="24"/>
        </w:rPr>
        <w:t xml:space="preserve"> селищної ради.</w:t>
      </w:r>
    </w:p>
    <w:p w:rsidR="0048204F" w:rsidRDefault="00D958D1">
      <w:pPr>
        <w:pStyle w:val="a4"/>
        <w:numPr>
          <w:ilvl w:val="1"/>
          <w:numId w:val="7"/>
        </w:numPr>
        <w:tabs>
          <w:tab w:val="left" w:pos="1344"/>
        </w:tabs>
        <w:ind w:right="132" w:firstLine="710"/>
        <w:jc w:val="both"/>
        <w:rPr>
          <w:sz w:val="24"/>
        </w:rPr>
      </w:pPr>
      <w:r>
        <w:rPr>
          <w:sz w:val="24"/>
        </w:rPr>
        <w:t xml:space="preserve">Положення розроблено відповідно до Закону України «Про освіту», «Про охорону дитинства»,«Про запобігання та протидію домашньому насильству», «Про внесення змін до деяких законів України щодо запобігання насильству таунеможливлення жорстокого поводження з дітьми», «Про внесення змін до деяких законодавчих актів України щодо протидії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(цькуванню)»,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статті», від 01.06.2020 № 585 «Про забезпечення соціального захистудітей,якіперебуваютьускладнихжиттєвихобставинах»,від28.07.2021№775</w:t>
      </w:r>
    </w:p>
    <w:p w:rsidR="0048204F" w:rsidRDefault="00D958D1">
      <w:pPr>
        <w:pStyle w:val="a3"/>
        <w:ind w:right="133" w:firstLine="0"/>
      </w:pPr>
      <w:r>
        <w:t xml:space="preserve">«Про внесення змін до Порядку забезпечення соціального захисту дітей, якіперебуваютьу складних життєвих обставинах, у тому числі дітей, які постраждали від жорстокого поводження», від 04.06.2025 № 658 «Про затвердження Типової програми унеможливлення насильства та жорстокого поводження з дітьми», наказів Міністерства освіти та науки України від 02.10.2018 № 1047 «Про затвердження Методичних рекомендацій щодовиявлення, реагування на випадки домашнього насильства івзаємодії педагогічних працівників із іншими органами та службами», від 28.12.2019 №1646 «Про деякі питання реагування на випадки </w:t>
      </w:r>
      <w:proofErr w:type="spellStart"/>
      <w:r>
        <w:t>булінгу</w:t>
      </w:r>
      <w:proofErr w:type="spellEnd"/>
      <w:r>
        <w:t xml:space="preserve"> (цькування) та застосування заходів виховного впливу в закладах освіти».</w:t>
      </w:r>
    </w:p>
    <w:p w:rsidR="0048204F" w:rsidRDefault="00D958D1">
      <w:pPr>
        <w:pStyle w:val="a4"/>
        <w:numPr>
          <w:ilvl w:val="1"/>
          <w:numId w:val="7"/>
        </w:numPr>
        <w:tabs>
          <w:tab w:val="left" w:pos="1396"/>
        </w:tabs>
        <w:ind w:right="138" w:firstLine="710"/>
        <w:jc w:val="both"/>
        <w:rPr>
          <w:sz w:val="24"/>
        </w:rPr>
      </w:pPr>
      <w:r>
        <w:rPr>
          <w:sz w:val="24"/>
        </w:rPr>
        <w:t>Метою Положення є забезпечення функціонування ефективної системи унеможливлення будь-якого виду насильства та жорстокого поводження з дітьми та створення безпечного освітнього середовища, вільного від насильства та жорстокого поводження з дитиною, запровадження системи інформування про випадки (або підозруна випадки) насильства та жорстокого поводження з дітьми, а також забезпечення оперативного їх розгляду та реагування на них.</w:t>
      </w:r>
    </w:p>
    <w:p w:rsidR="0048204F" w:rsidRDefault="00D958D1">
      <w:pPr>
        <w:pStyle w:val="a4"/>
        <w:numPr>
          <w:ilvl w:val="1"/>
          <w:numId w:val="7"/>
        </w:numPr>
        <w:tabs>
          <w:tab w:val="left" w:pos="1272"/>
        </w:tabs>
        <w:ind w:left="1272" w:hanging="421"/>
        <w:jc w:val="both"/>
        <w:rPr>
          <w:sz w:val="24"/>
        </w:rPr>
      </w:pPr>
      <w:r>
        <w:rPr>
          <w:sz w:val="24"/>
        </w:rPr>
        <w:t>ДіяПоложенняпоширюєтьсянавсіхучасниківосвітнього</w:t>
      </w:r>
      <w:r>
        <w:rPr>
          <w:spacing w:val="-2"/>
          <w:sz w:val="24"/>
        </w:rPr>
        <w:t xml:space="preserve"> процесу.</w:t>
      </w:r>
    </w:p>
    <w:p w:rsidR="0048204F" w:rsidRDefault="00D958D1">
      <w:pPr>
        <w:pStyle w:val="2"/>
        <w:spacing w:before="273" w:line="272" w:lineRule="exact"/>
        <w:ind w:left="4117"/>
      </w:pPr>
      <w:r>
        <w:t>ІІ.Основні</w:t>
      </w:r>
      <w:r>
        <w:rPr>
          <w:spacing w:val="-2"/>
        </w:rPr>
        <w:t xml:space="preserve"> терміни</w:t>
      </w:r>
    </w:p>
    <w:p w:rsidR="0048204F" w:rsidRDefault="00D958D1">
      <w:pPr>
        <w:pStyle w:val="a4"/>
        <w:numPr>
          <w:ilvl w:val="1"/>
          <w:numId w:val="6"/>
        </w:numPr>
        <w:tabs>
          <w:tab w:val="left" w:pos="1363"/>
        </w:tabs>
        <w:ind w:right="132" w:firstLine="710"/>
        <w:jc w:val="both"/>
        <w:rPr>
          <w:sz w:val="24"/>
        </w:rPr>
      </w:pPr>
      <w:r>
        <w:rPr>
          <w:b/>
          <w:sz w:val="24"/>
        </w:rPr>
        <w:t xml:space="preserve">Безпечне освітнє середовище </w:t>
      </w:r>
      <w:r>
        <w:rPr>
          <w:sz w:val="24"/>
        </w:rPr>
        <w:t xml:space="preserve">—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>
        <w:rPr>
          <w:sz w:val="24"/>
        </w:rPr>
        <w:t>кібербезпеки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захиступерсональних</w:t>
      </w:r>
      <w:proofErr w:type="spellEnd"/>
      <w:r>
        <w:rPr>
          <w:sz w:val="24"/>
        </w:rPr>
        <w:t xml:space="preserve">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 xml:space="preserve"> (цькування), поширення неправдивих відомостей тощо), пропаганди та/або агітації, у тому числі з використанням кіберпростору, а також унеможливлюють вживання на території та в приміщеннях закладу освіти алкогольних напоїв, тютюнових виробів, наркотичних засобів, психотропних речовин.</w:t>
      </w:r>
    </w:p>
    <w:p w:rsidR="0048204F" w:rsidRDefault="00D958D1">
      <w:pPr>
        <w:pStyle w:val="a4"/>
        <w:numPr>
          <w:ilvl w:val="1"/>
          <w:numId w:val="6"/>
        </w:numPr>
        <w:tabs>
          <w:tab w:val="left" w:pos="1276"/>
        </w:tabs>
        <w:ind w:right="134" w:firstLine="710"/>
        <w:jc w:val="both"/>
        <w:rPr>
          <w:sz w:val="24"/>
        </w:rPr>
      </w:pPr>
      <w:r>
        <w:rPr>
          <w:b/>
          <w:sz w:val="24"/>
        </w:rPr>
        <w:t xml:space="preserve">Насильство </w:t>
      </w:r>
      <w:r>
        <w:rPr>
          <w:sz w:val="24"/>
        </w:rPr>
        <w:t>—це будь-якінавмиснідіїодноїлюдини по відношеннюдо іншої, які порушують її конституційні права й свободи і наносять їй моральну шкоду, шкоду її фізичному чи психічному здоров’ю.</w:t>
      </w:r>
    </w:p>
    <w:p w:rsidR="0048204F" w:rsidRDefault="00D958D1">
      <w:pPr>
        <w:pStyle w:val="2"/>
        <w:spacing w:line="274" w:lineRule="exact"/>
        <w:rPr>
          <w:b w:val="0"/>
        </w:rPr>
      </w:pPr>
      <w:bookmarkStart w:id="1" w:name="Види_насильства:"/>
      <w:bookmarkEnd w:id="1"/>
      <w:r>
        <w:t>Види</w:t>
      </w:r>
      <w:r>
        <w:rPr>
          <w:spacing w:val="-2"/>
        </w:rPr>
        <w:t>насильства</w:t>
      </w:r>
      <w:r>
        <w:rPr>
          <w:b w:val="0"/>
          <w:spacing w:val="-2"/>
        </w:rPr>
        <w:t>:</w:t>
      </w:r>
    </w:p>
    <w:p w:rsidR="0048204F" w:rsidRDefault="00D958D1">
      <w:pPr>
        <w:pStyle w:val="a4"/>
        <w:numPr>
          <w:ilvl w:val="0"/>
          <w:numId w:val="5"/>
        </w:numPr>
        <w:tabs>
          <w:tab w:val="left" w:pos="1151"/>
        </w:tabs>
        <w:spacing w:before="2"/>
        <w:ind w:right="137" w:firstLine="710"/>
        <w:jc w:val="both"/>
        <w:rPr>
          <w:sz w:val="24"/>
        </w:rPr>
      </w:pPr>
      <w:r>
        <w:rPr>
          <w:sz w:val="24"/>
        </w:rPr>
        <w:t>економічне насильство — 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заборонупрацювати,примушування до праці, заборону навчатися та інші правопорушення економічного характеру;</w:t>
      </w:r>
    </w:p>
    <w:p w:rsidR="0048204F" w:rsidRDefault="00D958D1">
      <w:pPr>
        <w:pStyle w:val="a4"/>
        <w:numPr>
          <w:ilvl w:val="0"/>
          <w:numId w:val="5"/>
        </w:numPr>
        <w:tabs>
          <w:tab w:val="left" w:pos="1171"/>
        </w:tabs>
        <w:spacing w:line="274" w:lineRule="exact"/>
        <w:ind w:left="1171" w:hanging="320"/>
        <w:jc w:val="both"/>
        <w:rPr>
          <w:sz w:val="24"/>
        </w:rPr>
      </w:pPr>
      <w:r>
        <w:rPr>
          <w:sz w:val="24"/>
        </w:rPr>
        <w:t>психологічненасильство—форманасильства,щовключаєсловесні</w:t>
      </w:r>
      <w:r>
        <w:rPr>
          <w:spacing w:val="-2"/>
          <w:sz w:val="24"/>
        </w:rPr>
        <w:t>образи,</w:t>
      </w:r>
    </w:p>
    <w:p w:rsidR="0048204F" w:rsidRDefault="0048204F">
      <w:pPr>
        <w:pStyle w:val="a4"/>
        <w:spacing w:line="274" w:lineRule="exact"/>
        <w:rPr>
          <w:sz w:val="24"/>
        </w:rPr>
        <w:sectPr w:rsidR="0048204F">
          <w:pgSz w:w="11910" w:h="16840"/>
          <w:pgMar w:top="1040" w:right="708" w:bottom="280" w:left="1559" w:header="708" w:footer="708" w:gutter="0"/>
          <w:cols w:space="720"/>
        </w:sectPr>
      </w:pPr>
    </w:p>
    <w:p w:rsidR="0048204F" w:rsidRDefault="00D958D1">
      <w:pPr>
        <w:pStyle w:val="a3"/>
        <w:spacing w:before="66"/>
        <w:ind w:right="141" w:firstLine="0"/>
      </w:pPr>
      <w:r>
        <w:lastRenderedPageBreak/>
        <w:t>погрози, у тому числі щодо третіх осіб, приниження, переслідування, залякування, інші діяння, спрямованіна обмеження волевиявлення особи, контроль урепродуктивній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нездатністьзахистити себе або завдали шкоди психічномуздоров’ю особи;</w:t>
      </w:r>
    </w:p>
    <w:p w:rsidR="0048204F" w:rsidRDefault="00D958D1">
      <w:pPr>
        <w:pStyle w:val="a4"/>
        <w:numPr>
          <w:ilvl w:val="0"/>
          <w:numId w:val="5"/>
        </w:numPr>
        <w:tabs>
          <w:tab w:val="left" w:pos="1209"/>
        </w:tabs>
        <w:spacing w:before="4"/>
        <w:ind w:right="137" w:firstLine="710"/>
        <w:jc w:val="both"/>
        <w:rPr>
          <w:sz w:val="24"/>
        </w:rPr>
      </w:pPr>
      <w:r>
        <w:rPr>
          <w:sz w:val="24"/>
        </w:rPr>
        <w:t xml:space="preserve">сексуальне насильство — форма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</w:t>
      </w:r>
      <w:r>
        <w:rPr>
          <w:spacing w:val="-2"/>
          <w:sz w:val="24"/>
        </w:rPr>
        <w:t>присутності;</w:t>
      </w:r>
    </w:p>
    <w:p w:rsidR="0048204F" w:rsidRDefault="00D958D1">
      <w:pPr>
        <w:pStyle w:val="a4"/>
        <w:numPr>
          <w:ilvl w:val="0"/>
          <w:numId w:val="5"/>
        </w:numPr>
        <w:tabs>
          <w:tab w:val="left" w:pos="1237"/>
        </w:tabs>
        <w:ind w:right="136" w:firstLine="710"/>
        <w:jc w:val="both"/>
        <w:rPr>
          <w:sz w:val="24"/>
        </w:rPr>
      </w:pPr>
      <w:r>
        <w:rPr>
          <w:sz w:val="24"/>
        </w:rPr>
        <w:t>фізичне насильство — форма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48204F" w:rsidRDefault="00D958D1">
      <w:pPr>
        <w:pStyle w:val="a4"/>
        <w:numPr>
          <w:ilvl w:val="1"/>
          <w:numId w:val="6"/>
        </w:numPr>
        <w:tabs>
          <w:tab w:val="left" w:pos="1459"/>
        </w:tabs>
        <w:ind w:right="136" w:firstLine="710"/>
        <w:jc w:val="both"/>
        <w:rPr>
          <w:sz w:val="24"/>
        </w:rPr>
      </w:pPr>
      <w:r>
        <w:rPr>
          <w:b/>
          <w:sz w:val="24"/>
        </w:rPr>
        <w:t xml:space="preserve">Жорстоке поводження з дитиною </w:t>
      </w:r>
      <w:r>
        <w:rPr>
          <w:sz w:val="24"/>
        </w:rPr>
        <w:t>— 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її експлуатації з використанням обману, шантажу чи уразливого стану дитини.</w:t>
      </w:r>
    </w:p>
    <w:p w:rsidR="0048204F" w:rsidRDefault="00D958D1">
      <w:pPr>
        <w:pStyle w:val="a4"/>
        <w:numPr>
          <w:ilvl w:val="1"/>
          <w:numId w:val="6"/>
        </w:numPr>
        <w:tabs>
          <w:tab w:val="left" w:pos="1334"/>
        </w:tabs>
        <w:spacing w:before="1"/>
        <w:ind w:right="136" w:firstLine="710"/>
        <w:jc w:val="both"/>
        <w:rPr>
          <w:sz w:val="24"/>
        </w:rPr>
      </w:pPr>
      <w:proofErr w:type="spellStart"/>
      <w:r>
        <w:rPr>
          <w:b/>
          <w:sz w:val="24"/>
        </w:rPr>
        <w:t>Булінг</w:t>
      </w:r>
      <w:proofErr w:type="spellEnd"/>
      <w:r>
        <w:rPr>
          <w:b/>
          <w:sz w:val="24"/>
        </w:rPr>
        <w:t xml:space="preserve"> (цькування) </w:t>
      </w:r>
      <w:r>
        <w:rPr>
          <w:sz w:val="24"/>
        </w:rPr>
        <w:t xml:space="preserve">— дії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яке систематично вчиняється особою стосовно дитини, з якою вони є учасниками одного колективу,або дитиною стосовно іншого учасника освітнього процесу та яке порушує права, свободи, законні інтереси потерпілої особи та/або перешкоджає виконанню нею визначених законодавством </w:t>
      </w:r>
      <w:r>
        <w:rPr>
          <w:spacing w:val="-2"/>
          <w:sz w:val="24"/>
        </w:rPr>
        <w:t>обов’язків.</w:t>
      </w:r>
    </w:p>
    <w:p w:rsidR="0048204F" w:rsidRDefault="0048204F">
      <w:pPr>
        <w:pStyle w:val="a3"/>
        <w:spacing w:before="6"/>
        <w:ind w:left="0" w:firstLine="0"/>
        <w:jc w:val="left"/>
      </w:pPr>
    </w:p>
    <w:p w:rsidR="0048204F" w:rsidRDefault="00D958D1">
      <w:pPr>
        <w:pStyle w:val="2"/>
        <w:spacing w:line="272" w:lineRule="exact"/>
        <w:ind w:left="703"/>
        <w:jc w:val="center"/>
      </w:pPr>
      <w:r>
        <w:t>ІІІ.</w:t>
      </w:r>
      <w:r>
        <w:rPr>
          <w:spacing w:val="-2"/>
        </w:rPr>
        <w:t>Завдання</w:t>
      </w:r>
    </w:p>
    <w:p w:rsidR="0048204F" w:rsidRDefault="00D958D1">
      <w:pPr>
        <w:pStyle w:val="a3"/>
        <w:spacing w:line="242" w:lineRule="auto"/>
        <w:ind w:right="141"/>
      </w:pPr>
      <w:r>
        <w:t>3.1. Основними завданнями щодо захисту від різних форм насильства та жорстокого поводження в закладі освіти:</w:t>
      </w:r>
    </w:p>
    <w:p w:rsidR="0048204F" w:rsidRDefault="00D958D1">
      <w:pPr>
        <w:pStyle w:val="a3"/>
        <w:spacing w:line="242" w:lineRule="auto"/>
        <w:ind w:right="141"/>
      </w:pPr>
      <w:r>
        <w:t>запровадження порядку дій, спрямованих на унеможливлення насильства та жорстокого поводження з дітьми;</w:t>
      </w:r>
    </w:p>
    <w:p w:rsidR="0048204F" w:rsidRDefault="00D958D1">
      <w:pPr>
        <w:pStyle w:val="a3"/>
        <w:spacing w:line="242" w:lineRule="auto"/>
        <w:ind w:right="144"/>
      </w:pPr>
      <w:r>
        <w:t>формування в працівників закладу освіти відповідального ставлення до недопущення насильства та жорстокого поводження з дітьми;</w:t>
      </w:r>
    </w:p>
    <w:p w:rsidR="0048204F" w:rsidRDefault="00D958D1">
      <w:pPr>
        <w:pStyle w:val="a3"/>
        <w:spacing w:line="242" w:lineRule="auto"/>
        <w:ind w:right="146"/>
      </w:pPr>
      <w: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48204F" w:rsidRDefault="00D958D1">
      <w:pPr>
        <w:pStyle w:val="a3"/>
        <w:spacing w:line="242" w:lineRule="auto"/>
        <w:ind w:right="137"/>
      </w:pPr>
      <w:r>
        <w:t xml:space="preserve">здійснення аналізу ситуації в ліцеї (фізичного та </w:t>
      </w:r>
      <w:proofErr w:type="spellStart"/>
      <w:r>
        <w:t>емоційно-</w:t>
      </w:r>
      <w:proofErr w:type="spellEnd"/>
      <w:r>
        <w:t xml:space="preserve"> психологічного </w:t>
      </w:r>
      <w:r>
        <w:rPr>
          <w:spacing w:val="-2"/>
        </w:rPr>
        <w:t>середовища);</w:t>
      </w:r>
    </w:p>
    <w:p w:rsidR="0048204F" w:rsidRDefault="00D958D1">
      <w:pPr>
        <w:pStyle w:val="a3"/>
        <w:spacing w:line="242" w:lineRule="auto"/>
        <w:ind w:right="133"/>
      </w:pPr>
      <w:r>
        <w:t>вироблення офіційної позиції закладу освіти щодо всіх форм насильства та інформування про неї всіх учасників освітнього процесу;</w:t>
      </w:r>
    </w:p>
    <w:p w:rsidR="0048204F" w:rsidRDefault="00D958D1">
      <w:pPr>
        <w:pStyle w:val="a3"/>
        <w:spacing w:line="242" w:lineRule="auto"/>
        <w:ind w:right="140"/>
      </w:pPr>
      <w:r>
        <w:t>визначення обов’язків та відповідальності учасників освітнього процесу щодо створення та дотримання безпечної поведінки в закладі освіти;</w:t>
      </w:r>
    </w:p>
    <w:p w:rsidR="0048204F" w:rsidRDefault="00D958D1">
      <w:pPr>
        <w:pStyle w:val="a3"/>
        <w:ind w:right="143"/>
      </w:pPr>
      <w: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48204F" w:rsidRDefault="00D958D1">
      <w:pPr>
        <w:pStyle w:val="2"/>
        <w:spacing w:before="240" w:line="240" w:lineRule="auto"/>
        <w:ind w:left="2988"/>
        <w:jc w:val="left"/>
      </w:pPr>
      <w:r>
        <w:t>IV. Заходи</w:t>
      </w:r>
      <w:r w:rsidR="003E5C5D">
        <w:t xml:space="preserve"> </w:t>
      </w:r>
      <w:r>
        <w:t>щодо</w:t>
      </w:r>
      <w:r w:rsidR="003E5C5D">
        <w:t xml:space="preserve"> </w:t>
      </w:r>
      <w:r>
        <w:t>запобігання</w:t>
      </w:r>
      <w:r w:rsidR="003E5C5D">
        <w:t xml:space="preserve"> </w:t>
      </w:r>
      <w:r>
        <w:t>та</w:t>
      </w:r>
      <w:r w:rsidR="003E5C5D">
        <w:t xml:space="preserve"> </w:t>
      </w:r>
      <w:r>
        <w:rPr>
          <w:spacing w:val="-2"/>
        </w:rPr>
        <w:t>протидії</w:t>
      </w:r>
    </w:p>
    <w:p w:rsidR="0048204F" w:rsidRDefault="003E5C5D">
      <w:pPr>
        <w:spacing w:before="3" w:line="272" w:lineRule="exact"/>
        <w:ind w:left="2532"/>
        <w:rPr>
          <w:b/>
          <w:sz w:val="24"/>
        </w:rPr>
      </w:pPr>
      <w:r>
        <w:rPr>
          <w:b/>
          <w:sz w:val="24"/>
        </w:rPr>
        <w:t>Н</w:t>
      </w:r>
      <w:r w:rsidR="00D958D1">
        <w:rPr>
          <w:b/>
          <w:sz w:val="24"/>
        </w:rPr>
        <w:t>асильству</w:t>
      </w:r>
      <w:r>
        <w:rPr>
          <w:b/>
          <w:sz w:val="24"/>
        </w:rPr>
        <w:t xml:space="preserve"> </w:t>
      </w:r>
      <w:r w:rsidR="00D958D1">
        <w:rPr>
          <w:b/>
          <w:sz w:val="24"/>
        </w:rPr>
        <w:t>та</w:t>
      </w:r>
      <w:r>
        <w:rPr>
          <w:b/>
          <w:sz w:val="24"/>
        </w:rPr>
        <w:t xml:space="preserve"> </w:t>
      </w:r>
      <w:r w:rsidR="00D958D1">
        <w:rPr>
          <w:b/>
          <w:sz w:val="24"/>
        </w:rPr>
        <w:t>жорстокому</w:t>
      </w:r>
      <w:r>
        <w:rPr>
          <w:b/>
          <w:sz w:val="24"/>
        </w:rPr>
        <w:t xml:space="preserve"> </w:t>
      </w:r>
      <w:r w:rsidR="00D958D1">
        <w:rPr>
          <w:b/>
          <w:sz w:val="24"/>
        </w:rPr>
        <w:t>поводженню</w:t>
      </w:r>
      <w:r>
        <w:rPr>
          <w:b/>
          <w:sz w:val="24"/>
        </w:rPr>
        <w:t xml:space="preserve"> </w:t>
      </w:r>
      <w:r w:rsidR="00D958D1">
        <w:rPr>
          <w:b/>
          <w:sz w:val="24"/>
        </w:rPr>
        <w:t>з</w:t>
      </w:r>
      <w:r>
        <w:rPr>
          <w:b/>
          <w:sz w:val="24"/>
        </w:rPr>
        <w:t xml:space="preserve"> </w:t>
      </w:r>
      <w:r w:rsidR="00D958D1">
        <w:rPr>
          <w:b/>
          <w:spacing w:val="-2"/>
          <w:sz w:val="24"/>
        </w:rPr>
        <w:t>дітьми</w:t>
      </w:r>
    </w:p>
    <w:p w:rsidR="0048204F" w:rsidRDefault="00D958D1">
      <w:pPr>
        <w:pStyle w:val="a4"/>
        <w:numPr>
          <w:ilvl w:val="1"/>
          <w:numId w:val="5"/>
        </w:numPr>
        <w:tabs>
          <w:tab w:val="left" w:pos="1315"/>
        </w:tabs>
        <w:spacing w:line="242" w:lineRule="auto"/>
        <w:ind w:right="137" w:firstLine="710"/>
        <w:rPr>
          <w:sz w:val="24"/>
        </w:rPr>
      </w:pPr>
      <w:r>
        <w:rPr>
          <w:sz w:val="24"/>
        </w:rPr>
        <w:t>Ізметоюунеможливленнянасильстватажорстокогоповодженняздітьмив закладі освіти слід систематично впроваджувати наступні заходи:</w:t>
      </w:r>
    </w:p>
    <w:p w:rsidR="0048204F" w:rsidRDefault="0048204F">
      <w:pPr>
        <w:pStyle w:val="a4"/>
        <w:spacing w:line="242" w:lineRule="auto"/>
        <w:jc w:val="left"/>
        <w:rPr>
          <w:sz w:val="24"/>
        </w:rPr>
        <w:sectPr w:rsidR="0048204F">
          <w:pgSz w:w="11910" w:h="16840"/>
          <w:pgMar w:top="1040" w:right="708" w:bottom="280" w:left="1559" w:header="708" w:footer="708" w:gutter="0"/>
          <w:cols w:space="720"/>
        </w:sectPr>
      </w:pPr>
    </w:p>
    <w:p w:rsidR="0048204F" w:rsidRDefault="00D958D1">
      <w:pPr>
        <w:pStyle w:val="a4"/>
        <w:numPr>
          <w:ilvl w:val="0"/>
          <w:numId w:val="4"/>
        </w:numPr>
        <w:tabs>
          <w:tab w:val="left" w:pos="1113"/>
        </w:tabs>
        <w:spacing w:before="66"/>
        <w:ind w:left="1113" w:hanging="262"/>
        <w:rPr>
          <w:sz w:val="24"/>
        </w:rPr>
      </w:pPr>
      <w:r>
        <w:rPr>
          <w:sz w:val="24"/>
        </w:rPr>
        <w:lastRenderedPageBreak/>
        <w:t>превентивні</w:t>
      </w:r>
      <w:r>
        <w:rPr>
          <w:spacing w:val="-2"/>
          <w:sz w:val="24"/>
        </w:rPr>
        <w:t>заходи:</w:t>
      </w:r>
    </w:p>
    <w:p w:rsidR="0048204F" w:rsidRDefault="00D958D1">
      <w:pPr>
        <w:pStyle w:val="a3"/>
        <w:spacing w:before="5" w:line="237" w:lineRule="auto"/>
        <w:jc w:val="left"/>
      </w:pPr>
      <w:r>
        <w:t>затвердження форми первинного повідомлення про підозру на випадок насильства щодо дитини згідно з додатком 1;</w:t>
      </w:r>
    </w:p>
    <w:p w:rsidR="0048204F" w:rsidRDefault="00D958D1">
      <w:pPr>
        <w:pStyle w:val="a3"/>
        <w:spacing w:before="6" w:line="237" w:lineRule="auto"/>
        <w:jc w:val="left"/>
      </w:pPr>
      <w:r>
        <w:t>затвердження формиреєстраціївнутрішнього інциденту(журналубезпеки) згідно з додатком 2;</w:t>
      </w:r>
    </w:p>
    <w:p w:rsidR="0048204F" w:rsidRDefault="00D958D1">
      <w:pPr>
        <w:pStyle w:val="a3"/>
        <w:tabs>
          <w:tab w:val="left" w:pos="2544"/>
          <w:tab w:val="left" w:pos="3373"/>
          <w:tab w:val="left" w:pos="4351"/>
          <w:tab w:val="left" w:pos="4941"/>
          <w:tab w:val="left" w:pos="5809"/>
          <w:tab w:val="left" w:pos="6993"/>
          <w:tab w:val="left" w:pos="8691"/>
        </w:tabs>
        <w:spacing w:before="6" w:line="237" w:lineRule="auto"/>
        <w:ind w:left="851" w:right="145" w:firstLine="0"/>
        <w:jc w:val="left"/>
      </w:pPr>
      <w:r>
        <w:t xml:space="preserve">затвердження форми анкети анонімного опитування для дітей згідно з додатком 3; </w:t>
      </w:r>
      <w:r>
        <w:rPr>
          <w:spacing w:val="-2"/>
        </w:rPr>
        <w:t>інформування</w:t>
      </w:r>
      <w:r>
        <w:tab/>
      </w:r>
      <w:r>
        <w:rPr>
          <w:spacing w:val="-2"/>
        </w:rPr>
        <w:t>дітей,</w:t>
      </w:r>
      <w:r>
        <w:tab/>
      </w:r>
      <w:r>
        <w:rPr>
          <w:spacing w:val="-2"/>
        </w:rPr>
        <w:t>батьків</w:t>
      </w:r>
      <w:r>
        <w:tab/>
      </w:r>
      <w:r>
        <w:rPr>
          <w:spacing w:val="-5"/>
        </w:rPr>
        <w:t>або</w:t>
      </w:r>
      <w:r>
        <w:tab/>
      </w:r>
      <w:r>
        <w:rPr>
          <w:spacing w:val="-4"/>
        </w:rPr>
        <w:t>інших</w:t>
      </w:r>
      <w:r>
        <w:tab/>
      </w:r>
      <w:r>
        <w:rPr>
          <w:spacing w:val="-2"/>
        </w:rPr>
        <w:t>законних</w:t>
      </w:r>
      <w:r>
        <w:tab/>
      </w:r>
      <w:r>
        <w:rPr>
          <w:spacing w:val="-2"/>
        </w:rPr>
        <w:t>представників</w:t>
      </w:r>
      <w:r>
        <w:tab/>
      </w:r>
      <w:r>
        <w:rPr>
          <w:spacing w:val="-2"/>
        </w:rPr>
        <w:t>дитини,</w:t>
      </w:r>
    </w:p>
    <w:p w:rsidR="0048204F" w:rsidRDefault="00D958D1">
      <w:pPr>
        <w:pStyle w:val="a3"/>
        <w:tabs>
          <w:tab w:val="left" w:pos="1559"/>
          <w:tab w:val="left" w:pos="3391"/>
          <w:tab w:val="left" w:pos="3693"/>
          <w:tab w:val="left" w:pos="4604"/>
          <w:tab w:val="left" w:pos="6551"/>
          <w:tab w:val="left" w:pos="7884"/>
          <w:tab w:val="left" w:pos="8301"/>
        </w:tabs>
        <w:spacing w:before="5" w:line="237" w:lineRule="auto"/>
        <w:ind w:right="148" w:firstLine="0"/>
        <w:jc w:val="left"/>
      </w:pPr>
      <w:r>
        <w:rPr>
          <w:spacing w:val="-2"/>
        </w:rPr>
        <w:t>працівників</w:t>
      </w:r>
      <w:r>
        <w:tab/>
        <w:t>закладуосвіти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питань</w:t>
      </w:r>
      <w:r>
        <w:tab/>
      </w:r>
      <w:r>
        <w:rPr>
          <w:spacing w:val="-2"/>
        </w:rPr>
        <w:t>унеможливлення</w:t>
      </w:r>
      <w:r>
        <w:tab/>
      </w:r>
      <w:r>
        <w:rPr>
          <w:spacing w:val="-2"/>
        </w:rPr>
        <w:t>насильства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 xml:space="preserve">жорстокого </w:t>
      </w:r>
      <w:r>
        <w:t>поводження з дітьми;</w:t>
      </w:r>
    </w:p>
    <w:p w:rsidR="0048204F" w:rsidRDefault="00D958D1">
      <w:pPr>
        <w:pStyle w:val="a3"/>
        <w:spacing w:before="6" w:line="237" w:lineRule="auto"/>
        <w:jc w:val="left"/>
      </w:pPr>
      <w:r>
        <w:t>проведення оцінювання ризиків насильства та жорстокогоповодження з дітьми в закладі освіти, упровадження заходів, необхідних для їх усунення або мінімізації;</w:t>
      </w:r>
    </w:p>
    <w:p w:rsidR="0048204F" w:rsidRDefault="00D958D1">
      <w:pPr>
        <w:pStyle w:val="a3"/>
        <w:spacing w:before="6" w:line="237" w:lineRule="auto"/>
        <w:jc w:val="left"/>
      </w:pPr>
      <w:r>
        <w:t>врахуванняризиківнасильстватажорстокогоповодженняздітьмипідчасприйому на роботу працівників закладу освіти;</w:t>
      </w:r>
    </w:p>
    <w:p w:rsidR="0048204F" w:rsidRDefault="00D958D1">
      <w:pPr>
        <w:pStyle w:val="a4"/>
        <w:numPr>
          <w:ilvl w:val="0"/>
          <w:numId w:val="4"/>
        </w:numPr>
        <w:tabs>
          <w:tab w:val="left" w:pos="1218"/>
        </w:tabs>
        <w:spacing w:before="5" w:line="237" w:lineRule="auto"/>
        <w:ind w:left="140" w:right="142" w:firstLine="710"/>
        <w:rPr>
          <w:sz w:val="24"/>
        </w:rPr>
      </w:pPr>
      <w:r>
        <w:rPr>
          <w:sz w:val="24"/>
        </w:rPr>
        <w:t>заходизвиявленнятареагуваннянавипадкинасильстватажорстокого поводження з дітьми:</w:t>
      </w:r>
    </w:p>
    <w:p w:rsidR="0048204F" w:rsidRDefault="00D958D1">
      <w:pPr>
        <w:pStyle w:val="a3"/>
        <w:spacing w:before="6" w:line="237" w:lineRule="auto"/>
        <w:ind w:right="145"/>
        <w:jc w:val="left"/>
      </w:pPr>
      <w:r>
        <w:t>організація доступних і безпечних способів повідомлення про випадки насильства та жорстокого поводження з дитиною;</w:t>
      </w:r>
    </w:p>
    <w:p w:rsidR="0048204F" w:rsidRDefault="00D958D1">
      <w:pPr>
        <w:pStyle w:val="a3"/>
        <w:spacing w:before="6" w:line="237" w:lineRule="auto"/>
        <w:jc w:val="left"/>
      </w:pPr>
      <w:r>
        <w:t>оперативнереагуваннязарезультатамирозглядузаяв(скарг,повідомлень)про випадки насильства або жорстокого поводження з дітьми в закладі освіти;</w:t>
      </w:r>
    </w:p>
    <w:p w:rsidR="0048204F" w:rsidRDefault="00D958D1">
      <w:pPr>
        <w:pStyle w:val="a4"/>
        <w:numPr>
          <w:ilvl w:val="0"/>
          <w:numId w:val="4"/>
        </w:numPr>
        <w:tabs>
          <w:tab w:val="left" w:pos="1165"/>
        </w:tabs>
        <w:spacing w:before="6" w:line="237" w:lineRule="auto"/>
        <w:ind w:left="140" w:right="140" w:firstLine="710"/>
        <w:rPr>
          <w:sz w:val="24"/>
        </w:rPr>
      </w:pPr>
      <w:r>
        <w:rPr>
          <w:sz w:val="24"/>
        </w:rPr>
        <w:t>заходизнавчаннятапідвищенняобізнаностіпедагогічнихпрацівниківщодо унеможливлення насильства та жорстокого поводження з дітьми;</w:t>
      </w:r>
    </w:p>
    <w:p w:rsidR="0048204F" w:rsidRDefault="00D958D1">
      <w:pPr>
        <w:pStyle w:val="a3"/>
        <w:spacing w:before="5" w:line="237" w:lineRule="auto"/>
        <w:jc w:val="left"/>
      </w:pPr>
      <w:r>
        <w:t>організаціяінформаційнихсесійдляздобувачівосвіти(поясненняправдитини, способів захисту, контактів для звернення);</w:t>
      </w:r>
    </w:p>
    <w:p w:rsidR="0048204F" w:rsidRDefault="00D958D1">
      <w:pPr>
        <w:pStyle w:val="a3"/>
        <w:spacing w:before="6" w:line="237" w:lineRule="auto"/>
        <w:jc w:val="left"/>
      </w:pPr>
      <w:r>
        <w:t>залученнябатьків,іншихзаконнихпредставниківдитинидодіяльностізакладу освіти (проведення батьківських зборів, розповсюдження інформаційних матеріалів);</w:t>
      </w:r>
    </w:p>
    <w:p w:rsidR="0048204F" w:rsidRDefault="00D958D1">
      <w:pPr>
        <w:pStyle w:val="a4"/>
        <w:numPr>
          <w:ilvl w:val="0"/>
          <w:numId w:val="4"/>
        </w:numPr>
        <w:tabs>
          <w:tab w:val="left" w:pos="1113"/>
        </w:tabs>
        <w:spacing w:before="4" w:line="275" w:lineRule="exact"/>
        <w:ind w:left="1113" w:hanging="262"/>
        <w:rPr>
          <w:sz w:val="24"/>
        </w:rPr>
      </w:pPr>
      <w:r>
        <w:rPr>
          <w:sz w:val="24"/>
        </w:rPr>
        <w:t>заходизмоніторингутаоцінкивиконання</w:t>
      </w:r>
      <w:r>
        <w:rPr>
          <w:spacing w:val="-2"/>
          <w:sz w:val="24"/>
        </w:rPr>
        <w:t>програми:</w:t>
      </w:r>
    </w:p>
    <w:p w:rsidR="0048204F" w:rsidRDefault="00D958D1">
      <w:pPr>
        <w:pStyle w:val="a3"/>
        <w:spacing w:line="242" w:lineRule="auto"/>
        <w:jc w:val="left"/>
      </w:pPr>
      <w:r>
        <w:t xml:space="preserve">регулярнісамоперевірки(оцінкаефективностізаходів,виявленняпроблемних </w:t>
      </w:r>
      <w:r>
        <w:rPr>
          <w:spacing w:val="-2"/>
        </w:rPr>
        <w:t>аспектів);</w:t>
      </w:r>
    </w:p>
    <w:p w:rsidR="0048204F" w:rsidRDefault="00D958D1">
      <w:pPr>
        <w:pStyle w:val="a3"/>
        <w:spacing w:line="242" w:lineRule="auto"/>
        <w:ind w:left="851" w:right="145" w:firstLine="0"/>
        <w:jc w:val="left"/>
      </w:pPr>
      <w:r>
        <w:t>збірінформаціїдлязворотногозв’язку(анкетуваннядітей,батьків,персоналу); аналізінцидентів(вивченнявипадківнасильствадлязапобігання</w:t>
      </w:r>
      <w:r>
        <w:rPr>
          <w:spacing w:val="-2"/>
        </w:rPr>
        <w:t>повторенню);</w:t>
      </w:r>
    </w:p>
    <w:p w:rsidR="0048204F" w:rsidRDefault="00D958D1">
      <w:pPr>
        <w:pStyle w:val="a4"/>
        <w:numPr>
          <w:ilvl w:val="0"/>
          <w:numId w:val="4"/>
        </w:numPr>
        <w:tabs>
          <w:tab w:val="left" w:pos="1141"/>
        </w:tabs>
        <w:ind w:left="140" w:right="142" w:firstLine="710"/>
        <w:jc w:val="both"/>
        <w:rPr>
          <w:sz w:val="24"/>
        </w:rPr>
      </w:pPr>
      <w:r>
        <w:rPr>
          <w:sz w:val="24"/>
        </w:rPr>
        <w:t xml:space="preserve">заходи з інформування (розміщення у доступних місцях у закладі освіти та на </w:t>
      </w:r>
      <w:proofErr w:type="spellStart"/>
      <w:r>
        <w:rPr>
          <w:sz w:val="24"/>
        </w:rPr>
        <w:t>вебсайті</w:t>
      </w:r>
      <w:proofErr w:type="spellEnd"/>
      <w:r>
        <w:rPr>
          <w:sz w:val="24"/>
        </w:rPr>
        <w:t xml:space="preserve">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48204F" w:rsidRDefault="00D958D1">
      <w:pPr>
        <w:pStyle w:val="2"/>
        <w:spacing w:before="269"/>
        <w:ind w:left="2325"/>
      </w:pPr>
      <w:r>
        <w:t>V.Праватаобов’язкиучасниківосвітнього</w:t>
      </w:r>
      <w:r>
        <w:rPr>
          <w:spacing w:val="-2"/>
        </w:rPr>
        <w:t>процесу</w:t>
      </w:r>
    </w:p>
    <w:p w:rsidR="0048204F" w:rsidRDefault="00D958D1">
      <w:pPr>
        <w:pStyle w:val="a4"/>
        <w:numPr>
          <w:ilvl w:val="1"/>
          <w:numId w:val="4"/>
        </w:numPr>
        <w:tabs>
          <w:tab w:val="left" w:pos="1273"/>
        </w:tabs>
        <w:spacing w:line="274" w:lineRule="exact"/>
        <w:ind w:left="1273" w:hanging="422"/>
        <w:jc w:val="both"/>
        <w:rPr>
          <w:sz w:val="24"/>
        </w:rPr>
      </w:pPr>
      <w:r>
        <w:rPr>
          <w:b/>
          <w:sz w:val="24"/>
        </w:rPr>
        <w:t>Працівникизакладуосвітимають право</w:t>
      </w:r>
      <w:r>
        <w:rPr>
          <w:b/>
          <w:spacing w:val="-5"/>
          <w:sz w:val="24"/>
        </w:rPr>
        <w:t>на:</w:t>
      </w:r>
    </w:p>
    <w:p w:rsidR="0048204F" w:rsidRDefault="00D958D1">
      <w:pPr>
        <w:pStyle w:val="a3"/>
        <w:spacing w:line="275" w:lineRule="exact"/>
        <w:ind w:left="851" w:firstLine="0"/>
      </w:pPr>
      <w:r>
        <w:t xml:space="preserve">захист професійноїчестіта </w:t>
      </w:r>
      <w:r>
        <w:rPr>
          <w:spacing w:val="-2"/>
        </w:rPr>
        <w:t>гідності;</w:t>
      </w:r>
    </w:p>
    <w:p w:rsidR="0048204F" w:rsidRDefault="00D958D1">
      <w:pPr>
        <w:pStyle w:val="a3"/>
        <w:spacing w:before="2"/>
        <w:ind w:right="141"/>
      </w:pPr>
      <w:r>
        <w:t xml:space="preserve">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</w:t>
      </w:r>
      <w:r>
        <w:rPr>
          <w:spacing w:val="-2"/>
        </w:rPr>
        <w:t>здоров’ю.</w:t>
      </w:r>
    </w:p>
    <w:p w:rsidR="0048204F" w:rsidRDefault="00D958D1">
      <w:pPr>
        <w:pStyle w:val="2"/>
        <w:spacing w:before="3"/>
      </w:pPr>
      <w:bookmarkStart w:id="2" w:name="Обов’язки_адміністрації_закладу_освіти:"/>
      <w:bookmarkEnd w:id="2"/>
      <w:r>
        <w:t>Обов’язкиадміністраціїзакладу</w:t>
      </w:r>
      <w:r>
        <w:rPr>
          <w:spacing w:val="-2"/>
        </w:rPr>
        <w:t xml:space="preserve"> освіти:</w:t>
      </w:r>
    </w:p>
    <w:p w:rsidR="0048204F" w:rsidRDefault="00D958D1">
      <w:pPr>
        <w:pStyle w:val="a3"/>
        <w:spacing w:before="1" w:line="237" w:lineRule="auto"/>
        <w:ind w:right="150"/>
      </w:pPr>
      <w:r>
        <w:t>сприяти створенню безпечного освітнього середовища, вільного від насильства та жорстокого поводження з дитиною;</w:t>
      </w:r>
    </w:p>
    <w:p w:rsidR="0048204F" w:rsidRDefault="00D958D1">
      <w:pPr>
        <w:pStyle w:val="a3"/>
        <w:spacing w:before="6" w:line="237" w:lineRule="auto"/>
        <w:ind w:right="139"/>
      </w:pPr>
      <w:r>
        <w:t>затвердити Положення, забезпечити його оприлюднення, обов’язковеознайомлення з ним усіх працівників і здійснити контроль за його виконанням;</w:t>
      </w:r>
    </w:p>
    <w:p w:rsidR="0048204F" w:rsidRDefault="00D958D1">
      <w:pPr>
        <w:pStyle w:val="a3"/>
        <w:spacing w:before="3"/>
        <w:ind w:right="135"/>
      </w:pPr>
      <w:r>
        <w:t>забезпечити здійснення заходів із ознайомлення працівників закладу освіти із Положенням до початку їх роботи з дітьми, але у строк, що не перевищує п’яти робочих днів із дня початку роботи працівника з дітьми та молоддю;</w:t>
      </w:r>
    </w:p>
    <w:p w:rsidR="0048204F" w:rsidRDefault="00D958D1">
      <w:pPr>
        <w:pStyle w:val="a3"/>
        <w:spacing w:line="242" w:lineRule="auto"/>
        <w:ind w:right="145"/>
      </w:pPr>
      <w:r>
        <w:t>розглядати усні та письмові заяви (скарги, повідомлення) про випадки насильства або жорстокого поводження з дитиною протягом однієї доби з моменту надходження;</w:t>
      </w:r>
    </w:p>
    <w:p w:rsidR="0048204F" w:rsidRDefault="00D958D1">
      <w:pPr>
        <w:pStyle w:val="a3"/>
        <w:spacing w:line="242" w:lineRule="auto"/>
        <w:ind w:right="139" w:firstLine="773"/>
      </w:pPr>
      <w:r>
        <w:t>у разі виявлення ознак насильства або жорстокого поводження з дитиною невідкладно у строк, що не перевищує однієї доби, повідомити про це батькам або іншим</w:t>
      </w:r>
    </w:p>
    <w:p w:rsidR="0048204F" w:rsidRDefault="0048204F">
      <w:pPr>
        <w:pStyle w:val="a3"/>
        <w:spacing w:line="242" w:lineRule="auto"/>
        <w:sectPr w:rsidR="0048204F">
          <w:pgSz w:w="11910" w:h="16840"/>
          <w:pgMar w:top="1040" w:right="708" w:bottom="280" w:left="1559" w:header="708" w:footer="708" w:gutter="0"/>
          <w:cols w:space="720"/>
        </w:sectPr>
      </w:pPr>
    </w:p>
    <w:p w:rsidR="0048204F" w:rsidRDefault="00D958D1">
      <w:pPr>
        <w:pStyle w:val="a3"/>
        <w:spacing w:before="66"/>
        <w:ind w:right="132" w:firstLine="0"/>
      </w:pPr>
      <w:r>
        <w:lastRenderedPageBreak/>
        <w:t>законним представникам дитини (крім випадків, коли батьки або інші законні представники дитини є кривдниками дитини), письмово повідомити уповноваженому підрозділу органу Національної поліції та службі у справах дітей, а також вжити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поводження,затвердженогопостановоюКабінетуМіністрівУкраїнивід01.06.2020№</w:t>
      </w:r>
      <w:r>
        <w:rPr>
          <w:spacing w:val="-5"/>
        </w:rPr>
        <w:t>585</w:t>
      </w:r>
    </w:p>
    <w:p w:rsidR="0048204F" w:rsidRDefault="00D958D1">
      <w:pPr>
        <w:pStyle w:val="a3"/>
        <w:spacing w:before="1" w:line="242" w:lineRule="auto"/>
        <w:ind w:right="148" w:firstLine="0"/>
      </w:pPr>
      <w:r>
        <w:t xml:space="preserve">«Про забезпечення соціального захисту дітей, які перебувають у складних життєвих </w:t>
      </w:r>
      <w:r>
        <w:rPr>
          <w:spacing w:val="-2"/>
        </w:rPr>
        <w:t>обставинах»;</w:t>
      </w:r>
    </w:p>
    <w:p w:rsidR="0048204F" w:rsidRDefault="00D958D1">
      <w:pPr>
        <w:pStyle w:val="a3"/>
        <w:ind w:right="140"/>
      </w:pPr>
      <w:r>
        <w:t xml:space="preserve">інформувати дітей та їх батьків або інших законних представників дитини, працівників закладу освіти про їх обов’язок повідомити про випадки насильства та жорстокого поводженняз дітьми знаданням інформаціїпро шляхи інформування про такі </w:t>
      </w:r>
      <w:r>
        <w:rPr>
          <w:spacing w:val="-2"/>
        </w:rPr>
        <w:t>випадки;</w:t>
      </w:r>
    </w:p>
    <w:p w:rsidR="0048204F" w:rsidRDefault="00D958D1">
      <w:pPr>
        <w:pStyle w:val="a3"/>
        <w:ind w:right="137"/>
      </w:pPr>
      <w:r>
        <w:t>забезпечити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повідомлення;</w:t>
      </w:r>
    </w:p>
    <w:p w:rsidR="0048204F" w:rsidRDefault="00D958D1">
      <w:pPr>
        <w:pStyle w:val="a3"/>
        <w:ind w:right="134"/>
      </w:pPr>
      <w:r>
        <w:t>сприяти проходженню особами, які вчинили насильство або жорстоке поводженняз дитиною, стали свідком або постраждали від насильства або жорстокого поводження, відповідної програми для таких осіб;</w:t>
      </w:r>
    </w:p>
    <w:p w:rsidR="0048204F" w:rsidRDefault="00D958D1">
      <w:pPr>
        <w:pStyle w:val="a3"/>
        <w:ind w:right="130"/>
      </w:pPr>
      <w:r>
        <w:t>не допускати до роботи осіб, інформацію про яких внесено до Єдиного реєструосіб, засуджених за злочини проти статевої свободи та статевої недоторканостімалолітньої особи (відповідно до статті 10 Закону України «Про охорону дитинства»);</w:t>
      </w:r>
    </w:p>
    <w:p w:rsidR="0048204F" w:rsidRDefault="00D958D1">
      <w:pPr>
        <w:pStyle w:val="a3"/>
        <w:ind w:right="143"/>
      </w:pPr>
      <w:r>
        <w:t>під час працевлаштування осіб, які матимуть безпосередній або опосередкований контакт із дітьми, проводити опитування, яке може включати запитання ситуаційного характеру щодо насильства або жорстокого поводження з дитиною, із метою виявлення можливої схильності особи до агресії, насильницької поведінки, жорстокого поводження;</w:t>
      </w:r>
    </w:p>
    <w:p w:rsidR="0048204F" w:rsidRDefault="00D958D1">
      <w:pPr>
        <w:pStyle w:val="a3"/>
        <w:ind w:right="138"/>
      </w:pPr>
      <w:r>
        <w:t xml:space="preserve">забезпечити проведення навчань, тренінгів, профілактичних заходів для всіх учасників освітнього процесу з питань запобігання насильству та жорстокомуповодженню з дітьми, що передбачає наступні напрями: розпізнавання фізичного, психологічного, економічного та сексуального насильства; методи профілактики </w:t>
      </w:r>
      <w:proofErr w:type="spellStart"/>
      <w:r>
        <w:t>булінгу</w:t>
      </w:r>
      <w:proofErr w:type="spellEnd"/>
      <w:r>
        <w:t xml:space="preserve">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дітьми; 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дитиною;</w:t>
      </w:r>
    </w:p>
    <w:p w:rsidR="0048204F" w:rsidRDefault="00D958D1">
      <w:pPr>
        <w:pStyle w:val="a3"/>
        <w:ind w:right="144"/>
      </w:pPr>
      <w:r>
        <w:t>взаємодіяти зі службами у справах дітей, центрами соціальних служб, закладами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48204F" w:rsidRDefault="00D958D1">
      <w:pPr>
        <w:pStyle w:val="2"/>
        <w:spacing w:before="7" w:line="237" w:lineRule="auto"/>
        <w:ind w:left="140" w:right="134" w:firstLine="710"/>
      </w:pPr>
      <w:r>
        <w:t>Педагогічні та інші працівники закладу освіти в разі виявлення ознак насильства або жорстокого поводження з дитиною зобов’язані:</w:t>
      </w:r>
    </w:p>
    <w:p w:rsidR="0048204F" w:rsidRDefault="00D958D1">
      <w:pPr>
        <w:pStyle w:val="a3"/>
        <w:spacing w:before="1" w:line="237" w:lineRule="auto"/>
        <w:ind w:right="148"/>
      </w:pPr>
      <w:r>
        <w:t>вжити невідкладних заходів для припинення насильства або жорстокого поводження з дитиною;</w:t>
      </w:r>
    </w:p>
    <w:p w:rsidR="0048204F" w:rsidRDefault="00D958D1">
      <w:pPr>
        <w:pStyle w:val="a3"/>
        <w:spacing w:before="4"/>
        <w:ind w:right="134"/>
      </w:pPr>
      <w:r>
        <w:t xml:space="preserve">забезпечити здобувачам освіти захист під час освітнього процесу від будь-яких форм насильства та експлуатації, жорстокого поводження, у тому числі </w:t>
      </w:r>
      <w:proofErr w:type="spellStart"/>
      <w:r>
        <w:t>булінгу</w:t>
      </w:r>
      <w:proofErr w:type="spellEnd"/>
      <w:r>
        <w:t xml:space="preserve"> (цькування), </w:t>
      </w:r>
      <w:proofErr w:type="spellStart"/>
      <w:r>
        <w:t>дискримінаціїза</w:t>
      </w:r>
      <w:proofErr w:type="spellEnd"/>
      <w:r>
        <w:t xml:space="preserve"> будь-якою ознакою, від пропаганди та агітації, що завдають шкоди здоров’ю;</w:t>
      </w:r>
    </w:p>
    <w:p w:rsidR="0048204F" w:rsidRDefault="00D958D1">
      <w:pPr>
        <w:pStyle w:val="a3"/>
        <w:ind w:right="130"/>
      </w:pPr>
      <w:r>
        <w:t>повідомити адміністрацію закладу освіти та одного з батьків або інших законних представників дитини, яка вчинила насильство або жорстоке поводження, та дитину, яка постраждала від насильства або жорстокого поводження, про виявлення ознак насильства або жорстокого поводження з дитиною;</w:t>
      </w:r>
    </w:p>
    <w:p w:rsidR="0048204F" w:rsidRDefault="00D958D1">
      <w:pPr>
        <w:pStyle w:val="a3"/>
        <w:ind w:left="851" w:firstLine="0"/>
      </w:pPr>
      <w:r>
        <w:t>сприятивпроведеннірозслідуваннящодовипадківнасильствата</w:t>
      </w:r>
      <w:r>
        <w:rPr>
          <w:spacing w:val="-2"/>
        </w:rPr>
        <w:t>жорстокого</w:t>
      </w:r>
    </w:p>
    <w:p w:rsidR="0048204F" w:rsidRDefault="0048204F">
      <w:pPr>
        <w:pStyle w:val="a3"/>
        <w:sectPr w:rsidR="0048204F">
          <w:pgSz w:w="11910" w:h="16840"/>
          <w:pgMar w:top="1040" w:right="708" w:bottom="280" w:left="1559" w:header="708" w:footer="708" w:gutter="0"/>
          <w:cols w:space="720"/>
        </w:sectPr>
      </w:pPr>
    </w:p>
    <w:p w:rsidR="0048204F" w:rsidRDefault="00D958D1">
      <w:pPr>
        <w:pStyle w:val="a3"/>
        <w:spacing w:before="66"/>
        <w:ind w:firstLine="0"/>
      </w:pPr>
      <w:r>
        <w:lastRenderedPageBreak/>
        <w:t>поводженнязіздобувачами</w:t>
      </w:r>
      <w:r>
        <w:rPr>
          <w:spacing w:val="-2"/>
        </w:rPr>
        <w:t>освіти;</w:t>
      </w:r>
    </w:p>
    <w:p w:rsidR="0048204F" w:rsidRDefault="00D958D1">
      <w:pPr>
        <w:pStyle w:val="a3"/>
        <w:spacing w:before="5" w:line="237" w:lineRule="auto"/>
        <w:ind w:right="130"/>
      </w:pPr>
      <w:r>
        <w:t>виконувати рішення та рекомендації комісії з розгляду випадків насильства та жорстокого поводження у закладі освіти;</w:t>
      </w:r>
    </w:p>
    <w:p w:rsidR="0048204F" w:rsidRDefault="00D958D1">
      <w:pPr>
        <w:pStyle w:val="a3"/>
        <w:spacing w:before="3"/>
        <w:ind w:right="132"/>
      </w:pPr>
      <w:r>
        <w:t xml:space="preserve">надати в </w:t>
      </w:r>
      <w:proofErr w:type="spellStart"/>
      <w:r>
        <w:t>разіпотреби</w:t>
      </w:r>
      <w:proofErr w:type="spellEnd"/>
      <w:r>
        <w:t xml:space="preserve"> </w:t>
      </w:r>
      <w:proofErr w:type="spellStart"/>
      <w:r>
        <w:t>домедичнудопомогу</w:t>
      </w:r>
      <w:proofErr w:type="spellEnd"/>
      <w:r>
        <w:t xml:space="preserve">, викликати </w:t>
      </w:r>
      <w:proofErr w:type="spellStart"/>
      <w:r>
        <w:t>бригадуекстреної</w:t>
      </w:r>
      <w:proofErr w:type="spellEnd"/>
      <w:r>
        <w:t xml:space="preserve">(швидкої) медичної допомоги та звернутися до уповноваженого підрозділу органу Національної </w:t>
      </w:r>
      <w:r>
        <w:rPr>
          <w:spacing w:val="-2"/>
        </w:rPr>
        <w:t>поліції;</w:t>
      </w:r>
    </w:p>
    <w:p w:rsidR="0048204F" w:rsidRDefault="00D958D1">
      <w:pPr>
        <w:pStyle w:val="a3"/>
        <w:ind w:right="142"/>
      </w:pPr>
      <w:r>
        <w:t>із метою унеможливлення ризиків насильства та жорстокого поводження здитиною не допускати фізичного контакту з дитиною, якщо він не є необхідним відповідно до змісту заходів або видів діяльності з дитиною;</w:t>
      </w:r>
    </w:p>
    <w:p w:rsidR="0048204F" w:rsidRDefault="00D958D1">
      <w:pPr>
        <w:pStyle w:val="a3"/>
        <w:spacing w:before="1"/>
        <w:ind w:right="135"/>
      </w:pPr>
      <w:r>
        <w:t xml:space="preserve">у разі коли передбачається фізичний контакт з дитиною, який є необхідним відповідно до змісту заходів з дитиною, такий контакт проводиться в присутності не менше однієї повнолітньої особи, окрім виконавця, або в приміщенні, що забезпечує можливість вільного доступу інших осіб та не має перешкод для самостійного виходу </w:t>
      </w:r>
      <w:r>
        <w:rPr>
          <w:spacing w:val="-2"/>
        </w:rPr>
        <w:t>дитини.</w:t>
      </w:r>
    </w:p>
    <w:p w:rsidR="0048204F" w:rsidRDefault="00D958D1">
      <w:pPr>
        <w:pStyle w:val="2"/>
        <w:numPr>
          <w:ilvl w:val="1"/>
          <w:numId w:val="4"/>
        </w:numPr>
        <w:tabs>
          <w:tab w:val="left" w:pos="1273"/>
        </w:tabs>
        <w:spacing w:before="3"/>
        <w:ind w:left="1273" w:hanging="422"/>
        <w:jc w:val="both"/>
      </w:pPr>
      <w:bookmarkStart w:id="3" w:name="5.2._Здобувачі_освіти_ліцею_мають_право_"/>
      <w:bookmarkEnd w:id="3"/>
      <w:r>
        <w:rPr>
          <w:spacing w:val="-2"/>
        </w:rPr>
        <w:t>Здобувачіосвітиліцеюмають право</w:t>
      </w:r>
      <w:r>
        <w:rPr>
          <w:spacing w:val="-5"/>
        </w:rPr>
        <w:t>на:</w:t>
      </w:r>
    </w:p>
    <w:p w:rsidR="0048204F" w:rsidRDefault="00D958D1">
      <w:pPr>
        <w:pStyle w:val="a3"/>
        <w:spacing w:line="274" w:lineRule="exact"/>
        <w:ind w:left="851" w:firstLine="0"/>
      </w:pPr>
      <w:r>
        <w:t>якісніосвітні</w:t>
      </w:r>
      <w:r>
        <w:rPr>
          <w:spacing w:val="-2"/>
        </w:rPr>
        <w:t>послуги;</w:t>
      </w:r>
    </w:p>
    <w:p w:rsidR="0048204F" w:rsidRDefault="00D958D1">
      <w:pPr>
        <w:pStyle w:val="a3"/>
        <w:ind w:right="137"/>
      </w:pPr>
      <w:r>
        <w:t>індивідуальну освітню траєкторію, що реалізується, зокрема, через вільний вибір видів, форм і темпу здобуття освіти, запропонованих освітніх програм, навчальних дисциплін та рівня їх складності, методів і засобів навчання;</w:t>
      </w:r>
    </w:p>
    <w:p w:rsidR="0048204F" w:rsidRDefault="00D958D1">
      <w:pPr>
        <w:pStyle w:val="a3"/>
        <w:spacing w:before="4" w:line="237" w:lineRule="auto"/>
        <w:ind w:right="143"/>
      </w:pPr>
      <w:r>
        <w:t>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:rsidR="0048204F" w:rsidRDefault="00D958D1">
      <w:pPr>
        <w:pStyle w:val="a3"/>
        <w:spacing w:before="6" w:line="237" w:lineRule="auto"/>
        <w:ind w:right="133"/>
      </w:pPr>
      <w:r>
        <w:t>свободу творчої, спортивної, оздоровчої, культурної, просвітницької, наукової та науково-технічної діяльності тощо;</w:t>
      </w:r>
    </w:p>
    <w:p w:rsidR="0048204F" w:rsidRDefault="00D958D1">
      <w:pPr>
        <w:pStyle w:val="a3"/>
        <w:spacing w:before="6" w:line="237" w:lineRule="auto"/>
        <w:ind w:right="140"/>
      </w:pPr>
      <w: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48204F" w:rsidRDefault="00D958D1">
      <w:pPr>
        <w:pStyle w:val="a3"/>
        <w:spacing w:before="5" w:line="237" w:lineRule="auto"/>
        <w:ind w:left="851" w:right="4692" w:firstLine="0"/>
      </w:pPr>
      <w:r>
        <w:t>безпечнітанешкідливіумовинавчання; повагулюдської гідності;</w:t>
      </w:r>
    </w:p>
    <w:p w:rsidR="0048204F" w:rsidRDefault="00D958D1">
      <w:pPr>
        <w:pStyle w:val="a3"/>
        <w:spacing w:before="4"/>
        <w:ind w:right="138"/>
      </w:pPr>
      <w:r>
        <w:t xml:space="preserve">захист підчасосвітнього процесувідприниження честітагідності, будь-яких форм </w:t>
      </w:r>
      <w:proofErr w:type="spellStart"/>
      <w:r>
        <w:t>насильстватаексплуатації</w:t>
      </w:r>
      <w:proofErr w:type="spellEnd"/>
      <w:r>
        <w:t xml:space="preserve">, </w:t>
      </w:r>
      <w:proofErr w:type="spellStart"/>
      <w:r>
        <w:t>жорстокогоповодження</w:t>
      </w:r>
      <w:proofErr w:type="spellEnd"/>
      <w:r>
        <w:t xml:space="preserve">, </w:t>
      </w:r>
      <w:proofErr w:type="spellStart"/>
      <w:r>
        <w:t>булінгу</w:t>
      </w:r>
      <w:proofErr w:type="spellEnd"/>
      <w:r>
        <w:t>(цькування),</w:t>
      </w:r>
      <w:proofErr w:type="spellStart"/>
      <w:r>
        <w:t>дискримінаціїза</w:t>
      </w:r>
      <w:proofErr w:type="spellEnd"/>
      <w:r>
        <w:t xml:space="preserve"> будь-якою ознакою, пропаганди та агітації, що завдають шкоди здоров’ю здобувачам </w:t>
      </w:r>
      <w:r>
        <w:rPr>
          <w:spacing w:val="-2"/>
        </w:rPr>
        <w:t>освіти;</w:t>
      </w:r>
    </w:p>
    <w:p w:rsidR="0048204F" w:rsidRDefault="00D958D1">
      <w:pPr>
        <w:pStyle w:val="a3"/>
        <w:ind w:right="137"/>
      </w:pPr>
      <w:r>
        <w:t>отримання соціальнихта психолого-педагогічнихпослуг як особа, яка постраждала від насильства та жорстокого поводження з дітьми, сталасвідкомабо вчинила жорстоке поводження з дітьми.</w:t>
      </w:r>
    </w:p>
    <w:p w:rsidR="0048204F" w:rsidRDefault="00D958D1">
      <w:pPr>
        <w:pStyle w:val="2"/>
        <w:spacing w:before="3"/>
      </w:pPr>
      <w:bookmarkStart w:id="4" w:name="Здобувачі_освіти_зобов’язані:"/>
      <w:bookmarkEnd w:id="4"/>
      <w:r>
        <w:t>Здобувачіосвіти</w:t>
      </w:r>
      <w:r>
        <w:rPr>
          <w:spacing w:val="-2"/>
        </w:rPr>
        <w:t>зобов’язані:</w:t>
      </w:r>
    </w:p>
    <w:p w:rsidR="0048204F" w:rsidRDefault="00D958D1">
      <w:pPr>
        <w:pStyle w:val="a3"/>
        <w:spacing w:before="1" w:line="237" w:lineRule="auto"/>
        <w:ind w:right="147"/>
      </w:pPr>
      <w: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48204F" w:rsidRDefault="00D958D1">
      <w:pPr>
        <w:pStyle w:val="a3"/>
        <w:spacing w:before="6" w:line="237" w:lineRule="auto"/>
        <w:ind w:left="851" w:right="130" w:firstLine="0"/>
      </w:pPr>
      <w:r>
        <w:t>відповідально та дбайливо ставитися до власного здоров’я, здоров’я оточуючих; дотримуватисяустановчихдокументів,правилвнутрішньогорозпорядкузакладу</w:t>
      </w:r>
    </w:p>
    <w:p w:rsidR="0048204F" w:rsidRDefault="00D958D1">
      <w:pPr>
        <w:pStyle w:val="a3"/>
        <w:spacing w:before="3" w:line="275" w:lineRule="exact"/>
        <w:ind w:firstLine="0"/>
        <w:jc w:val="left"/>
      </w:pPr>
      <w:r>
        <w:rPr>
          <w:spacing w:val="-2"/>
        </w:rPr>
        <w:t>освіти;</w:t>
      </w:r>
    </w:p>
    <w:p w:rsidR="0048204F" w:rsidRDefault="00D958D1">
      <w:pPr>
        <w:pStyle w:val="a3"/>
        <w:spacing w:line="275" w:lineRule="exact"/>
        <w:ind w:left="851" w:firstLine="0"/>
        <w:jc w:val="left"/>
      </w:pPr>
      <w:r>
        <w:t>повідомлятикерівництвозакладуосвітипрофактинасильствата</w:t>
      </w:r>
      <w:r>
        <w:rPr>
          <w:spacing w:val="-2"/>
        </w:rPr>
        <w:t>жорстокого</w:t>
      </w:r>
    </w:p>
    <w:p w:rsidR="0048204F" w:rsidRDefault="00D958D1">
      <w:pPr>
        <w:pStyle w:val="a3"/>
        <w:spacing w:before="3"/>
        <w:ind w:right="132" w:firstLine="0"/>
      </w:pPr>
      <w:r>
        <w:t>поводження стосовно здобувачів освіти, педагогічних,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48204F" w:rsidRDefault="00D958D1">
      <w:pPr>
        <w:pStyle w:val="2"/>
        <w:numPr>
          <w:ilvl w:val="1"/>
          <w:numId w:val="4"/>
        </w:numPr>
        <w:tabs>
          <w:tab w:val="left" w:pos="1273"/>
        </w:tabs>
        <w:spacing w:before="2"/>
        <w:ind w:left="1273" w:hanging="422"/>
        <w:jc w:val="both"/>
      </w:pPr>
      <w:r>
        <w:t>Батькиабоіншіпредставникиздобувачівосвітимають</w:t>
      </w:r>
      <w:r>
        <w:rPr>
          <w:spacing w:val="-2"/>
        </w:rPr>
        <w:t>право:</w:t>
      </w:r>
    </w:p>
    <w:p w:rsidR="0048204F" w:rsidRDefault="00D958D1">
      <w:pPr>
        <w:pStyle w:val="a3"/>
        <w:ind w:right="134"/>
      </w:pPr>
      <w:r>
        <w:t>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якостіосвіти в закладі освіти та його освітньої діяльності;</w:t>
      </w:r>
    </w:p>
    <w:p w:rsidR="0048204F" w:rsidRDefault="00D958D1">
      <w:pPr>
        <w:pStyle w:val="a3"/>
        <w:ind w:right="140"/>
      </w:pPr>
      <w:r>
        <w:t>подавати заяву директору про випадки насильства або жорстокого поводження з дитиною, а також стосовно будь-якого іншого учасника освітнього процесу, вимагати невідкладного(протягом однієї доби з моменту надходження заяви) та неупередженого реагування на таківипадки;</w:t>
      </w:r>
    </w:p>
    <w:p w:rsidR="0048204F" w:rsidRDefault="0048204F">
      <w:pPr>
        <w:pStyle w:val="a3"/>
        <w:sectPr w:rsidR="0048204F">
          <w:pgSz w:w="11910" w:h="16840"/>
          <w:pgMar w:top="1040" w:right="708" w:bottom="280" w:left="1559" w:header="708" w:footer="708" w:gutter="0"/>
          <w:cols w:space="720"/>
        </w:sectPr>
      </w:pPr>
    </w:p>
    <w:p w:rsidR="0048204F" w:rsidRDefault="00D958D1">
      <w:pPr>
        <w:pStyle w:val="a3"/>
        <w:spacing w:before="66"/>
        <w:ind w:right="129"/>
      </w:pPr>
      <w:r>
        <w:lastRenderedPageBreak/>
        <w:t xml:space="preserve">отримувати інформацію щодо порядку та умов проходження їхньою дитиною, яка постраждала від насильства або жорстокого поводження, відповідних для таких осіб </w:t>
      </w:r>
      <w:r>
        <w:rPr>
          <w:spacing w:val="-2"/>
        </w:rPr>
        <w:t>програм.</w:t>
      </w:r>
    </w:p>
    <w:p w:rsidR="0048204F" w:rsidRDefault="00D958D1">
      <w:pPr>
        <w:pStyle w:val="2"/>
        <w:spacing w:before="8" w:line="272" w:lineRule="exact"/>
      </w:pPr>
      <w:r>
        <w:t>Батькиабоіншізаконніпредставникиздобувачівосвіти</w:t>
      </w:r>
      <w:r>
        <w:rPr>
          <w:spacing w:val="-2"/>
        </w:rPr>
        <w:t>зобов’язані:</w:t>
      </w:r>
    </w:p>
    <w:p w:rsidR="0048204F" w:rsidRDefault="00D958D1">
      <w:pPr>
        <w:pStyle w:val="a3"/>
        <w:ind w:right="130"/>
      </w:pPr>
      <w:r>
        <w:t>виховувати в дітей повагу до гідності, прав, свобод і законних інтересів людини, законів та етичних норм, відповідальне ставлення до власного здоров</w:t>
      </w:r>
      <w:r>
        <w:rPr>
          <w:b/>
        </w:rPr>
        <w:t>’</w:t>
      </w:r>
      <w:r>
        <w:t>я, здоров</w:t>
      </w:r>
      <w:r>
        <w:rPr>
          <w:b/>
        </w:rPr>
        <w:t>’</w:t>
      </w:r>
      <w:r>
        <w:t>я оточуючих і довкілля;</w:t>
      </w:r>
    </w:p>
    <w:p w:rsidR="0048204F" w:rsidRDefault="00D958D1">
      <w:pPr>
        <w:pStyle w:val="a3"/>
        <w:spacing w:before="1" w:line="237" w:lineRule="auto"/>
        <w:ind w:right="148"/>
      </w:pPr>
      <w:r>
        <w:t>поважати гідність, права, свободи та законні інтереси дитини та інших учасників освітнього процесу;</w:t>
      </w:r>
    </w:p>
    <w:p w:rsidR="0048204F" w:rsidRDefault="00D958D1">
      <w:pPr>
        <w:pStyle w:val="a3"/>
        <w:spacing w:before="6" w:line="237" w:lineRule="auto"/>
        <w:ind w:right="139"/>
      </w:pPr>
      <w:r>
        <w:t>дбати про фізичне та психічне здоров</w:t>
      </w:r>
      <w:r>
        <w:rPr>
          <w:b/>
        </w:rPr>
        <w:t>’</w:t>
      </w:r>
      <w:r>
        <w:t>я дитини, сприяти розвитку її здібностей, формувати навички здорового способу життя;</w:t>
      </w:r>
    </w:p>
    <w:p w:rsidR="0048204F" w:rsidRDefault="00D958D1">
      <w:pPr>
        <w:pStyle w:val="a3"/>
        <w:spacing w:before="4"/>
        <w:ind w:right="139"/>
      </w:pPr>
      <w:r>
        <w:t>формувати в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і культурних традицій, різного соціального походження, сімейного та майнового стану;</w:t>
      </w:r>
    </w:p>
    <w:p w:rsidR="0048204F" w:rsidRDefault="00D958D1">
      <w:pPr>
        <w:pStyle w:val="a3"/>
        <w:ind w:right="138"/>
      </w:pPr>
      <w:r>
        <w:t>настановленням та особистим прикладом утверджувати повагу до суспільноїморалі та цінностей, зокрема правди, справедливості, патріотизму, гуманізму, толерантності, працелюбства.</w:t>
      </w:r>
    </w:p>
    <w:p w:rsidR="0048204F" w:rsidRDefault="0048204F">
      <w:pPr>
        <w:pStyle w:val="a3"/>
        <w:spacing w:before="7"/>
        <w:ind w:left="0" w:firstLine="0"/>
        <w:jc w:val="left"/>
      </w:pPr>
    </w:p>
    <w:p w:rsidR="0048204F" w:rsidRDefault="00D958D1">
      <w:pPr>
        <w:pStyle w:val="2"/>
        <w:spacing w:before="1" w:line="237" w:lineRule="auto"/>
        <w:ind w:left="3401" w:right="1512" w:hanging="1182"/>
      </w:pPr>
      <w:bookmarkStart w:id="5" w:name="VІ._Відповідальність_осіб,_причетних_до_"/>
      <w:bookmarkEnd w:id="5"/>
      <w:r>
        <w:t xml:space="preserve">VІ.Відповідальністьосіб,причетнихдонасильствата </w:t>
      </w:r>
      <w:bookmarkStart w:id="6" w:name="жорстокого_поводження_з_дітьми"/>
      <w:bookmarkEnd w:id="6"/>
      <w:r>
        <w:t>жорстокого поводження з дітьми</w:t>
      </w:r>
    </w:p>
    <w:p w:rsidR="0048204F" w:rsidRDefault="00D958D1">
      <w:pPr>
        <w:pStyle w:val="a4"/>
        <w:numPr>
          <w:ilvl w:val="1"/>
          <w:numId w:val="3"/>
        </w:numPr>
        <w:tabs>
          <w:tab w:val="left" w:pos="1295"/>
        </w:tabs>
        <w:spacing w:line="237" w:lineRule="auto"/>
        <w:ind w:right="148" w:firstLine="710"/>
        <w:jc w:val="both"/>
        <w:rPr>
          <w:sz w:val="24"/>
        </w:rPr>
      </w:pPr>
      <w:r>
        <w:rPr>
          <w:sz w:val="24"/>
        </w:rPr>
        <w:t>Особи, які вчинили насильство або жорстокість по відношенню до здобувачів освіти, притягуються до відповідальності згідно з чинним законодавством.</w:t>
      </w:r>
    </w:p>
    <w:p w:rsidR="0048204F" w:rsidRDefault="00D958D1">
      <w:pPr>
        <w:pStyle w:val="a4"/>
        <w:numPr>
          <w:ilvl w:val="1"/>
          <w:numId w:val="3"/>
        </w:numPr>
        <w:tabs>
          <w:tab w:val="left" w:pos="1397"/>
        </w:tabs>
        <w:spacing w:before="4"/>
        <w:ind w:right="136" w:firstLine="710"/>
        <w:jc w:val="both"/>
        <w:rPr>
          <w:sz w:val="24"/>
        </w:rPr>
      </w:pPr>
      <w:r>
        <w:rPr>
          <w:sz w:val="24"/>
        </w:rPr>
        <w:t>Неповідомлення директором закладу освіти уповноваженим підрозділам органівНаціональноїполіціїУкраїнипро випадки насильстватажорстокогоповодженняз дітьми тягне за собою відповідальність згідно з чинним законодавством.</w:t>
      </w:r>
    </w:p>
    <w:p w:rsidR="0048204F" w:rsidRDefault="00D958D1">
      <w:pPr>
        <w:pStyle w:val="a4"/>
        <w:numPr>
          <w:ilvl w:val="1"/>
          <w:numId w:val="3"/>
        </w:numPr>
        <w:tabs>
          <w:tab w:val="left" w:pos="1310"/>
        </w:tabs>
        <w:ind w:right="136" w:firstLine="710"/>
        <w:jc w:val="both"/>
        <w:rPr>
          <w:sz w:val="24"/>
        </w:rPr>
      </w:pPr>
      <w:r>
        <w:rPr>
          <w:sz w:val="24"/>
        </w:rPr>
        <w:t>Особу за вчинення насильства та жорстоких дій із дітьми можуть направити для проходження відповідноїпрограми: за рішенням суду — строком від одного до трьох місяців; за відсутності судового рішення — на добровільній основі, а дітей віком до 16 років — за згодою законних представників дитини.</w:t>
      </w:r>
    </w:p>
    <w:p w:rsidR="0048204F" w:rsidRDefault="00D958D1">
      <w:pPr>
        <w:pStyle w:val="a4"/>
        <w:numPr>
          <w:ilvl w:val="1"/>
          <w:numId w:val="3"/>
        </w:numPr>
        <w:tabs>
          <w:tab w:val="left" w:pos="1434"/>
        </w:tabs>
        <w:ind w:right="138" w:firstLine="710"/>
        <w:jc w:val="both"/>
        <w:rPr>
          <w:sz w:val="24"/>
        </w:rPr>
      </w:pPr>
      <w:r>
        <w:rPr>
          <w:sz w:val="24"/>
        </w:rPr>
        <w:t>Законні представники дитини, якапостраждала або стала свідком від насильства або жорстокого поводження, мають право отримувати інформацію щодо порядку та умов проходження нею відповідних програм.</w:t>
      </w:r>
    </w:p>
    <w:p w:rsidR="0048204F" w:rsidRDefault="0048204F">
      <w:pPr>
        <w:pStyle w:val="a3"/>
        <w:spacing w:before="3"/>
        <w:ind w:left="0" w:firstLine="0"/>
        <w:jc w:val="left"/>
      </w:pPr>
    </w:p>
    <w:p w:rsidR="0048204F" w:rsidRDefault="00D958D1">
      <w:pPr>
        <w:pStyle w:val="2"/>
        <w:spacing w:line="242" w:lineRule="auto"/>
        <w:ind w:left="1932" w:right="1223" w:firstLine="345"/>
      </w:pPr>
      <w:r>
        <w:t>VІІ. Взаємодія з установами, які здійснюють заходи у сфері запобіганнята захисту відрізнихформнасильства</w:t>
      </w:r>
      <w:r>
        <w:rPr>
          <w:spacing w:val="-5"/>
        </w:rPr>
        <w:t>та</w:t>
      </w:r>
    </w:p>
    <w:p w:rsidR="0048204F" w:rsidRDefault="00D958D1">
      <w:pPr>
        <w:spacing w:line="270" w:lineRule="exact"/>
        <w:ind w:left="2878"/>
        <w:jc w:val="both"/>
        <w:rPr>
          <w:b/>
          <w:sz w:val="24"/>
        </w:rPr>
      </w:pPr>
      <w:r>
        <w:rPr>
          <w:b/>
          <w:sz w:val="24"/>
        </w:rPr>
        <w:t>жорстокогоповодженнявзакладах</w:t>
      </w:r>
      <w:r>
        <w:rPr>
          <w:b/>
          <w:spacing w:val="-2"/>
          <w:sz w:val="24"/>
        </w:rPr>
        <w:t>освіти</w:t>
      </w:r>
    </w:p>
    <w:p w:rsidR="0048204F" w:rsidRDefault="00D958D1">
      <w:pPr>
        <w:pStyle w:val="a4"/>
        <w:numPr>
          <w:ilvl w:val="1"/>
          <w:numId w:val="2"/>
        </w:numPr>
        <w:tabs>
          <w:tab w:val="left" w:pos="1276"/>
        </w:tabs>
        <w:spacing w:before="1" w:line="237" w:lineRule="auto"/>
        <w:ind w:right="145" w:firstLine="710"/>
        <w:jc w:val="both"/>
        <w:rPr>
          <w:sz w:val="24"/>
        </w:rPr>
      </w:pPr>
      <w:r>
        <w:rPr>
          <w:sz w:val="24"/>
        </w:rPr>
        <w:t>Налагодженняспівпрацізіслужбою усправахдітей, центромсоціальнихслужб сім’ї, дітей та молоді, представниками правоохоронних органів, громадських інституцій.</w:t>
      </w:r>
    </w:p>
    <w:p w:rsidR="0048204F" w:rsidRDefault="00D958D1">
      <w:pPr>
        <w:pStyle w:val="a4"/>
        <w:numPr>
          <w:ilvl w:val="1"/>
          <w:numId w:val="2"/>
        </w:numPr>
        <w:tabs>
          <w:tab w:val="left" w:pos="1498"/>
        </w:tabs>
        <w:spacing w:before="3"/>
        <w:ind w:right="140" w:firstLine="710"/>
        <w:jc w:val="both"/>
        <w:rPr>
          <w:sz w:val="24"/>
        </w:rPr>
      </w:pPr>
      <w:r>
        <w:rPr>
          <w:sz w:val="24"/>
        </w:rPr>
        <w:t>Розроблення спільних планів роботи з проведення превентивних інформаційно-просвітницьких заходів з усіма учасниками освітнього процесу з питань запобігання та протидії насильству та жорстокому поводженню.</w:t>
      </w:r>
    </w:p>
    <w:p w:rsidR="0048204F" w:rsidRDefault="00D958D1">
      <w:pPr>
        <w:pStyle w:val="a4"/>
        <w:numPr>
          <w:ilvl w:val="1"/>
          <w:numId w:val="2"/>
        </w:numPr>
        <w:tabs>
          <w:tab w:val="left" w:pos="1377"/>
        </w:tabs>
        <w:spacing w:line="242" w:lineRule="auto"/>
        <w:ind w:right="135" w:firstLine="710"/>
        <w:jc w:val="both"/>
        <w:rPr>
          <w:sz w:val="24"/>
        </w:rPr>
      </w:pPr>
      <w:r>
        <w:rPr>
          <w:sz w:val="24"/>
        </w:rPr>
        <w:t>Участь представників інших установ у професійному інформуванні всіх учасників освітнього процесу щодо запобіганню насильству та жорстокого поводження.</w:t>
      </w:r>
    </w:p>
    <w:p w:rsidR="0048204F" w:rsidRDefault="00D958D1">
      <w:pPr>
        <w:pStyle w:val="a4"/>
        <w:numPr>
          <w:ilvl w:val="1"/>
          <w:numId w:val="2"/>
        </w:numPr>
        <w:tabs>
          <w:tab w:val="left" w:pos="1320"/>
        </w:tabs>
        <w:ind w:right="149" w:firstLine="710"/>
        <w:jc w:val="both"/>
        <w:rPr>
          <w:sz w:val="24"/>
        </w:rPr>
      </w:pPr>
      <w:r>
        <w:rPr>
          <w:sz w:val="24"/>
        </w:rPr>
        <w:t>Залучення представників служби у справах дітей, центрів соціальних служб сім’ї, дітей та молоді, представниками правоохоронних органів, громадських інституційдо розгляду звернень, заяв щодо всіх видів насильства жорстокого поводження з дітьми.</w:t>
      </w:r>
    </w:p>
    <w:p w:rsidR="0048204F" w:rsidRDefault="00D958D1">
      <w:pPr>
        <w:pStyle w:val="a4"/>
        <w:numPr>
          <w:ilvl w:val="1"/>
          <w:numId w:val="2"/>
        </w:numPr>
        <w:tabs>
          <w:tab w:val="left" w:pos="1286"/>
        </w:tabs>
        <w:ind w:right="141" w:firstLine="710"/>
        <w:jc w:val="both"/>
        <w:rPr>
          <w:sz w:val="24"/>
        </w:rPr>
      </w:pPr>
      <w:r>
        <w:rPr>
          <w:sz w:val="24"/>
        </w:rPr>
        <w:t xml:space="preserve">Забезпечення взаємодії з місцевими центрами з надання безоплатноївторинної правової допомоги при проведенні спільних </w:t>
      </w:r>
      <w:proofErr w:type="spellStart"/>
      <w:r>
        <w:rPr>
          <w:sz w:val="24"/>
        </w:rPr>
        <w:t>правопросвітницьких</w:t>
      </w:r>
      <w:proofErr w:type="spellEnd"/>
      <w:r>
        <w:rPr>
          <w:sz w:val="24"/>
        </w:rPr>
        <w:t xml:space="preserve"> заходів щодо запобігання та протидії насильству та жорстокому поводженні з дітьми, а також спрямування осіб, що постраждали від насильства та жорстокого поводження, до найближчоїточкидоступусистемибезоплатноїправовоїдопомогизметоюотримання</w:t>
      </w:r>
    </w:p>
    <w:p w:rsidR="0048204F" w:rsidRDefault="0048204F">
      <w:pPr>
        <w:pStyle w:val="a4"/>
        <w:rPr>
          <w:sz w:val="24"/>
        </w:rPr>
        <w:sectPr w:rsidR="0048204F">
          <w:pgSz w:w="11910" w:h="16840"/>
          <w:pgMar w:top="1040" w:right="708" w:bottom="280" w:left="1559" w:header="708" w:footer="708" w:gutter="0"/>
          <w:cols w:space="720"/>
        </w:sectPr>
      </w:pPr>
    </w:p>
    <w:p w:rsidR="0048204F" w:rsidRDefault="00D958D1">
      <w:pPr>
        <w:pStyle w:val="a3"/>
        <w:spacing w:before="66" w:line="242" w:lineRule="auto"/>
        <w:ind w:firstLine="0"/>
        <w:jc w:val="left"/>
      </w:pPr>
      <w:r>
        <w:lastRenderedPageBreak/>
        <w:t>правової інформації та консультації,а при необхідності,забезпечення представництва їх інтересів у суді.</w:t>
      </w:r>
    </w:p>
    <w:p w:rsidR="0048204F" w:rsidRDefault="0048204F">
      <w:pPr>
        <w:pStyle w:val="a3"/>
        <w:spacing w:before="2"/>
        <w:ind w:left="0" w:firstLine="0"/>
        <w:jc w:val="left"/>
      </w:pPr>
    </w:p>
    <w:p w:rsidR="0048204F" w:rsidRDefault="00D958D1">
      <w:pPr>
        <w:pStyle w:val="2"/>
        <w:spacing w:line="240" w:lineRule="auto"/>
        <w:ind w:left="3655"/>
        <w:jc w:val="left"/>
      </w:pPr>
      <w:bookmarkStart w:id="7" w:name="VІІІ._Прикінцеві_положення"/>
      <w:bookmarkEnd w:id="7"/>
      <w:proofErr w:type="spellStart"/>
      <w:r>
        <w:t>VІІІ.Прикінцеві</w:t>
      </w:r>
      <w:proofErr w:type="spellEnd"/>
      <w:r w:rsidR="003E5C5D">
        <w:t xml:space="preserve"> </w:t>
      </w:r>
      <w:r>
        <w:rPr>
          <w:spacing w:val="-2"/>
        </w:rPr>
        <w:t>положення</w:t>
      </w:r>
    </w:p>
    <w:p w:rsidR="0048204F" w:rsidRDefault="00D958D1">
      <w:pPr>
        <w:pStyle w:val="a4"/>
        <w:numPr>
          <w:ilvl w:val="1"/>
          <w:numId w:val="1"/>
        </w:numPr>
        <w:tabs>
          <w:tab w:val="left" w:pos="1281"/>
        </w:tabs>
        <w:spacing w:before="272"/>
        <w:ind w:right="133" w:firstLine="710"/>
        <w:jc w:val="both"/>
        <w:rPr>
          <w:sz w:val="24"/>
        </w:rPr>
      </w:pPr>
      <w:r>
        <w:rPr>
          <w:sz w:val="24"/>
        </w:rPr>
        <w:t xml:space="preserve">Положенняпро запобігання іпротидію насильствута </w:t>
      </w:r>
      <w:proofErr w:type="spellStart"/>
      <w:r>
        <w:rPr>
          <w:sz w:val="24"/>
        </w:rPr>
        <w:t>жорстокому</w:t>
      </w:r>
      <w:r w:rsidR="00681688">
        <w:rPr>
          <w:sz w:val="24"/>
        </w:rPr>
        <w:t>поводженню</w:t>
      </w:r>
      <w:proofErr w:type="spellEnd"/>
      <w:r w:rsidR="00681688">
        <w:rPr>
          <w:sz w:val="24"/>
        </w:rPr>
        <w:t xml:space="preserve"> з дітьми </w:t>
      </w:r>
      <w:proofErr w:type="spellStart"/>
      <w:r w:rsidR="00681688">
        <w:rPr>
          <w:sz w:val="24"/>
        </w:rPr>
        <w:t>вТельчівській</w:t>
      </w:r>
      <w:proofErr w:type="spellEnd"/>
      <w:r w:rsidR="00681688">
        <w:rPr>
          <w:sz w:val="24"/>
        </w:rPr>
        <w:t xml:space="preserve"> гімназії </w:t>
      </w:r>
      <w:r>
        <w:rPr>
          <w:sz w:val="24"/>
        </w:rPr>
        <w:t xml:space="preserve"> затверджується наказом директора закладуосвіти та є обов’язковими до виконання всіма учасниками освітнього процесу.</w:t>
      </w:r>
    </w:p>
    <w:p w:rsidR="0048204F" w:rsidRDefault="00D958D1">
      <w:pPr>
        <w:pStyle w:val="a4"/>
        <w:numPr>
          <w:ilvl w:val="1"/>
          <w:numId w:val="1"/>
        </w:numPr>
        <w:tabs>
          <w:tab w:val="left" w:pos="1296"/>
        </w:tabs>
        <w:spacing w:line="242" w:lineRule="auto"/>
        <w:ind w:right="142" w:firstLine="710"/>
        <w:jc w:val="both"/>
        <w:rPr>
          <w:sz w:val="24"/>
        </w:rPr>
      </w:pPr>
      <w:r>
        <w:rPr>
          <w:sz w:val="24"/>
        </w:rPr>
        <w:t>Усі учасники освітнього процесу мають бути ознайомлені з порядком захисту від різних форм насильства та жорстокого поводження з дітьми.</w:t>
      </w:r>
    </w:p>
    <w:sectPr w:rsidR="0048204F" w:rsidSect="00525F2A">
      <w:pgSz w:w="11910" w:h="16840"/>
      <w:pgMar w:top="1040" w:right="708" w:bottom="280" w:left="1559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0FF8"/>
    <w:multiLevelType w:val="multilevel"/>
    <w:tmpl w:val="4A201210"/>
    <w:lvl w:ilvl="0">
      <w:start w:val="1"/>
      <w:numFmt w:val="decimal"/>
      <w:lvlText w:val="%1)"/>
      <w:lvlJc w:val="left"/>
      <w:pPr>
        <w:ind w:left="14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40" w:hanging="46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90" w:hanging="46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46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46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41" w:hanging="46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91" w:hanging="46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1" w:hanging="466"/>
      </w:pPr>
      <w:rPr>
        <w:rFonts w:hint="default"/>
        <w:lang w:val="uk-UA" w:eastAsia="en-US" w:bidi="ar-SA"/>
      </w:rPr>
    </w:lvl>
  </w:abstractNum>
  <w:abstractNum w:abstractNumId="1">
    <w:nsid w:val="07660CFF"/>
    <w:multiLevelType w:val="multilevel"/>
    <w:tmpl w:val="55D434DC"/>
    <w:lvl w:ilvl="0">
      <w:start w:val="1"/>
      <w:numFmt w:val="decimal"/>
      <w:lvlText w:val="%1)"/>
      <w:lvlJc w:val="left"/>
      <w:pPr>
        <w:ind w:left="111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4" w:hanging="42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20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8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67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6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5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4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3" w:hanging="423"/>
      </w:pPr>
      <w:rPr>
        <w:rFonts w:hint="default"/>
        <w:lang w:val="uk-UA" w:eastAsia="en-US" w:bidi="ar-SA"/>
      </w:rPr>
    </w:lvl>
  </w:abstractNum>
  <w:abstractNum w:abstractNumId="2">
    <w:nsid w:val="124C1A60"/>
    <w:multiLevelType w:val="multilevel"/>
    <w:tmpl w:val="224E86B0"/>
    <w:lvl w:ilvl="0">
      <w:start w:val="8"/>
      <w:numFmt w:val="decimal"/>
      <w:lvlText w:val="%1"/>
      <w:lvlJc w:val="left"/>
      <w:pPr>
        <w:ind w:left="140" w:hanging="4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40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90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41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91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1" w:hanging="432"/>
      </w:pPr>
      <w:rPr>
        <w:rFonts w:hint="default"/>
        <w:lang w:val="uk-UA" w:eastAsia="en-US" w:bidi="ar-SA"/>
      </w:rPr>
    </w:lvl>
  </w:abstractNum>
  <w:abstractNum w:abstractNumId="3">
    <w:nsid w:val="2B575AFC"/>
    <w:multiLevelType w:val="multilevel"/>
    <w:tmpl w:val="8BA23D58"/>
    <w:lvl w:ilvl="0">
      <w:start w:val="2"/>
      <w:numFmt w:val="decimal"/>
      <w:lvlText w:val="%1"/>
      <w:lvlJc w:val="left"/>
      <w:pPr>
        <w:ind w:left="140" w:hanging="51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40" w:hanging="51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90" w:hanging="51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51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51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41" w:hanging="51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91" w:hanging="51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1" w:hanging="514"/>
      </w:pPr>
      <w:rPr>
        <w:rFonts w:hint="default"/>
        <w:lang w:val="uk-UA" w:eastAsia="en-US" w:bidi="ar-SA"/>
      </w:rPr>
    </w:lvl>
  </w:abstractNum>
  <w:abstractNum w:abstractNumId="4">
    <w:nsid w:val="3037682F"/>
    <w:multiLevelType w:val="multilevel"/>
    <w:tmpl w:val="C846CE3A"/>
    <w:lvl w:ilvl="0">
      <w:start w:val="7"/>
      <w:numFmt w:val="decimal"/>
      <w:lvlText w:val="%1"/>
      <w:lvlJc w:val="left"/>
      <w:pPr>
        <w:ind w:left="140" w:hanging="42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40" w:hanging="42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90" w:hanging="42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42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42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41" w:hanging="42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91" w:hanging="42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1" w:hanging="427"/>
      </w:pPr>
      <w:rPr>
        <w:rFonts w:hint="default"/>
        <w:lang w:val="uk-UA" w:eastAsia="en-US" w:bidi="ar-SA"/>
      </w:rPr>
    </w:lvl>
  </w:abstractNum>
  <w:abstractNum w:abstractNumId="5">
    <w:nsid w:val="4C5C3860"/>
    <w:multiLevelType w:val="multilevel"/>
    <w:tmpl w:val="3D486DD0"/>
    <w:lvl w:ilvl="0">
      <w:start w:val="1"/>
      <w:numFmt w:val="decimal"/>
      <w:lvlText w:val="%1"/>
      <w:lvlJc w:val="left"/>
      <w:pPr>
        <w:ind w:left="140" w:hanging="47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40" w:hanging="47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90" w:hanging="4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4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4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41" w:hanging="4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91" w:hanging="4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1" w:hanging="471"/>
      </w:pPr>
      <w:rPr>
        <w:rFonts w:hint="default"/>
        <w:lang w:val="uk-UA" w:eastAsia="en-US" w:bidi="ar-SA"/>
      </w:rPr>
    </w:lvl>
  </w:abstractNum>
  <w:abstractNum w:abstractNumId="6">
    <w:nsid w:val="733331D0"/>
    <w:multiLevelType w:val="multilevel"/>
    <w:tmpl w:val="60449116"/>
    <w:lvl w:ilvl="0">
      <w:start w:val="6"/>
      <w:numFmt w:val="decimal"/>
      <w:lvlText w:val="%1"/>
      <w:lvlJc w:val="left"/>
      <w:pPr>
        <w:ind w:left="140" w:hanging="44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40" w:hanging="44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90" w:hanging="44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4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90" w:hanging="4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41" w:hanging="4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91" w:hanging="4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1" w:hanging="44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8204F"/>
    <w:rsid w:val="003E5C5D"/>
    <w:rsid w:val="0048204F"/>
    <w:rsid w:val="00525F2A"/>
    <w:rsid w:val="00681688"/>
    <w:rsid w:val="00B531D6"/>
    <w:rsid w:val="00D958D1"/>
    <w:rsid w:val="00DE6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5F2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525F2A"/>
    <w:pPr>
      <w:spacing w:before="69" w:line="298" w:lineRule="exact"/>
      <w:ind w:right="136"/>
      <w:jc w:val="right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525F2A"/>
    <w:pPr>
      <w:spacing w:line="275" w:lineRule="exact"/>
      <w:ind w:left="85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F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5F2A"/>
    <w:pPr>
      <w:ind w:left="140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25F2A"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525F2A"/>
  </w:style>
  <w:style w:type="paragraph" w:styleId="a5">
    <w:name w:val="Balloon Text"/>
    <w:basedOn w:val="a"/>
    <w:link w:val="a6"/>
    <w:uiPriority w:val="99"/>
    <w:semiHidden/>
    <w:unhideWhenUsed/>
    <w:rsid w:val="00B531D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531D6"/>
    <w:rPr>
      <w:rFonts w:ascii="Tahoma" w:eastAsia="Times New Roman" w:hAnsi="Tahoma" w:cs="Tahoma"/>
      <w:sz w:val="16"/>
      <w:szCs w:val="16"/>
      <w:lang w:val="uk-UA"/>
    </w:rPr>
  </w:style>
  <w:style w:type="paragraph" w:customStyle="1" w:styleId="BodyText21">
    <w:name w:val="Body Text 21"/>
    <w:basedOn w:val="a"/>
    <w:rsid w:val="00B531D6"/>
    <w:pPr>
      <w:widowControl/>
      <w:suppressAutoHyphens/>
      <w:autoSpaceDE/>
      <w:autoSpaceDN/>
      <w:ind w:firstLine="720"/>
      <w:jc w:val="both"/>
    </w:pPr>
    <w:rPr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 w:line="298" w:lineRule="exact"/>
      <w:ind w:right="136"/>
      <w:jc w:val="right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line="275" w:lineRule="exact"/>
      <w:ind w:left="85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3104</Words>
  <Characters>17698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2026-04-22T07:14:00Z</dcterms:created>
  <dcterms:modified xsi:type="dcterms:W3CDTF">2026-04-27T18:50:00Z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2026-04-22T00:00:00Z</vt:filetime>
  </property>
  <property fmtid="{D5CDD505-2E9C-101B-9397-08002B2CF9AE}" pid="6" name="Producer">
    <vt:lpwstr>www.ilovepdf.com</vt:lpwstr>
  </property>
</Properties>
</file>